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1E" w:rsidRDefault="00E01E1E" w:rsidP="00E01E1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E01E1E" w:rsidRDefault="00E01E1E" w:rsidP="00E01E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E01E1E" w:rsidRDefault="00E01E1E" w:rsidP="00E01E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E01E1E" w:rsidRDefault="00E01E1E" w:rsidP="00E01E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E01E1E" w:rsidRDefault="00E01E1E" w:rsidP="00E01E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E01E1E" w:rsidRDefault="00E01E1E" w:rsidP="00E01E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E01E1E" w:rsidRDefault="00E01E1E" w:rsidP="00E01E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E01E1E" w:rsidRDefault="00E01E1E" w:rsidP="00E01E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F64333" w:rsidRPr="00F64333" w:rsidRDefault="00F64333" w:rsidP="00F6433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16B77" w:rsidRPr="001D5D4B" w:rsidRDefault="00016B77" w:rsidP="00F64333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016B77" w:rsidRPr="00E2384E" w:rsidRDefault="00E2384E" w:rsidP="00F64333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2384E">
        <w:rPr>
          <w:rStyle w:val="a3"/>
          <w:rFonts w:ascii="Times New Roman" w:hAnsi="Times New Roman" w:cs="Times New Roman"/>
          <w:sz w:val="28"/>
          <w:szCs w:val="28"/>
        </w:rPr>
        <w:t>о</w:t>
      </w:r>
      <w:r w:rsidRPr="00E238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384E">
        <w:rPr>
          <w:rFonts w:ascii="Times New Roman" w:hAnsi="Times New Roman" w:cs="Times New Roman"/>
          <w:b/>
          <w:sz w:val="28"/>
          <w:szCs w:val="28"/>
        </w:rPr>
        <w:t xml:space="preserve">Совет по профилактике безнадзорности и правонарушений </w:t>
      </w:r>
      <w:proofErr w:type="gramStart"/>
      <w:r w:rsidRPr="00E2384E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Pr="00E2384E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016B77" w:rsidRPr="001D5D4B" w:rsidRDefault="00016B77" w:rsidP="00F64333">
      <w:pPr>
        <w:pStyle w:val="Default"/>
        <w:spacing w:line="0" w:lineRule="atLeas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016B77" w:rsidRDefault="00F64333" w:rsidP="00F64333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392CB5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92CB5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92CB5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E2384E" w:rsidRPr="001D5D4B" w:rsidRDefault="00E2384E" w:rsidP="00F64333">
      <w:pPr>
        <w:pStyle w:val="Defaul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C2452" w:rsidRPr="00392CB5" w:rsidRDefault="00E2384E" w:rsidP="00F64333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392CB5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1.1. Совет по профилактике правонарушений и безнадзорности среди несовершеннолетних является одним из общественных органов школы.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 xml:space="preserve">1.2. Совет по профилактике правонарушений и безнадзорности среди несовершеннолетних создается и действует на базе школы с целью организации осуществления и </w:t>
      </w:r>
      <w:proofErr w:type="gramStart"/>
      <w:r w:rsidRPr="00E2384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384E">
        <w:rPr>
          <w:rFonts w:ascii="Times New Roman" w:hAnsi="Times New Roman" w:cs="Times New Roman"/>
          <w:sz w:val="24"/>
          <w:szCs w:val="24"/>
        </w:rPr>
        <w:t xml:space="preserve"> деятельностью образовательного учреждения в сфере профилактики правонарушений несовершеннолетних.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1.3. Совет профилактики объединяет усилия администрации (школы, педагогов, родителей или лиц их заменяющих) общественных организаций для обеспечения эффективности процесса профилактики правонарушений.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1.4. Совет профилактики осуществляет свою деятельность в соответствии с действующим законодательством РФ, Конвенц</w:t>
      </w:r>
      <w:proofErr w:type="gramStart"/>
      <w:r w:rsidRPr="00E2384E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E2384E">
        <w:rPr>
          <w:rFonts w:ascii="Times New Roman" w:hAnsi="Times New Roman" w:cs="Times New Roman"/>
          <w:sz w:val="24"/>
          <w:szCs w:val="24"/>
        </w:rPr>
        <w:t>Н «О правах ребенка», Уставом школы, нормативными документами районной, областной администрации и приказами директора школы.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2384E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Целью создания Совета профилактики является противодействие противоправным поступкам учащихся школы, а также создание условий для получения ими полноценного качественного образования.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Главными задачами Совета профилактики являются: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2.1. разработка и осуществление комплекса мероприятий по профилактике правонарушений, алкоголизма, наркомании и безнадзорности среди учащихся школы;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2.2. разъяснение существующего законодательства, прав и обязанностей родителей и детей;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 xml:space="preserve">2.3. проведение индивидуально-воспитательной работы с подростками </w:t>
      </w:r>
      <w:proofErr w:type="spellStart"/>
      <w:r w:rsidRPr="00E2384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E2384E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2.4. проведение просветительской деятельности по данной проблеме;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2.5. организация работы с социально опасными, неблагополучными, проблемными семьями, защита прав детей из данной категории семей;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2.6. защита прав и представление интересов ребенка в различных конфликтных ситуациях с участием как физических, так и юридических лиц.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2384E">
        <w:rPr>
          <w:rFonts w:ascii="Times New Roman" w:hAnsi="Times New Roman" w:cs="Times New Roman"/>
          <w:b/>
          <w:sz w:val="24"/>
          <w:szCs w:val="24"/>
        </w:rPr>
        <w:t>Структура и организация работы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3.1. Совет профилактики образуется в следующем составе: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председатель Совета профилактики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члены Совета профилактики.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 xml:space="preserve">3.2. В работе Совета могут принимать участие медицинские работники, инспектор ПДН, помощник прокурора, представители местной администрации (в качестве </w:t>
      </w:r>
      <w:proofErr w:type="gramStart"/>
      <w:r w:rsidRPr="00E2384E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Pr="00E2384E">
        <w:rPr>
          <w:rFonts w:ascii="Times New Roman" w:hAnsi="Times New Roman" w:cs="Times New Roman"/>
          <w:sz w:val="24"/>
          <w:szCs w:val="24"/>
        </w:rPr>
        <w:t>).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lastRenderedPageBreak/>
        <w:t>3.3. Руководство работой Совета профилактики осуществляет председатель Совета профилактики.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3.4. Заседания Совета профилактики проводятся не реже 1 раза в месяц.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3.5. Решения Совета профилактики принимаются путем голосования (большинством голосов).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3.6. Ход заседания Совета профилактики и принимаемые решения протоколируются.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2384E">
        <w:rPr>
          <w:rFonts w:ascii="Times New Roman" w:hAnsi="Times New Roman" w:cs="Times New Roman"/>
          <w:b/>
          <w:sz w:val="24"/>
          <w:szCs w:val="24"/>
        </w:rPr>
        <w:t>Права и обязанности Совета профилактики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4.1. Совет профилактики обязан: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а)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несовершеннолетних;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б) способствовать повышению эффективности работы школы по профилактике правонарушений учащихся;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в) изучать состояние профилактической работы в школе по классам, особенности развития личности учащихся, относящихся к «группе риска» и их внеурочную занятость;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г) приглашать на заседания Совета профилактики по рассмотрению персональных дел учащихся родителей этих учащихся или лиц их заменяющих;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д) осуществлять консультационно-информационную деятельность для коллектива учителей и родителей;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е) контролировать исполнение принимаемых решений.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4.2. Совет профилактики имеет право: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а) давать индивидуальные и коллективные рекомендации учителям, родителям по вопросам коррекции поведения подростков и проведения профилактической работы с ними;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б) выносить на обсуждение на родительские собрания и собрания в классе информацию о состоянии проблемы правонарушений несовершеннолетних.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2384E">
        <w:rPr>
          <w:rFonts w:ascii="Times New Roman" w:hAnsi="Times New Roman" w:cs="Times New Roman"/>
          <w:b/>
          <w:sz w:val="24"/>
          <w:szCs w:val="24"/>
        </w:rPr>
        <w:t>Ответственность Совета профилактики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5.1. Совет профилактики несет ответственность за правильность оформления документов (протоков заседаний, ходатайства, письма) и законность принимаемых решений.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2384E">
        <w:rPr>
          <w:rFonts w:ascii="Times New Roman" w:hAnsi="Times New Roman" w:cs="Times New Roman"/>
          <w:b/>
          <w:sz w:val="24"/>
          <w:szCs w:val="24"/>
        </w:rPr>
        <w:t>Содержание деятельности Совета профилактики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6.1. Совет профилактики осуществляет аналитическую деятельность: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изучает уровень преступности и правонарушений среди учащихся школы;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изучает состояние профилактической деятельности школы, эффективность проводимых мероприятий;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выявляет детей с девиациями в поведении;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определяет причины и мотивы антиобщественного поведения учащихся.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 xml:space="preserve">6.2. Совет профилактики осуществляет непосредственную деятельность по профилактике правонарушений и употребления </w:t>
      </w:r>
      <w:proofErr w:type="spellStart"/>
      <w:r w:rsidRPr="00E2384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E2384E">
        <w:rPr>
          <w:rFonts w:ascii="Times New Roman" w:hAnsi="Times New Roman" w:cs="Times New Roman"/>
          <w:sz w:val="24"/>
          <w:szCs w:val="24"/>
        </w:rPr>
        <w:t xml:space="preserve"> веществ учащихся: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рассматривает персональные дела учащихся с антиобщественным поведением;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определяет программу (план) индивидуальной профилактической работы с учащимся и представляет ее на утверждение директору школы;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 xml:space="preserve">- направляет в случае необходимости учащегося и ли его родителей на консультации к специалистам </w:t>
      </w:r>
      <w:proofErr w:type="gramStart"/>
      <w:r w:rsidRPr="00E238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2384E">
        <w:rPr>
          <w:rFonts w:ascii="Times New Roman" w:hAnsi="Times New Roman" w:cs="Times New Roman"/>
          <w:sz w:val="24"/>
          <w:szCs w:val="24"/>
        </w:rPr>
        <w:t>психо</w:t>
      </w:r>
      <w:r w:rsidR="00392CB5">
        <w:rPr>
          <w:rFonts w:ascii="Times New Roman" w:hAnsi="Times New Roman" w:cs="Times New Roman"/>
          <w:sz w:val="24"/>
          <w:szCs w:val="24"/>
        </w:rPr>
        <w:t>логу, дефектологу, медицинскому,</w:t>
      </w:r>
      <w:r w:rsidRPr="00E2384E">
        <w:rPr>
          <w:rFonts w:ascii="Times New Roman" w:hAnsi="Times New Roman" w:cs="Times New Roman"/>
          <w:sz w:val="24"/>
          <w:szCs w:val="24"/>
        </w:rPr>
        <w:t xml:space="preserve"> социальному работнику);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осуществляет постановку и снятие учащегося с внутреннего учета в школе;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организует в особо сложных случаях индивидуальное шефство над учащимся;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школе, городе;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осуществляет профилактическую работу с неблагополучными семьями;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lastRenderedPageBreak/>
        <w:t>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информирует директора школы о состоянии проводимой работы с учащимися, исполнительской дисциплины привлеченных работников школы;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определяет сроки проведения индивидуальной профилактической работы с учащимся.</w:t>
      </w:r>
    </w:p>
    <w:p w:rsid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6.3. Совет профилактики осуществляет организационную деятельность: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ставит перед соответствующими организациями вопрос о привлечении родителей, не выполняющих своих обязанностей по воспитанию детей, к установленной законодательством ответственности;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E2384E">
        <w:rPr>
          <w:rFonts w:ascii="Times New Roman" w:hAnsi="Times New Roman" w:cs="Times New Roman"/>
          <w:sz w:val="24"/>
          <w:szCs w:val="24"/>
        </w:rPr>
        <w:t xml:space="preserve">- при отсутствии положительных результатов в проводимой работе информирует об этом директора школы, инициирует принятие постановления </w:t>
      </w:r>
      <w:proofErr w:type="spellStart"/>
      <w:r w:rsidRPr="00E2384E">
        <w:rPr>
          <w:rFonts w:ascii="Times New Roman" w:hAnsi="Times New Roman" w:cs="Times New Roman"/>
          <w:sz w:val="24"/>
          <w:szCs w:val="24"/>
        </w:rPr>
        <w:t>комиссиипо</w:t>
      </w:r>
      <w:proofErr w:type="spellEnd"/>
      <w:r w:rsidRPr="00E2384E">
        <w:rPr>
          <w:rFonts w:ascii="Times New Roman" w:hAnsi="Times New Roman" w:cs="Times New Roman"/>
          <w:sz w:val="24"/>
          <w:szCs w:val="24"/>
        </w:rPr>
        <w:t xml:space="preserve">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</w:t>
      </w:r>
      <w:r w:rsidR="00392CB5">
        <w:rPr>
          <w:rFonts w:ascii="Times New Roman" w:hAnsi="Times New Roman" w:cs="Times New Roman"/>
          <w:sz w:val="24"/>
          <w:szCs w:val="24"/>
        </w:rPr>
        <w:t>.6 Закона российской федерации «</w:t>
      </w:r>
      <w:r w:rsidRPr="00E2384E">
        <w:rPr>
          <w:rFonts w:ascii="Times New Roman" w:hAnsi="Times New Roman" w:cs="Times New Roman"/>
          <w:sz w:val="24"/>
          <w:szCs w:val="24"/>
        </w:rPr>
        <w:t>Об основах системы профилактики безнадзорности и правонарушений несовершеннолетних»;</w:t>
      </w:r>
      <w:proofErr w:type="gramEnd"/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учащихся;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выносит проблемные вопросы на обсуждение педагогического совета учреждения образования и для принятия решения руководством школы;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оказывает помощь общественным воспитателям, закрепленным за учащимся, педагогам</w:t>
      </w:r>
      <w:proofErr w:type="gramStart"/>
      <w:r w:rsidRPr="00E238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2384E">
        <w:rPr>
          <w:rFonts w:ascii="Times New Roman" w:hAnsi="Times New Roman" w:cs="Times New Roman"/>
          <w:sz w:val="24"/>
          <w:szCs w:val="24"/>
        </w:rPr>
        <w:t xml:space="preserve"> работающим с данным учащимся;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оказывает помощь родителям или лицам, их заменяющих;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2384E">
        <w:rPr>
          <w:rFonts w:ascii="Times New Roman" w:hAnsi="Times New Roman" w:cs="Times New Roman"/>
          <w:sz w:val="24"/>
          <w:szCs w:val="24"/>
        </w:rPr>
        <w:t>- организует обучение педагогического коллектива современным формам и методам профилактической деятельности.</w:t>
      </w: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E566A" w:rsidRPr="00E2384E" w:rsidRDefault="00EE566A" w:rsidP="00F6433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EE566A" w:rsidRPr="00E2384E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E5983"/>
    <w:multiLevelType w:val="hybridMultilevel"/>
    <w:tmpl w:val="D01E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452"/>
    <w:rsid w:val="00016B77"/>
    <w:rsid w:val="001C2452"/>
    <w:rsid w:val="00291FA6"/>
    <w:rsid w:val="00363A7F"/>
    <w:rsid w:val="00392CB5"/>
    <w:rsid w:val="004D3391"/>
    <w:rsid w:val="00634DDB"/>
    <w:rsid w:val="00992CC4"/>
    <w:rsid w:val="00B7425A"/>
    <w:rsid w:val="00B85B21"/>
    <w:rsid w:val="00E01E1E"/>
    <w:rsid w:val="00E2384E"/>
    <w:rsid w:val="00EE566A"/>
    <w:rsid w:val="00F6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B7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016B77"/>
    <w:rPr>
      <w:b/>
      <w:bCs/>
    </w:rPr>
  </w:style>
  <w:style w:type="paragraph" w:styleId="a4">
    <w:name w:val="List Paragraph"/>
    <w:basedOn w:val="a"/>
    <w:uiPriority w:val="34"/>
    <w:qFormat/>
    <w:rsid w:val="00E2384E"/>
    <w:pPr>
      <w:ind w:left="720"/>
      <w:contextualSpacing/>
    </w:pPr>
  </w:style>
  <w:style w:type="paragraph" w:styleId="a5">
    <w:name w:val="No Spacing"/>
    <w:uiPriority w:val="1"/>
    <w:qFormat/>
    <w:rsid w:val="00634D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11</cp:revision>
  <cp:lastPrinted>2015-05-01T06:57:00Z</cp:lastPrinted>
  <dcterms:created xsi:type="dcterms:W3CDTF">2014-08-16T09:36:00Z</dcterms:created>
  <dcterms:modified xsi:type="dcterms:W3CDTF">2016-05-06T12:21:00Z</dcterms:modified>
</cp:coreProperties>
</file>