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C62AD0" w:rsidRDefault="00C62AD0" w:rsidP="00C62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FC78E8" w:rsidRDefault="00FC78E8" w:rsidP="00FC78E8"/>
    <w:p w:rsidR="00FC78E8" w:rsidRPr="001D5D4B" w:rsidRDefault="00FC78E8" w:rsidP="00FC78E8">
      <w:pPr>
        <w:pStyle w:val="Default"/>
        <w:ind w:left="360"/>
        <w:jc w:val="center"/>
        <w:rPr>
          <w:rStyle w:val="a8"/>
          <w:rFonts w:ascii="Times New Roman" w:hAnsi="Times New Roman"/>
          <w:sz w:val="28"/>
          <w:szCs w:val="28"/>
        </w:rPr>
      </w:pPr>
      <w:r w:rsidRPr="001D5D4B">
        <w:rPr>
          <w:rStyle w:val="a8"/>
          <w:rFonts w:ascii="Times New Roman" w:hAnsi="Times New Roman"/>
          <w:sz w:val="28"/>
          <w:szCs w:val="28"/>
        </w:rPr>
        <w:t>ПОЛОЖЕНИЕ</w:t>
      </w:r>
    </w:p>
    <w:p w:rsidR="00FC78E8" w:rsidRPr="001D5D4B" w:rsidRDefault="00082239" w:rsidP="00FC78E8">
      <w:pPr>
        <w:pStyle w:val="Default"/>
        <w:ind w:left="360"/>
        <w:jc w:val="center"/>
        <w:rPr>
          <w:rStyle w:val="a8"/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о правилах для учащихся</w:t>
      </w:r>
    </w:p>
    <w:p w:rsidR="00FC78E8" w:rsidRPr="001D5D4B" w:rsidRDefault="00FC78E8" w:rsidP="00FC78E8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082239" w:rsidRDefault="00FC78E8" w:rsidP="0008223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2AD0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Pr="001D5D4B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 школа </w:t>
      </w:r>
      <w:bookmarkStart w:id="0" w:name="_GoBack"/>
      <w:bookmarkEnd w:id="0"/>
      <w:r w:rsidR="000822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2239" w:rsidRPr="00082239" w:rsidRDefault="00082239" w:rsidP="000822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D1461" w:rsidRPr="00082239" w:rsidRDefault="00AD1461" w:rsidP="0008223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2239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082239" w:rsidRPr="00082239" w:rsidRDefault="00082239" w:rsidP="00082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Настоящие правила поведения для обучающихся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равила), разработаны в соответствии с Уставом образовательного учреждения (далее –ОУ).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Настоящие правила устанавливают учебный распорядок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Цели Правил: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нормальной рабочей обстановки, необходимой для организации учебно-воспитательного процесса,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успешного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программ,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уважения к личности, ее правам,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культуры поведения и навыков общения.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Pr="00082239" w:rsidRDefault="00AD1461" w:rsidP="0008223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2239">
        <w:rPr>
          <w:rFonts w:ascii="Times New Roman" w:hAnsi="Times New Roman" w:cs="Times New Roman"/>
          <w:b/>
          <w:bCs/>
          <w:sz w:val="24"/>
          <w:szCs w:val="24"/>
        </w:rPr>
        <w:t xml:space="preserve">Общие обязанности </w:t>
      </w:r>
      <w:proofErr w:type="gramStart"/>
      <w:r w:rsidRPr="00082239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082239" w:rsidRPr="00082239" w:rsidRDefault="00082239" w:rsidP="0008223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Обучающиеся обязаны: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выполнять Устав Учреждения.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Соблюдать правила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распоряжения администрации.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Добросовестно учиться.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Бережно относиться к имуществу учреждения.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Уважать честь и достоинство других обучающихся и работников Учреждения.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Выполнять требования работников Учреждения в части, отнесенной Уставом и правилами внутреннего распорядка Учреждения к их компетенции.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Выполнять правила и инструкции по охране труда и технике безопасности, пожарной безопасности, санитарии и гигиене.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Запрещается: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-курить в здании, на территории школы;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ненормативную лексику;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-движениям, каким бы то ни </w:t>
      </w:r>
      <w:r>
        <w:rPr>
          <w:rFonts w:ascii="Times New Roman" w:hAnsi="Times New Roman" w:cs="Times New Roman"/>
          <w:sz w:val="24"/>
          <w:szCs w:val="24"/>
        </w:rPr>
        <w:lastRenderedPageBreak/>
        <w:t>было партиям, религиозным течениям и т.п.;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-ходить по школе, без надобности, в верхней одежде и головных уборах.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-играть в азартные игры, проводить операции спекулятивного характера. 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Приход и уход из школы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Приходить в школу следует за 10-15 минут до начала уроков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чистой, выглаженной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стиля, иметь опрятный вид и аккуратную прическу.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Необходимо иметь с собой дневник и все необходимые для уроков принадлежности.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Войдя в школу,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снимают верхнюю одежду и одевают сменную обувь.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Верхнюю одежду и обувь в специальном пакет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сумке) оставляют в гардеробе.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гардеробе нельзя оставлять деньги, сотовый телефон.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Перед началом уроков обучающиеся должны свериться с расписанием, прибыть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кабинету до первого звонка, войти в класс и подготовиться к уроку.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После окончания занятий нужно получить одежду из гардероба, аккуратно одеться и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Покинуть школу, соблюдая правила вежливости.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Pr="00082239" w:rsidRDefault="00082239" w:rsidP="00AD1461">
      <w:pPr>
        <w:rPr>
          <w:rFonts w:ascii="Times New Roman" w:hAnsi="Times New Roman" w:cs="Times New Roman"/>
          <w:sz w:val="24"/>
          <w:szCs w:val="24"/>
        </w:rPr>
      </w:pPr>
      <w:r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AD1461"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. Поведение на уроке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.1. Обучающиеся занимают свои места в кабинете, так как это устанавливает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или учитель по предмету, с учетом предписаний врача. 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.2. Каждый учитель определяет специфические правила при проведении занятий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своему предмету, которые не должны противоречить законам РФ, нормативным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документам и правилам школы. Эти правила обязательны для исполнения всеми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данного учителя.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>.3. Перед началом урока обучающиеся должны подготовить свое рабочее место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.4. При входе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в класс обучающиеся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приветствуют любого взрослого человека, вошедшего во время занятий.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.5. Время урока должно использоваться только для учебных целей. Во время урока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шуметь, отвлекаться самому и отвлекать других посторонними разговорами,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другими, не относящимися к уроку, делами.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.6. По первому требованию учителя (классного руководителя) должен предъявляться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дневник. Любые записи в дневниках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выполняться аккуратно.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каждой учебной недели 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ставят свою подпись в дневнике.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>.7. При готовности задать вопрос или ответить,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61"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.8. Если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необходимо выйти из класса, он должен попросить разрешения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1461">
        <w:rPr>
          <w:rFonts w:ascii="Times New Roman" w:hAnsi="Times New Roman" w:cs="Times New Roman"/>
          <w:sz w:val="24"/>
          <w:szCs w:val="24"/>
        </w:rPr>
        <w:t xml:space="preserve">.9. Звонок с урока – это сигнал для учителя. Только когда учитель объявит об окончании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урока, обучающиеся вправе встать, 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месте, выйти из класса.</w:t>
      </w:r>
      <w:r w:rsidR="000822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5.10.Обучающиеся должны иметь спортивную форму и обувь для уроков физкультуры, а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специальную одежду для уроков труда, домоводства. 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AD1461">
        <w:rPr>
          <w:rFonts w:ascii="Times New Roman" w:hAnsi="Times New Roman" w:cs="Times New Roman"/>
          <w:sz w:val="24"/>
          <w:szCs w:val="24"/>
        </w:rPr>
        <w:t xml:space="preserve">. Запрещается во время уроков пользоваться мобильными телефонами и другими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устройствами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относящимися к учебному процессу. Следует отключить и убрать все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(плееры, наушники, игровые приставки и пр.), перевести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  <w:r w:rsidR="00082239">
        <w:rPr>
          <w:rFonts w:ascii="Times New Roman" w:hAnsi="Times New Roman" w:cs="Times New Roman"/>
          <w:sz w:val="24"/>
          <w:szCs w:val="24"/>
        </w:rPr>
        <w:t>.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AD1461"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. Поведение на перемене</w:t>
      </w:r>
    </w:p>
    <w:p w:rsidR="00082239" w:rsidRP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146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обязаны использовать время перерыва для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D1461">
        <w:rPr>
          <w:rFonts w:ascii="Times New Roman" w:hAnsi="Times New Roman" w:cs="Times New Roman"/>
          <w:sz w:val="24"/>
          <w:szCs w:val="24"/>
        </w:rPr>
        <w:t>.2. При движении по коридорам, лестницам, проходам придерживаться правой стороны.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1461">
        <w:rPr>
          <w:rFonts w:ascii="Times New Roman" w:hAnsi="Times New Roman" w:cs="Times New Roman"/>
          <w:sz w:val="24"/>
          <w:szCs w:val="24"/>
        </w:rPr>
        <w:t xml:space="preserve">.3. Во время перерывов (перемен)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-шуметь, мешать отдыхать другим, бегать по лестницам, вблизи оконныхпро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мов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других местах, не приспособленных для игр;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-толкать друг друга, бросаться предметами и применять физическую силу для решения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любого рода проблем;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-употреблять непристойные выражения и жесты в адрес любых лиц, запугивать,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заниматься вымогательством.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данного пункта влечет за собой применение мер, предусмотренных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законодательством.</w:t>
      </w:r>
      <w:r w:rsidR="00082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AD1461"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. Поведение в столовой</w:t>
      </w:r>
    </w:p>
    <w:p w:rsidR="00082239" w:rsidRP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461">
        <w:rPr>
          <w:rFonts w:ascii="Times New Roman" w:hAnsi="Times New Roman" w:cs="Times New Roman"/>
          <w:sz w:val="24"/>
          <w:szCs w:val="24"/>
        </w:rPr>
        <w:t xml:space="preserve">.1. Обучающиеся соблюдают правила гигиены: входят в помещение столовой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верхней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одежды, тщательно моют руки перед едой.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461">
        <w:rPr>
          <w:rFonts w:ascii="Times New Roman" w:hAnsi="Times New Roman" w:cs="Times New Roman"/>
          <w:sz w:val="24"/>
          <w:szCs w:val="24"/>
        </w:rPr>
        <w:t xml:space="preserve">.2. Обучающиеся обслуживаются в буфете в порядке живой очереди, выполняют требования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столовой, соблюдают порядок при покупке пищи. Проявляют внимание и </w:t>
      </w:r>
    </w:p>
    <w:p w:rsidR="00082239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461">
        <w:rPr>
          <w:rFonts w:ascii="Times New Roman" w:hAnsi="Times New Roman" w:cs="Times New Roman"/>
          <w:sz w:val="24"/>
          <w:szCs w:val="24"/>
        </w:rPr>
        <w:t xml:space="preserve">.3. Употреблять еду и напитки, приобретенные в столовой и принесенные с собой,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разрешается только в столовой. Убирают за собой столовые принадлежности и посуду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еды.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461">
        <w:rPr>
          <w:rFonts w:ascii="Times New Roman" w:hAnsi="Times New Roman" w:cs="Times New Roman"/>
          <w:sz w:val="24"/>
          <w:szCs w:val="24"/>
        </w:rPr>
        <w:t xml:space="preserve">.4. В случае опоздания на урок постучаться в дверь кабинета, зайти, поздороваться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учителем, извиниться за опоздание и попросить разрешения сесть на место.</w:t>
      </w:r>
    </w:p>
    <w:p w:rsid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P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AD1461"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. Поведение во время проведения внеурочных мероприятий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.1. Перед проведением мероприятий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D1461">
        <w:rPr>
          <w:rFonts w:ascii="Times New Roman" w:hAnsi="Times New Roman" w:cs="Times New Roman"/>
          <w:sz w:val="24"/>
          <w:szCs w:val="24"/>
        </w:rPr>
        <w:t xml:space="preserve"> обязаны проходить инструктаж по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технике безопасности. 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.2. Следует строго выполнять все указания руководителя при проведении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мероприятий, избегать любых действий, которые могут быть опасны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собственной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.3. Обучающиеся должны соблюдать дисциплину, следовать установленным маршрутом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движения, оставаться в расположении группы, если это определено руководителем. 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.4. Строго соблюдать правила личной гигиены, своевременно сообщать руководителю </w:t>
      </w:r>
    </w:p>
    <w:p w:rsidR="00082239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.5. Обучающиеся должны уважать местные традиции, бережно относиться к природе,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культуры, к личному и групповому имуществу.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1461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(факелы, свечи, фейерверки, хлопушки, 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костры и др.), устраивать световые эффекты с применением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химических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средств, способных вызвать возгорание.</w:t>
      </w:r>
    </w:p>
    <w:p w:rsidR="00082239" w:rsidRP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461" w:rsidRPr="00082239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AD1461" w:rsidRPr="00082239">
        <w:rPr>
          <w:rFonts w:ascii="Times New Roman" w:hAnsi="Times New Roman" w:cs="Times New Roman"/>
          <w:b/>
          <w:bCs/>
          <w:iCs/>
          <w:sz w:val="24"/>
          <w:szCs w:val="24"/>
        </w:rPr>
        <w:t>. Заключительные положения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1461">
        <w:rPr>
          <w:rFonts w:ascii="Times New Roman" w:hAnsi="Times New Roman" w:cs="Times New Roman"/>
          <w:sz w:val="24"/>
          <w:szCs w:val="24"/>
        </w:rPr>
        <w:t xml:space="preserve">.1. Настоящие правила действуют на всей территории школы и распространяются </w:t>
      </w:r>
      <w:proofErr w:type="gramStart"/>
      <w:r w:rsidR="00AD146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мероприятия с участием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1461">
        <w:rPr>
          <w:rFonts w:ascii="Times New Roman" w:hAnsi="Times New Roman" w:cs="Times New Roman"/>
          <w:sz w:val="24"/>
          <w:szCs w:val="24"/>
        </w:rPr>
        <w:t xml:space="preserve">.2. За совершение противоправных действий, грубые нарушения Устава ОУ, правил </w:t>
      </w:r>
    </w:p>
    <w:p w:rsidR="00AD1461" w:rsidRDefault="00AD1461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AD1461" w:rsidRDefault="00082239" w:rsidP="00AD1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1461">
        <w:rPr>
          <w:rFonts w:ascii="Times New Roman" w:hAnsi="Times New Roman" w:cs="Times New Roman"/>
          <w:sz w:val="24"/>
          <w:szCs w:val="24"/>
        </w:rPr>
        <w:t>.3. Настоящие Правила вывешиваются в школе на видном месте для всеобщего ознакомления</w:t>
      </w:r>
    </w:p>
    <w:p w:rsidR="00AD1461" w:rsidRDefault="00AD1461" w:rsidP="00AD146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AD1461" w:rsidRDefault="00AD1461" w:rsidP="00AD146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br w:type="page"/>
      </w:r>
    </w:p>
    <w:p w:rsidR="00AD1461" w:rsidRDefault="00AD1461" w:rsidP="00EC7469"/>
    <w:sectPr w:rsidR="00AD1461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72B5"/>
    <w:multiLevelType w:val="hybridMultilevel"/>
    <w:tmpl w:val="872290D6"/>
    <w:lvl w:ilvl="0" w:tplc="1CEE1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078" w:hanging="72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010" w:hanging="108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6942" w:hanging="1440"/>
      </w:pPr>
    </w:lvl>
    <w:lvl w:ilvl="8">
      <w:start w:val="1"/>
      <w:numFmt w:val="decimal"/>
      <w:lvlText w:val="%1.%2.%3.%4.%5.%6.%7.%8.%9"/>
      <w:lvlJc w:val="left"/>
      <w:pPr>
        <w:ind w:left="8088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69"/>
    <w:rsid w:val="00077B66"/>
    <w:rsid w:val="00082239"/>
    <w:rsid w:val="000E3C67"/>
    <w:rsid w:val="003D554A"/>
    <w:rsid w:val="004942F5"/>
    <w:rsid w:val="00605B8C"/>
    <w:rsid w:val="00AD1461"/>
    <w:rsid w:val="00B7425A"/>
    <w:rsid w:val="00C16DD8"/>
    <w:rsid w:val="00C62AD0"/>
    <w:rsid w:val="00C768D2"/>
    <w:rsid w:val="00EC7469"/>
    <w:rsid w:val="00F85926"/>
    <w:rsid w:val="00F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D14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AD1461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1461"/>
    <w:pPr>
      <w:ind w:left="720"/>
      <w:contextualSpacing/>
    </w:pPr>
    <w:rPr>
      <w:rFonts w:eastAsiaTheme="minorEastAsia"/>
      <w:lang w:eastAsia="ru-RU"/>
    </w:rPr>
  </w:style>
  <w:style w:type="character" w:styleId="a6">
    <w:name w:val="Book Title"/>
    <w:basedOn w:val="a0"/>
    <w:uiPriority w:val="33"/>
    <w:qFormat/>
    <w:rsid w:val="00AD1461"/>
    <w:rPr>
      <w:b/>
      <w:bCs/>
      <w:smallCaps/>
      <w:spacing w:val="5"/>
    </w:rPr>
  </w:style>
  <w:style w:type="table" w:styleId="a7">
    <w:name w:val="Table Grid"/>
    <w:basedOn w:val="a1"/>
    <w:uiPriority w:val="59"/>
    <w:rsid w:val="00AD146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8E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8">
    <w:name w:val="Strong"/>
    <w:basedOn w:val="a0"/>
    <w:qFormat/>
    <w:rsid w:val="00FC78E8"/>
    <w:rPr>
      <w:b/>
      <w:bCs/>
    </w:rPr>
  </w:style>
  <w:style w:type="paragraph" w:styleId="a9">
    <w:name w:val="No Spacing"/>
    <w:uiPriority w:val="1"/>
    <w:qFormat/>
    <w:rsid w:val="00077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dcterms:created xsi:type="dcterms:W3CDTF">2014-08-16T09:39:00Z</dcterms:created>
  <dcterms:modified xsi:type="dcterms:W3CDTF">2016-05-06T12:36:00Z</dcterms:modified>
</cp:coreProperties>
</file>