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DC" w:rsidRDefault="003365DC" w:rsidP="003365D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3365DC" w:rsidRDefault="003365DC" w:rsidP="003365D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3365DC" w:rsidRDefault="003365DC" w:rsidP="003365D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3365DC" w:rsidRDefault="003365DC" w:rsidP="003365D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3365DC" w:rsidRDefault="003365DC" w:rsidP="003365D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3365DC" w:rsidRDefault="003365DC" w:rsidP="003365D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3365DC" w:rsidRDefault="003365DC" w:rsidP="003365D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3365DC" w:rsidRDefault="003365DC" w:rsidP="003365D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31.08.2015 года</w:t>
      </w:r>
    </w:p>
    <w:p w:rsidR="003365DC" w:rsidRDefault="003365DC" w:rsidP="003365DC">
      <w:pPr>
        <w:rPr>
          <w:rFonts w:eastAsiaTheme="minorEastAsia"/>
          <w:sz w:val="16"/>
          <w:szCs w:val="16"/>
          <w:lang w:eastAsia="ru-RU"/>
        </w:rPr>
      </w:pPr>
      <w:r>
        <w:rPr>
          <w:rFonts w:eastAsiaTheme="minorEastAsia"/>
          <w:sz w:val="16"/>
          <w:szCs w:val="16"/>
          <w:lang w:eastAsia="ru-RU"/>
        </w:rPr>
        <w:tab/>
      </w:r>
    </w:p>
    <w:p w:rsidR="00C633BB" w:rsidRDefault="00C633BB" w:rsidP="00F220F3">
      <w:pPr>
        <w:spacing w:after="0" w:line="0" w:lineRule="atLeast"/>
      </w:pPr>
      <w:bookmarkStart w:id="0" w:name="_GoBack"/>
      <w:bookmarkEnd w:id="0"/>
    </w:p>
    <w:p w:rsidR="00547BAC" w:rsidRPr="001D5D4B" w:rsidRDefault="00547BAC" w:rsidP="00F220F3">
      <w:pPr>
        <w:pStyle w:val="Default"/>
        <w:spacing w:line="0" w:lineRule="atLeas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547BAC" w:rsidRPr="001D5D4B" w:rsidRDefault="00547BAC" w:rsidP="00F220F3">
      <w:pPr>
        <w:pStyle w:val="Default"/>
        <w:spacing w:line="0" w:lineRule="atLeas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 кружко</w:t>
      </w:r>
      <w:r w:rsidR="002F7AEA">
        <w:rPr>
          <w:rStyle w:val="a3"/>
          <w:rFonts w:ascii="Times New Roman" w:hAnsi="Times New Roman" w:cs="Times New Roman"/>
          <w:sz w:val="28"/>
          <w:szCs w:val="28"/>
        </w:rPr>
        <w:t>вой работе</w:t>
      </w:r>
    </w:p>
    <w:p w:rsidR="00547BAC" w:rsidRPr="001D5D4B" w:rsidRDefault="00547BAC" w:rsidP="00F220F3">
      <w:pPr>
        <w:pStyle w:val="Default"/>
        <w:spacing w:line="0" w:lineRule="atLeast"/>
        <w:ind w:left="360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547BAC" w:rsidRPr="001D5D4B" w:rsidRDefault="00F220F3" w:rsidP="00F220F3">
      <w:pPr>
        <w:pStyle w:val="Defaul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101106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101106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101106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547BAC" w:rsidRDefault="00547BAC" w:rsidP="00F220F3">
      <w:pPr>
        <w:spacing w:after="0" w:line="0" w:lineRule="atLeast"/>
      </w:pPr>
    </w:p>
    <w:p w:rsidR="00547BAC" w:rsidRDefault="00547BAC" w:rsidP="00F220F3">
      <w:pPr>
        <w:spacing w:after="0" w:line="0" w:lineRule="atLeast"/>
      </w:pP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AE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1.1. Настоящее Положение устанавливает порядок комплектования и организации деятельнос</w:t>
      </w:r>
      <w:r w:rsidR="002F7AEA">
        <w:rPr>
          <w:rFonts w:ascii="Times New Roman" w:hAnsi="Times New Roman" w:cs="Times New Roman"/>
          <w:sz w:val="24"/>
          <w:szCs w:val="24"/>
        </w:rPr>
        <w:t xml:space="preserve">ти кружков (секций) в МБОУ </w:t>
      </w:r>
      <w:r w:rsidR="00F220F3">
        <w:rPr>
          <w:rFonts w:ascii="Times New Roman" w:hAnsi="Times New Roman" w:cs="Times New Roman"/>
          <w:sz w:val="24"/>
          <w:szCs w:val="24"/>
        </w:rPr>
        <w:t>Исаевской</w:t>
      </w:r>
      <w:r w:rsidR="00101106">
        <w:rPr>
          <w:rFonts w:ascii="Times New Roman" w:hAnsi="Times New Roman" w:cs="Times New Roman"/>
          <w:sz w:val="24"/>
          <w:szCs w:val="24"/>
        </w:rPr>
        <w:t xml:space="preserve"> ООШ</w:t>
      </w:r>
      <w:r w:rsidR="002F7AEA">
        <w:rPr>
          <w:rFonts w:ascii="Times New Roman" w:hAnsi="Times New Roman" w:cs="Times New Roman"/>
          <w:sz w:val="24"/>
          <w:szCs w:val="24"/>
        </w:rPr>
        <w:t>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1.2. Кружки (секции) организуются в целях формирования единого воспитательного пр</w:t>
      </w:r>
      <w:r w:rsidR="002F7AEA">
        <w:rPr>
          <w:rFonts w:ascii="Times New Roman" w:hAnsi="Times New Roman" w:cs="Times New Roman"/>
          <w:sz w:val="24"/>
          <w:szCs w:val="24"/>
        </w:rPr>
        <w:t xml:space="preserve">остранства МБОУ </w:t>
      </w:r>
      <w:r w:rsidR="00F220F3">
        <w:rPr>
          <w:rFonts w:ascii="Times New Roman" w:hAnsi="Times New Roman" w:cs="Times New Roman"/>
          <w:sz w:val="24"/>
          <w:szCs w:val="24"/>
        </w:rPr>
        <w:t>Исаевской</w:t>
      </w:r>
      <w:r w:rsidR="00101106">
        <w:rPr>
          <w:rFonts w:ascii="Times New Roman" w:hAnsi="Times New Roman" w:cs="Times New Roman"/>
          <w:sz w:val="24"/>
          <w:szCs w:val="24"/>
        </w:rPr>
        <w:t xml:space="preserve"> ООШ</w:t>
      </w:r>
      <w:r w:rsidRPr="002F7AEA">
        <w:rPr>
          <w:rFonts w:ascii="Times New Roman" w:hAnsi="Times New Roman" w:cs="Times New Roman"/>
          <w:sz w:val="24"/>
          <w:szCs w:val="24"/>
        </w:rPr>
        <w:t xml:space="preserve"> реализации процесса становления личности в разнообразных видах деятельности, социальной защиты обучающихся и обеспечения условий для проведения внеурочной деятельности с ними.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1.3. Руководитель кружка (секции) назначается и освобождается приказом</w:t>
      </w:r>
      <w:r w:rsidR="002F7AEA">
        <w:rPr>
          <w:rFonts w:ascii="Times New Roman" w:hAnsi="Times New Roman" w:cs="Times New Roman"/>
          <w:sz w:val="24"/>
          <w:szCs w:val="24"/>
        </w:rPr>
        <w:t xml:space="preserve"> директора МБОУ </w:t>
      </w:r>
      <w:r w:rsidR="00F220F3">
        <w:rPr>
          <w:rFonts w:ascii="Times New Roman" w:hAnsi="Times New Roman" w:cs="Times New Roman"/>
          <w:sz w:val="24"/>
          <w:szCs w:val="24"/>
        </w:rPr>
        <w:t>Исаевской</w:t>
      </w:r>
      <w:r w:rsidR="00101106">
        <w:rPr>
          <w:rFonts w:ascii="Times New Roman" w:hAnsi="Times New Roman" w:cs="Times New Roman"/>
          <w:sz w:val="24"/>
          <w:szCs w:val="24"/>
        </w:rPr>
        <w:t xml:space="preserve"> ООШ</w:t>
      </w:r>
      <w:r w:rsidR="002F7AEA">
        <w:rPr>
          <w:rFonts w:ascii="Times New Roman" w:hAnsi="Times New Roman" w:cs="Times New Roman"/>
          <w:sz w:val="24"/>
          <w:szCs w:val="24"/>
        </w:rPr>
        <w:t>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1.4. Общее руководство работой кружков (секций) осуществляет заместитель директора по ВР в соответствии с должностной инструкцией.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2F7AEA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Законом РФ «Об образовании</w:t>
      </w:r>
      <w:r w:rsidR="0088613D">
        <w:rPr>
          <w:rFonts w:ascii="Times New Roman" w:hAnsi="Times New Roman" w:cs="Times New Roman"/>
          <w:sz w:val="24"/>
          <w:szCs w:val="24"/>
        </w:rPr>
        <w:t xml:space="preserve"> в РФ</w:t>
      </w:r>
      <w:r w:rsidRPr="002F7AEA">
        <w:rPr>
          <w:rFonts w:ascii="Times New Roman" w:hAnsi="Times New Roman" w:cs="Times New Roman"/>
          <w:sz w:val="24"/>
          <w:szCs w:val="24"/>
        </w:rPr>
        <w:t>», Типовым положением об общеобразовательной учреждени</w:t>
      </w:r>
      <w:r w:rsidR="002F7AEA">
        <w:rPr>
          <w:rFonts w:ascii="Times New Roman" w:hAnsi="Times New Roman" w:cs="Times New Roman"/>
          <w:sz w:val="24"/>
          <w:szCs w:val="24"/>
        </w:rPr>
        <w:t xml:space="preserve">и, уставом МБОУ </w:t>
      </w:r>
      <w:r w:rsidR="00F220F3">
        <w:rPr>
          <w:rFonts w:ascii="Times New Roman" w:hAnsi="Times New Roman" w:cs="Times New Roman"/>
          <w:sz w:val="24"/>
          <w:szCs w:val="24"/>
        </w:rPr>
        <w:t>Исаевской</w:t>
      </w:r>
      <w:r w:rsidR="00101106">
        <w:rPr>
          <w:rFonts w:ascii="Times New Roman" w:hAnsi="Times New Roman" w:cs="Times New Roman"/>
          <w:sz w:val="24"/>
          <w:szCs w:val="24"/>
        </w:rPr>
        <w:t xml:space="preserve"> ООШ</w:t>
      </w:r>
      <w:r w:rsidRPr="002F7AEA">
        <w:rPr>
          <w:rFonts w:ascii="Times New Roman" w:hAnsi="Times New Roman" w:cs="Times New Roman"/>
          <w:sz w:val="24"/>
          <w:szCs w:val="24"/>
        </w:rPr>
        <w:t>, должностными инструкциями.</w:t>
      </w:r>
      <w:proofErr w:type="gramEnd"/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AEA">
        <w:rPr>
          <w:rFonts w:ascii="Times New Roman" w:hAnsi="Times New Roman" w:cs="Times New Roman"/>
          <w:b/>
          <w:sz w:val="24"/>
          <w:szCs w:val="24"/>
        </w:rPr>
        <w:t>2. Задачи кружков по интересам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2.1 Занятия в кружках способствуют решению конкретных задач: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- личностно-нравственному развитию и профессиональному самоопределению воспитанников;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- обеспечению социальной защиты, поддержки, реабилитации и адаптации к жизни в обществе;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- воспитанию у детей гражданственности, уважения к правам и свободам человека, любви к Родине, природе, семье.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- созданию условий для наиболее полного удовлетворения потребностей и интересов детей, укрепления их здоровья.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b/>
          <w:sz w:val="24"/>
          <w:szCs w:val="24"/>
        </w:rPr>
        <w:t>3. Порядок комплектования кружков (секций)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3.1. Комплектование кружков (секций) производится сроком до 10 сентября текущего года, но в течение года может проводиться дополнительный набор в кружки (секции).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3.2. За учащимися сохраняется место в кружке (секции) в случае болезни или прохождения санаторно-курортного лечения.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3.3. Списочный состав к</w:t>
      </w:r>
      <w:r w:rsidR="002F7AEA">
        <w:rPr>
          <w:rFonts w:ascii="Times New Roman" w:hAnsi="Times New Roman" w:cs="Times New Roman"/>
          <w:sz w:val="24"/>
          <w:szCs w:val="24"/>
        </w:rPr>
        <w:t>ружков (секций) составляет до 15</w:t>
      </w:r>
      <w:r w:rsidRPr="002F7AEA">
        <w:rPr>
          <w:rFonts w:ascii="Times New Roman" w:hAnsi="Times New Roman" w:cs="Times New Roman"/>
          <w:sz w:val="24"/>
          <w:szCs w:val="24"/>
        </w:rPr>
        <w:t xml:space="preserve"> человек и утверждается приказом директора по школе в соответствии с заявлени</w:t>
      </w:r>
      <w:r w:rsidR="00101106">
        <w:rPr>
          <w:rFonts w:ascii="Times New Roman" w:hAnsi="Times New Roman" w:cs="Times New Roman"/>
          <w:sz w:val="24"/>
          <w:szCs w:val="24"/>
        </w:rPr>
        <w:t>ями родителей (</w:t>
      </w:r>
      <w:r w:rsidRPr="002F7AEA">
        <w:rPr>
          <w:rFonts w:ascii="Times New Roman" w:hAnsi="Times New Roman" w:cs="Times New Roman"/>
          <w:sz w:val="24"/>
          <w:szCs w:val="24"/>
        </w:rPr>
        <w:t>лиц их заменяющих).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3.4. Каждый обучающийся имеет право заниматься в кружках (секциях) разной направленности, а также изменять направление обучения.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lastRenderedPageBreak/>
        <w:t xml:space="preserve">3.5. Для занятий в спортивной секции учащиеся </w:t>
      </w:r>
      <w:proofErr w:type="gramStart"/>
      <w:r w:rsidRPr="002F7AEA">
        <w:rPr>
          <w:rFonts w:ascii="Times New Roman" w:hAnsi="Times New Roman" w:cs="Times New Roman"/>
          <w:sz w:val="24"/>
          <w:szCs w:val="24"/>
        </w:rPr>
        <w:t>предоставляют медицинскую справку</w:t>
      </w:r>
      <w:proofErr w:type="gramEnd"/>
      <w:r w:rsidRPr="002F7AEA">
        <w:rPr>
          <w:rFonts w:ascii="Times New Roman" w:hAnsi="Times New Roman" w:cs="Times New Roman"/>
          <w:sz w:val="24"/>
          <w:szCs w:val="24"/>
        </w:rPr>
        <w:t xml:space="preserve"> с разрешением занятий данным видом спорта.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b/>
          <w:sz w:val="24"/>
          <w:szCs w:val="24"/>
        </w:rPr>
        <w:t>4. Порядок организации деятельности кружков (секций)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4.1. Учебный год в кружках начинается с 01сентября и заканчивается 31 мая.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4.2. Подготовка к работе кружков в новом учебном году проводится руководителями кружков до окончания предшествующего года.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4.3. Руководители кружков предоставляют для комплектования расписания занятий, утвержденные программы работы кружков (секций).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 xml:space="preserve">4.4. Занятия в кружках и секциях проводятся согласно расписанию, которое составляется в начале учебного года руководителем кружка (секции) с учетом наиболее благоприятного режима труда и </w:t>
      </w:r>
      <w:proofErr w:type="gramStart"/>
      <w:r w:rsidRPr="002F7AEA">
        <w:rPr>
          <w:rFonts w:ascii="Times New Roman" w:hAnsi="Times New Roman" w:cs="Times New Roman"/>
          <w:sz w:val="24"/>
          <w:szCs w:val="24"/>
        </w:rPr>
        <w:t>отдыха</w:t>
      </w:r>
      <w:proofErr w:type="gramEnd"/>
      <w:r w:rsidRPr="002F7AEA">
        <w:rPr>
          <w:rFonts w:ascii="Times New Roman" w:hAnsi="Times New Roman" w:cs="Times New Roman"/>
          <w:sz w:val="24"/>
          <w:szCs w:val="24"/>
        </w:rPr>
        <w:t xml:space="preserve"> обучающихся согласно нормам санитарных правил. Расписание утверждается директором школы.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 xml:space="preserve">4.5. Работа кружков (секций) осуществляется на основе программ, принятых на </w:t>
      </w:r>
      <w:proofErr w:type="gramStart"/>
      <w:r w:rsidRPr="002F7AEA">
        <w:rPr>
          <w:rFonts w:ascii="Times New Roman" w:hAnsi="Times New Roman" w:cs="Times New Roman"/>
          <w:sz w:val="24"/>
          <w:szCs w:val="24"/>
        </w:rPr>
        <w:t>методическом</w:t>
      </w:r>
      <w:proofErr w:type="gramEnd"/>
      <w:r w:rsidRPr="002F7AEA">
        <w:rPr>
          <w:rFonts w:ascii="Times New Roman" w:hAnsi="Times New Roman" w:cs="Times New Roman"/>
          <w:sz w:val="24"/>
          <w:szCs w:val="24"/>
        </w:rPr>
        <w:t xml:space="preserve"> советом школы. При разработке программы кружка (секции) руководители могут пользоваться примерными (рекомендованными Министерством образования РФ) программами учреждений дополнительного образования или самостоятельно разработанными программами.</w:t>
      </w:r>
    </w:p>
    <w:p w:rsidR="002F7AEA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4.6. Результаты работы кружков подводятся в течение года в форме выставок, соревнований, внеклассных мероприятий, у</w:t>
      </w:r>
      <w:r w:rsidR="002F7AEA">
        <w:rPr>
          <w:rFonts w:ascii="Times New Roman" w:hAnsi="Times New Roman" w:cs="Times New Roman"/>
          <w:sz w:val="24"/>
          <w:szCs w:val="24"/>
        </w:rPr>
        <w:t>частия в конкурсах и олимпиадах.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AEA">
        <w:rPr>
          <w:rFonts w:ascii="Times New Roman" w:hAnsi="Times New Roman" w:cs="Times New Roman"/>
          <w:b/>
          <w:sz w:val="24"/>
          <w:szCs w:val="24"/>
        </w:rPr>
        <w:t>5. Управление кружками и секциями</w:t>
      </w:r>
    </w:p>
    <w:p w:rsid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5.1. Руководитель кружка (секции) назначается и освобождается приказом директора школы.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 xml:space="preserve">5.2. Руководитель кружка планирует и организует деятельность </w:t>
      </w:r>
      <w:proofErr w:type="gramStart"/>
      <w:r w:rsidRPr="002F7A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7AEA">
        <w:rPr>
          <w:rFonts w:ascii="Times New Roman" w:hAnsi="Times New Roman" w:cs="Times New Roman"/>
          <w:sz w:val="24"/>
          <w:szCs w:val="24"/>
        </w:rPr>
        <w:t xml:space="preserve"> в кружке (секции), отвечает за жизнь и здоровье обучающихся.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 xml:space="preserve">5.3. Общее руководство работой кружков (секций) осуществляет </w:t>
      </w:r>
      <w:r w:rsidR="0088613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F7AEA">
        <w:rPr>
          <w:rFonts w:ascii="Times New Roman" w:hAnsi="Times New Roman" w:cs="Times New Roman"/>
          <w:sz w:val="24"/>
          <w:szCs w:val="24"/>
        </w:rPr>
        <w:t>в соответствии с должностной инструкцией.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AEA">
        <w:rPr>
          <w:rFonts w:ascii="Times New Roman" w:hAnsi="Times New Roman" w:cs="Times New Roman"/>
          <w:b/>
          <w:sz w:val="24"/>
          <w:szCs w:val="24"/>
        </w:rPr>
        <w:t>6. Документация и отчетность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6.1. Руководители кружков имеют и ведут следующую документацию: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- рабочую программу, согласованную и утвержденную администрацией школы;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- журнал кружковой работы, где отмечают посещаемость, содержание и продолжительность занятий;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- папки с методическими разработками.</w:t>
      </w:r>
    </w:p>
    <w:p w:rsidR="00B50795" w:rsidRPr="002F7AEA" w:rsidRDefault="0088613D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Директор</w:t>
      </w:r>
      <w:r w:rsidR="00B50795" w:rsidRPr="002F7AEA">
        <w:rPr>
          <w:rFonts w:ascii="Times New Roman" w:hAnsi="Times New Roman" w:cs="Times New Roman"/>
          <w:sz w:val="24"/>
          <w:szCs w:val="24"/>
        </w:rPr>
        <w:t xml:space="preserve"> осуществляет тематическое инспектирование работы кружков (секций) </w:t>
      </w:r>
      <w:proofErr w:type="gramStart"/>
      <w:r w:rsidR="00B50795" w:rsidRPr="002F7AEA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B50795" w:rsidRPr="002F7AEA">
        <w:rPr>
          <w:rFonts w:ascii="Times New Roman" w:hAnsi="Times New Roman" w:cs="Times New Roman"/>
          <w:sz w:val="24"/>
          <w:szCs w:val="24"/>
        </w:rPr>
        <w:t>: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- проверку журналов не реже 1 раза в триместр;</w:t>
      </w:r>
    </w:p>
    <w:p w:rsidR="00B50795" w:rsidRP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 xml:space="preserve">- посещение занятий кружков согласно графику </w:t>
      </w:r>
      <w:proofErr w:type="spellStart"/>
      <w:r w:rsidRPr="002F7AE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F7AEA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2F7AEA" w:rsidRDefault="00B50795" w:rsidP="00F220F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AEA">
        <w:rPr>
          <w:rFonts w:ascii="Times New Roman" w:hAnsi="Times New Roman" w:cs="Times New Roman"/>
          <w:sz w:val="24"/>
          <w:szCs w:val="24"/>
        </w:rPr>
        <w:t>- анкетирование учащихся и родителей с целью изучить состояние удовлетворенности работой существующих и социальный заказ на организацию новых кружков.</w:t>
      </w:r>
    </w:p>
    <w:p w:rsidR="002F7AEA" w:rsidRDefault="002F7AEA" w:rsidP="000C1D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AEA" w:rsidRDefault="002F7AEA" w:rsidP="000C1D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AEA" w:rsidRDefault="002F7AEA" w:rsidP="000C1D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AEA" w:rsidRDefault="002F7AEA" w:rsidP="000C1D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AEA" w:rsidRDefault="002F7AEA" w:rsidP="000C1D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AEA" w:rsidRDefault="002F7AEA" w:rsidP="000C1D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AEA" w:rsidRDefault="002F7AEA" w:rsidP="000C1D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AEA" w:rsidRPr="002F7AEA" w:rsidRDefault="002F7AEA" w:rsidP="00B50795">
      <w:pPr>
        <w:rPr>
          <w:rFonts w:ascii="Times New Roman" w:hAnsi="Times New Roman" w:cs="Times New Roman"/>
          <w:sz w:val="24"/>
          <w:szCs w:val="24"/>
        </w:rPr>
      </w:pPr>
    </w:p>
    <w:sectPr w:rsidR="002F7AEA" w:rsidRPr="002F7AEA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795"/>
    <w:rsid w:val="0003793E"/>
    <w:rsid w:val="000C1D40"/>
    <w:rsid w:val="00101106"/>
    <w:rsid w:val="002B1CC8"/>
    <w:rsid w:val="002F7AEA"/>
    <w:rsid w:val="003365DC"/>
    <w:rsid w:val="00547BAC"/>
    <w:rsid w:val="0088613D"/>
    <w:rsid w:val="008A6176"/>
    <w:rsid w:val="009A223B"/>
    <w:rsid w:val="00B50795"/>
    <w:rsid w:val="00B7425A"/>
    <w:rsid w:val="00C633BB"/>
    <w:rsid w:val="00DC05A2"/>
    <w:rsid w:val="00F2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7BAC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547BAC"/>
    <w:rPr>
      <w:b/>
      <w:bCs/>
    </w:rPr>
  </w:style>
  <w:style w:type="paragraph" w:styleId="a4">
    <w:name w:val="No Spacing"/>
    <w:uiPriority w:val="1"/>
    <w:qFormat/>
    <w:rsid w:val="00C633B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12</cp:revision>
  <cp:lastPrinted>2015-05-01T08:33:00Z</cp:lastPrinted>
  <dcterms:created xsi:type="dcterms:W3CDTF">2014-08-16T10:39:00Z</dcterms:created>
  <dcterms:modified xsi:type="dcterms:W3CDTF">2016-05-06T11:54:00Z</dcterms:modified>
</cp:coreProperties>
</file>