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11D" w:rsidRDefault="000F3D60" w:rsidP="000F3D60">
      <w:pPr>
        <w:pStyle w:val="ac"/>
        <w:jc w:val="center"/>
        <w:rPr>
          <w:rFonts w:ascii="Times New Roman" w:hAnsi="Times New Roman"/>
          <w:sz w:val="28"/>
          <w:szCs w:val="28"/>
        </w:rPr>
      </w:pPr>
      <w:r>
        <w:rPr>
          <w:rFonts w:ascii="Times New Roman" w:hAnsi="Times New Roman"/>
          <w:sz w:val="28"/>
          <w:szCs w:val="28"/>
        </w:rPr>
        <w:t xml:space="preserve">     </w:t>
      </w:r>
    </w:p>
    <w:p w:rsidR="000F3D60" w:rsidRDefault="000F3D60" w:rsidP="00954D55">
      <w:pPr>
        <w:pStyle w:val="ac"/>
        <w:jc w:val="center"/>
        <w:rPr>
          <w:rFonts w:ascii="Times New Roman" w:hAnsi="Times New Roman"/>
          <w:sz w:val="28"/>
          <w:szCs w:val="28"/>
        </w:rPr>
      </w:pPr>
      <w:r>
        <w:rPr>
          <w:rFonts w:ascii="Times New Roman" w:hAnsi="Times New Roman"/>
          <w:sz w:val="28"/>
          <w:szCs w:val="28"/>
        </w:rPr>
        <w:t xml:space="preserve"> </w:t>
      </w:r>
    </w:p>
    <w:p w:rsidR="000F3D60" w:rsidRDefault="000F3D60" w:rsidP="000F3D60">
      <w:pPr>
        <w:jc w:val="center"/>
        <w:rPr>
          <w:rFonts w:ascii="Times New Roman" w:hAnsi="Times New Roman" w:cs="Times New Roman"/>
          <w:b/>
          <w:sz w:val="40"/>
          <w:szCs w:val="40"/>
        </w:rPr>
      </w:pPr>
      <w:r>
        <w:rPr>
          <w:rFonts w:ascii="Times New Roman" w:hAnsi="Times New Roman" w:cs="Times New Roman"/>
          <w:b/>
          <w:sz w:val="40"/>
          <w:szCs w:val="40"/>
        </w:rPr>
        <w:t>Рабочая программа</w:t>
      </w:r>
    </w:p>
    <w:p w:rsidR="000F3D60" w:rsidRDefault="000F3D60" w:rsidP="000F3D60">
      <w:pPr>
        <w:jc w:val="center"/>
        <w:outlineLvl w:val="0"/>
        <w:rPr>
          <w:rFonts w:ascii="Times New Roman" w:hAnsi="Times New Roman" w:cs="Times New Roman"/>
          <w:sz w:val="28"/>
          <w:szCs w:val="28"/>
        </w:rPr>
      </w:pPr>
      <w:r>
        <w:rPr>
          <w:rFonts w:ascii="Times New Roman" w:hAnsi="Times New Roman" w:cs="Times New Roman"/>
          <w:sz w:val="28"/>
          <w:szCs w:val="28"/>
        </w:rPr>
        <w:t xml:space="preserve"> по курсу «История».</w:t>
      </w:r>
    </w:p>
    <w:p w:rsidR="000F3D60" w:rsidRDefault="000F3D60" w:rsidP="000F3D60">
      <w:pPr>
        <w:jc w:val="center"/>
        <w:rPr>
          <w:rFonts w:ascii="Times New Roman" w:hAnsi="Times New Roman" w:cs="Times New Roman"/>
          <w:sz w:val="28"/>
          <w:szCs w:val="28"/>
        </w:rPr>
      </w:pPr>
      <w:r>
        <w:rPr>
          <w:rFonts w:ascii="Times New Roman" w:hAnsi="Times New Roman" w:cs="Times New Roman"/>
          <w:sz w:val="28"/>
          <w:szCs w:val="28"/>
        </w:rPr>
        <w:t>для 8 класса</w:t>
      </w:r>
    </w:p>
    <w:p w:rsidR="000F3D60" w:rsidRDefault="000F3D60" w:rsidP="000F3D60">
      <w:pPr>
        <w:jc w:val="center"/>
        <w:rPr>
          <w:rFonts w:ascii="Times New Roman" w:hAnsi="Times New Roman" w:cs="Times New Roman"/>
          <w:sz w:val="28"/>
          <w:szCs w:val="28"/>
        </w:rPr>
      </w:pPr>
    </w:p>
    <w:p w:rsidR="000F3D60" w:rsidRDefault="000F3D60" w:rsidP="000F3D60">
      <w:pPr>
        <w:spacing w:before="100" w:beforeAutospacing="1" w:after="100" w:afterAutospacing="1"/>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Пояснительная записка</w:t>
      </w:r>
    </w:p>
    <w:p w:rsidR="000F3D60" w:rsidRDefault="000F3D60" w:rsidP="000F3D60">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по истории для 8 класса разработана на основе нормативных документов и учебно-методического обеспечения реализации программы:</w:t>
      </w:r>
    </w:p>
    <w:p w:rsidR="000F3D60" w:rsidRDefault="000F3D60" w:rsidP="000F3D60">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1.Закон РФ «Об образовании» № 273-ФЗ от 29. 12. 2012 г.</w:t>
      </w:r>
    </w:p>
    <w:p w:rsidR="000F3D60" w:rsidRDefault="000F3D60" w:rsidP="000F3D60">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2.Приказ Минобрнауки РФ от17.17.2010 № 1897 « Об утверждении федерального образовательного стандарта основного общего образования»</w:t>
      </w:r>
    </w:p>
    <w:p w:rsidR="000F3D60" w:rsidRDefault="000F3D60" w:rsidP="000F3D60">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Приказ Минобрнауки  РФ от 29.12.2014  №1644 « О внесении изменений в приказ </w:t>
      </w:r>
      <w:proofErr w:type="spellStart"/>
      <w:r>
        <w:rPr>
          <w:rFonts w:ascii="Times New Roman" w:eastAsia="Times New Roman" w:hAnsi="Times New Roman" w:cs="Times New Roman"/>
          <w:sz w:val="24"/>
          <w:szCs w:val="24"/>
        </w:rPr>
        <w:t>Приказ</w:t>
      </w:r>
      <w:proofErr w:type="spellEnd"/>
      <w:r>
        <w:rPr>
          <w:rFonts w:ascii="Times New Roman" w:eastAsia="Times New Roman" w:hAnsi="Times New Roman" w:cs="Times New Roman"/>
          <w:sz w:val="24"/>
          <w:szCs w:val="24"/>
        </w:rPr>
        <w:t xml:space="preserve"> Минобрнауки РФ от 17.12.2010 №1897 « Об утверждении федерального образовательного стандарта основного общего образования»</w:t>
      </w:r>
    </w:p>
    <w:p w:rsidR="000F3D60" w:rsidRDefault="000F3D60" w:rsidP="000F3D60">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Cs/>
          <w:color w:val="4D4D4D"/>
          <w:sz w:val="24"/>
          <w:szCs w:val="24"/>
        </w:rPr>
        <w:t xml:space="preserve">4. </w:t>
      </w:r>
      <w:r>
        <w:rPr>
          <w:rFonts w:ascii="Times New Roman" w:eastAsia="Times New Roman" w:hAnsi="Times New Roman" w:cs="Times New Roman"/>
          <w:sz w:val="24"/>
          <w:szCs w:val="24"/>
        </w:rPr>
        <w:t>Приказ Минобрнауки РФ « О внесении изменений в федеральный базисный учебный план и примерные учебные планы образовательных учреждений РФ, реализующих программы общего образования, утвержденные приказом Приказ Минобрнауки РФ от 09.30.2014 г. №1312 «Об утверждении базисного учебного плана и примерных учебных планов для образовательных учреждений РФ, реализующих программы общего образования от 30.08.2010 №889</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введение  3 часа физической культуры)</w:t>
      </w:r>
    </w:p>
    <w:p w:rsidR="000F3D60" w:rsidRDefault="000F3D60" w:rsidP="000F3D60">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Приказ Минобрнауки  РФ от 31.03.2014г. «Об утверждении федеральных перечней учебников, рекомендованных (допущенных) к использованию в общеобразовательном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2015 – 2016 учебный год».</w:t>
      </w:r>
    </w:p>
    <w:p w:rsidR="000F3D60" w:rsidRDefault="000F3D60" w:rsidP="000F3D60">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Cs/>
          <w:color w:val="4D4D4D"/>
          <w:sz w:val="24"/>
          <w:szCs w:val="24"/>
        </w:rPr>
        <w:t xml:space="preserve">6. Изменений в базисный учебный план образовательных учреждений РФ, утвержденные приказом </w:t>
      </w:r>
      <w:r>
        <w:rPr>
          <w:rFonts w:ascii="Times New Roman" w:eastAsia="Times New Roman" w:hAnsi="Times New Roman" w:cs="Times New Roman"/>
          <w:sz w:val="24"/>
          <w:szCs w:val="24"/>
        </w:rPr>
        <w:t>Минобрнауки  РФ от3.06.2011г. №1994</w:t>
      </w:r>
    </w:p>
    <w:p w:rsidR="000F3D60" w:rsidRDefault="000F3D60" w:rsidP="000F3D60">
      <w:pPr>
        <w:shd w:val="clear" w:color="auto" w:fill="FFFFFF"/>
        <w:spacing w:after="0" w:line="240" w:lineRule="auto"/>
        <w:contextualSpacing/>
        <w:jc w:val="both"/>
        <w:rPr>
          <w:rFonts w:ascii="Times New Roman" w:eastAsia="Times New Roman" w:hAnsi="Times New Roman" w:cs="Times New Roman"/>
          <w:bCs/>
          <w:color w:val="4D4D4D"/>
          <w:sz w:val="24"/>
          <w:szCs w:val="24"/>
        </w:rPr>
      </w:pPr>
      <w:r>
        <w:rPr>
          <w:rFonts w:ascii="Times New Roman" w:eastAsia="Times New Roman" w:hAnsi="Times New Roman" w:cs="Times New Roman"/>
          <w:sz w:val="24"/>
          <w:szCs w:val="24"/>
        </w:rPr>
        <w:t>7. Приказ Министерства образования Ростовской области от 09.06.2015г. №405 «Об утверждении примерного учебного плана для общеобразовательных учреждений Ростовской области на 2015 – 2016 учебный год».</w:t>
      </w:r>
    </w:p>
    <w:p w:rsidR="000F3D60" w:rsidRDefault="000F3D60" w:rsidP="000F3D60">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Примерной программы рекомендованной  Минобрнауки  РФ</w:t>
      </w:r>
    </w:p>
    <w:p w:rsidR="000F3D60" w:rsidRDefault="000F3D60" w:rsidP="000F3D60">
      <w:pPr>
        <w:spacing w:after="0" w:line="240" w:lineRule="auto"/>
        <w:jc w:val="both"/>
        <w:rPr>
          <w:rFonts w:ascii="Times New Roman" w:eastAsia="Calibri" w:hAnsi="Times New Roman" w:cs="Times New Roman"/>
          <w:bCs/>
          <w:color w:val="000000" w:themeColor="text1"/>
          <w:sz w:val="24"/>
          <w:szCs w:val="24"/>
        </w:rPr>
      </w:pPr>
      <w:r>
        <w:rPr>
          <w:rFonts w:ascii="Times New Roman" w:eastAsia="Times New Roman" w:hAnsi="Times New Roman" w:cs="Times New Roman"/>
          <w:sz w:val="24"/>
          <w:szCs w:val="24"/>
        </w:rPr>
        <w:t xml:space="preserve">9. </w:t>
      </w:r>
      <w:r>
        <w:rPr>
          <w:rFonts w:ascii="Times New Roman" w:eastAsia="Calibri" w:hAnsi="Times New Roman" w:cs="Times New Roman"/>
          <w:bCs/>
          <w:sz w:val="24"/>
          <w:szCs w:val="24"/>
        </w:rPr>
        <w:t xml:space="preserve">Основная образовательная программа основного общего образования </w:t>
      </w:r>
      <w:bookmarkStart w:id="0" w:name="_GoBack"/>
      <w:bookmarkEnd w:id="0"/>
      <w:r>
        <w:rPr>
          <w:rFonts w:ascii="Times New Roman" w:eastAsia="Calibri" w:hAnsi="Times New Roman" w:cs="Times New Roman"/>
          <w:bCs/>
          <w:sz w:val="24"/>
          <w:szCs w:val="24"/>
        </w:rPr>
        <w:t>5-</w:t>
      </w:r>
      <w:r>
        <w:rPr>
          <w:rFonts w:ascii="Times New Roman" w:eastAsia="Calibri" w:hAnsi="Times New Roman" w:cs="Times New Roman"/>
          <w:bCs/>
          <w:color w:val="000000" w:themeColor="text1"/>
          <w:sz w:val="24"/>
          <w:szCs w:val="24"/>
        </w:rPr>
        <w:t>8 класс ФГОС.</w:t>
      </w:r>
    </w:p>
    <w:p w:rsidR="000F3D60" w:rsidRDefault="000F3D60" w:rsidP="000F3D60">
      <w:pPr>
        <w:autoSpaceDE w:val="0"/>
        <w:autoSpaceDN w:val="0"/>
        <w:adjustRightInd w:val="0"/>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10.Учебный план </w:t>
      </w:r>
    </w:p>
    <w:p w:rsidR="000F3D60" w:rsidRDefault="000F3D60" w:rsidP="000F3D60">
      <w:pPr>
        <w:autoSpaceDE w:val="0"/>
        <w:autoSpaceDN w:val="0"/>
        <w:adjustRightInd w:val="0"/>
        <w:spacing w:after="0" w:line="240" w:lineRule="auto"/>
        <w:rPr>
          <w:rFonts w:ascii="Times New Roman" w:eastAsia="Calibri" w:hAnsi="Times New Roman" w:cs="Times New Roman"/>
          <w:sz w:val="24"/>
          <w:szCs w:val="24"/>
        </w:rPr>
      </w:pPr>
      <w:r>
        <w:rPr>
          <w:rFonts w:ascii="Times New Roman" w:hAnsi="Times New Roman" w:cs="Times New Roman"/>
          <w:sz w:val="24"/>
          <w:szCs w:val="24"/>
        </w:rPr>
        <w:t>11.Положение о рабочей программе учебного предмета, курса.</w:t>
      </w:r>
    </w:p>
    <w:p w:rsidR="000F3D60" w:rsidRDefault="000F3D60" w:rsidP="000F3D60">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Федеральный перечень учебников, утверждённых приказом Министерства образования и науки России от 31. 03. 2014 г. №253 «Об утверждении федеральных перечней учебников, рекомендованных (допущенных) к использованию в общеобразовательном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2016 – 2017 учебный год».</w:t>
      </w:r>
    </w:p>
    <w:p w:rsidR="000F3D60" w:rsidRDefault="000F3D60" w:rsidP="000F3D60">
      <w:pPr>
        <w:spacing w:line="240" w:lineRule="auto"/>
        <w:ind w:right="23"/>
        <w:contextualSpacing/>
        <w:jc w:val="both"/>
        <w:rPr>
          <w:rStyle w:val="Bodytext120"/>
          <w:rFonts w:ascii="Times New Roman" w:hAnsi="Times New Roman" w:cs="Times New Roman"/>
          <w:sz w:val="24"/>
          <w:szCs w:val="24"/>
        </w:rPr>
      </w:pPr>
      <w:r>
        <w:rPr>
          <w:rStyle w:val="14"/>
          <w:rFonts w:ascii="Times New Roman" w:hAnsi="Times New Roman" w:cs="Times New Roman"/>
          <w:sz w:val="24"/>
          <w:szCs w:val="24"/>
        </w:rPr>
        <w:t>13.Рабочая программа и тематическое планирование курса «История России». 6—9 классы (основная шко</w:t>
      </w:r>
      <w:r>
        <w:rPr>
          <w:rStyle w:val="14"/>
          <w:rFonts w:ascii="Times New Roman" w:hAnsi="Times New Roman" w:cs="Times New Roman"/>
          <w:sz w:val="24"/>
          <w:szCs w:val="24"/>
        </w:rPr>
        <w:softHyphen/>
        <w:t>ла) : учеб</w:t>
      </w:r>
      <w:proofErr w:type="gramStart"/>
      <w:r>
        <w:rPr>
          <w:rStyle w:val="14"/>
          <w:rFonts w:ascii="Times New Roman" w:hAnsi="Times New Roman" w:cs="Times New Roman"/>
          <w:sz w:val="24"/>
          <w:szCs w:val="24"/>
        </w:rPr>
        <w:t>.</w:t>
      </w:r>
      <w:proofErr w:type="gramEnd"/>
      <w:r>
        <w:rPr>
          <w:rStyle w:val="14"/>
          <w:rFonts w:ascii="Times New Roman" w:hAnsi="Times New Roman" w:cs="Times New Roman"/>
          <w:sz w:val="24"/>
          <w:szCs w:val="24"/>
        </w:rPr>
        <w:t xml:space="preserve"> </w:t>
      </w:r>
      <w:proofErr w:type="gramStart"/>
      <w:r>
        <w:rPr>
          <w:rStyle w:val="14"/>
          <w:rFonts w:ascii="Times New Roman" w:hAnsi="Times New Roman" w:cs="Times New Roman"/>
          <w:sz w:val="24"/>
          <w:szCs w:val="24"/>
        </w:rPr>
        <w:t>п</w:t>
      </w:r>
      <w:proofErr w:type="gramEnd"/>
      <w:r>
        <w:rPr>
          <w:rStyle w:val="14"/>
          <w:rFonts w:ascii="Times New Roman" w:hAnsi="Times New Roman" w:cs="Times New Roman"/>
          <w:sz w:val="24"/>
          <w:szCs w:val="24"/>
        </w:rPr>
        <w:t>особие для общеобразовательных организаций / А. А. Данилов, О. Н. Журавлева, И. Е. Барыкина. — М.: Просвещение, 2016.</w:t>
      </w:r>
      <w:r>
        <w:rPr>
          <w:rFonts w:ascii="Times New Roman" w:hAnsi="Times New Roman" w:cs="Times New Roman"/>
          <w:sz w:val="24"/>
          <w:szCs w:val="24"/>
        </w:rPr>
        <w:t xml:space="preserve"> </w:t>
      </w:r>
      <w:r>
        <w:rPr>
          <w:rStyle w:val="Bodytext120"/>
          <w:rFonts w:ascii="Times New Roman" w:hAnsi="Times New Roman" w:cs="Times New Roman"/>
          <w:sz w:val="24"/>
          <w:szCs w:val="24"/>
        </w:rPr>
        <w:t>созданы в соответствии с требованиями Концепции нового учебно-методического комплекса по отечественной истории и Историко-культурного стандарта, а также Федерального государ</w:t>
      </w:r>
      <w:r>
        <w:rPr>
          <w:rStyle w:val="Bodytext120"/>
          <w:rFonts w:ascii="Times New Roman" w:hAnsi="Times New Roman" w:cs="Times New Roman"/>
          <w:sz w:val="24"/>
          <w:szCs w:val="24"/>
        </w:rPr>
        <w:softHyphen/>
        <w:t>ственного образовательного стандарта основного общего образова</w:t>
      </w:r>
      <w:r>
        <w:rPr>
          <w:rStyle w:val="Bodytext120"/>
          <w:rFonts w:ascii="Times New Roman" w:hAnsi="Times New Roman" w:cs="Times New Roman"/>
          <w:sz w:val="24"/>
          <w:szCs w:val="24"/>
        </w:rPr>
        <w:softHyphen/>
        <w:t>ния. Оно ориентировано на работу с предметной линией учебников «История России» Н. М. Арсентьева, А. А. Данилова и др. под ре</w:t>
      </w:r>
      <w:r>
        <w:rPr>
          <w:rStyle w:val="Bodytext120"/>
          <w:rFonts w:ascii="Times New Roman" w:hAnsi="Times New Roman" w:cs="Times New Roman"/>
          <w:sz w:val="24"/>
          <w:szCs w:val="24"/>
        </w:rPr>
        <w:softHyphen/>
        <w:t xml:space="preserve">дакцией А. В. </w:t>
      </w:r>
      <w:proofErr w:type="spellStart"/>
      <w:r>
        <w:rPr>
          <w:rStyle w:val="Bodytext120"/>
          <w:rFonts w:ascii="Times New Roman" w:hAnsi="Times New Roman" w:cs="Times New Roman"/>
          <w:sz w:val="24"/>
          <w:szCs w:val="24"/>
        </w:rPr>
        <w:t>Торкунова</w:t>
      </w:r>
      <w:proofErr w:type="spellEnd"/>
      <w:r>
        <w:rPr>
          <w:rStyle w:val="Bodytext120"/>
          <w:rFonts w:ascii="Times New Roman" w:hAnsi="Times New Roman" w:cs="Times New Roman"/>
          <w:sz w:val="24"/>
          <w:szCs w:val="24"/>
        </w:rPr>
        <w:t xml:space="preserve"> в основной школе (6—9 классы).</w:t>
      </w:r>
    </w:p>
    <w:p w:rsidR="000F3D60" w:rsidRDefault="000F3D60" w:rsidP="000F3D60">
      <w:pPr>
        <w:spacing w:line="240" w:lineRule="auto"/>
        <w:ind w:right="23"/>
        <w:contextualSpacing/>
        <w:jc w:val="both"/>
        <w:rPr>
          <w:rStyle w:val="Bodytext120"/>
          <w:rFonts w:ascii="Times New Roman" w:hAnsi="Times New Roman" w:cs="Times New Roman"/>
          <w:sz w:val="24"/>
          <w:szCs w:val="24"/>
        </w:rPr>
      </w:pPr>
      <w:r>
        <w:rPr>
          <w:rStyle w:val="Bodytext120"/>
          <w:rFonts w:ascii="Times New Roman" w:hAnsi="Times New Roman" w:cs="Times New Roman"/>
          <w:sz w:val="24"/>
          <w:szCs w:val="24"/>
        </w:rPr>
        <w:t xml:space="preserve">14. Примерная программа по истории для 5-9 классов, авторская программа под ред. </w:t>
      </w:r>
      <w:proofErr w:type="spellStart"/>
      <w:r>
        <w:rPr>
          <w:rStyle w:val="Bodytext120"/>
          <w:rFonts w:ascii="Times New Roman" w:hAnsi="Times New Roman" w:cs="Times New Roman"/>
          <w:sz w:val="24"/>
          <w:szCs w:val="24"/>
        </w:rPr>
        <w:t>А.А.Вигасина</w:t>
      </w:r>
      <w:proofErr w:type="spellEnd"/>
      <w:r>
        <w:rPr>
          <w:rStyle w:val="Bodytext120"/>
          <w:rFonts w:ascii="Times New Roman" w:hAnsi="Times New Roman" w:cs="Times New Roman"/>
          <w:sz w:val="24"/>
          <w:szCs w:val="24"/>
        </w:rPr>
        <w:t xml:space="preserve">, </w:t>
      </w:r>
      <w:proofErr w:type="spellStart"/>
      <w:r>
        <w:rPr>
          <w:rStyle w:val="Bodytext120"/>
          <w:rFonts w:ascii="Times New Roman" w:hAnsi="Times New Roman" w:cs="Times New Roman"/>
          <w:sz w:val="24"/>
          <w:szCs w:val="24"/>
        </w:rPr>
        <w:t>Г.И.Годера</w:t>
      </w:r>
      <w:proofErr w:type="spellEnd"/>
      <w:r>
        <w:rPr>
          <w:rStyle w:val="Bodytext120"/>
          <w:rFonts w:ascii="Times New Roman" w:hAnsi="Times New Roman" w:cs="Times New Roman"/>
          <w:sz w:val="24"/>
          <w:szCs w:val="24"/>
        </w:rPr>
        <w:t>, «Всеобщая история», издательство «Просвещение», 2014г.</w:t>
      </w:r>
    </w:p>
    <w:p w:rsidR="000F3D60" w:rsidRDefault="000F3D60" w:rsidP="000F3D60">
      <w:pPr>
        <w:spacing w:line="240" w:lineRule="auto"/>
        <w:ind w:right="23"/>
        <w:contextualSpacing/>
        <w:jc w:val="center"/>
        <w:rPr>
          <w:b/>
          <w:sz w:val="28"/>
          <w:szCs w:val="28"/>
          <w:u w:val="single"/>
        </w:rPr>
      </w:pPr>
    </w:p>
    <w:p w:rsidR="000F3D60" w:rsidRDefault="000F3D60" w:rsidP="000F3D60">
      <w:pPr>
        <w:spacing w:line="240" w:lineRule="auto"/>
        <w:ind w:right="23"/>
        <w:contextualSpacing/>
        <w:jc w:val="center"/>
        <w:rPr>
          <w:rFonts w:ascii="Times New Roman" w:hAnsi="Times New Roman" w:cs="Times New Roman"/>
          <w:b/>
          <w:sz w:val="28"/>
          <w:szCs w:val="28"/>
          <w:u w:val="single"/>
        </w:rPr>
      </w:pPr>
    </w:p>
    <w:p w:rsidR="000F3D60" w:rsidRDefault="000F3D60" w:rsidP="000F3D60">
      <w:pPr>
        <w:spacing w:line="240" w:lineRule="auto"/>
        <w:ind w:right="23"/>
        <w:contextualSpacing/>
        <w:jc w:val="center"/>
        <w:rPr>
          <w:rFonts w:ascii="Times New Roman" w:hAnsi="Times New Roman" w:cs="Times New Roman"/>
          <w:b/>
          <w:sz w:val="28"/>
          <w:szCs w:val="28"/>
          <w:u w:val="single"/>
        </w:rPr>
      </w:pPr>
    </w:p>
    <w:p w:rsidR="000F3D60" w:rsidRDefault="000F3D60" w:rsidP="000F3D60">
      <w:pPr>
        <w:spacing w:line="240" w:lineRule="auto"/>
        <w:ind w:right="23"/>
        <w:contextualSpacing/>
        <w:jc w:val="center"/>
      </w:pPr>
      <w:r>
        <w:rPr>
          <w:rFonts w:ascii="Times New Roman" w:hAnsi="Times New Roman" w:cs="Times New Roman"/>
          <w:b/>
          <w:sz w:val="28"/>
          <w:szCs w:val="28"/>
          <w:u w:val="single"/>
        </w:rPr>
        <w:t>Место учебного предмета в учебном плане:</w:t>
      </w:r>
    </w:p>
    <w:p w:rsidR="000F3D60" w:rsidRDefault="000F3D60" w:rsidP="000F3D60">
      <w:pPr>
        <w:shd w:val="clear" w:color="auto" w:fill="FFFFFF"/>
        <w:spacing w:after="0" w:line="240" w:lineRule="auto"/>
        <w:contextualSpacing/>
        <w:jc w:val="both"/>
        <w:rPr>
          <w:rFonts w:ascii="Times New Roman" w:eastAsia="Times New Roman" w:hAnsi="Times New Roman" w:cs="Times New Roman"/>
          <w:sz w:val="24"/>
          <w:szCs w:val="24"/>
        </w:rPr>
      </w:pPr>
    </w:p>
    <w:p w:rsidR="000F3D60" w:rsidRDefault="000F3D60" w:rsidP="000F3D60">
      <w:pPr>
        <w:spacing w:after="0"/>
        <w:ind w:right="20" w:firstLine="280"/>
        <w:contextualSpacing/>
        <w:jc w:val="both"/>
        <w:rPr>
          <w:rFonts w:ascii="Times New Roman" w:hAnsi="Times New Roman" w:cs="Times New Roman"/>
          <w:sz w:val="24"/>
          <w:szCs w:val="24"/>
        </w:rPr>
      </w:pPr>
      <w:r>
        <w:rPr>
          <w:rStyle w:val="14"/>
          <w:rFonts w:ascii="Times New Roman" w:hAnsi="Times New Roman" w:cs="Times New Roman"/>
          <w:sz w:val="24"/>
          <w:szCs w:val="24"/>
        </w:rPr>
        <w:t>Рабочая программа и тематическое планирование учеб</w:t>
      </w:r>
      <w:r>
        <w:rPr>
          <w:rStyle w:val="14"/>
          <w:rFonts w:ascii="Times New Roman" w:hAnsi="Times New Roman" w:cs="Times New Roman"/>
          <w:sz w:val="24"/>
          <w:szCs w:val="24"/>
        </w:rPr>
        <w:softHyphen/>
        <w:t>ного курса «История России» разработаны на основе Фе</w:t>
      </w:r>
      <w:r>
        <w:rPr>
          <w:rStyle w:val="14"/>
          <w:rFonts w:ascii="Times New Roman" w:hAnsi="Times New Roman" w:cs="Times New Roman"/>
          <w:sz w:val="24"/>
          <w:szCs w:val="24"/>
        </w:rPr>
        <w:softHyphen/>
        <w:t xml:space="preserve">дерального государственного образовательного стандарта основного общего образования, а также Концепции нового учебно-методического комплекса по отечественной истории и Историко-культурного стандарта, </w:t>
      </w:r>
      <w:proofErr w:type="gramStart"/>
      <w:r>
        <w:rPr>
          <w:rStyle w:val="14"/>
          <w:rFonts w:ascii="Times New Roman" w:hAnsi="Times New Roman" w:cs="Times New Roman"/>
          <w:sz w:val="24"/>
          <w:szCs w:val="24"/>
        </w:rPr>
        <w:t>подготовленных</w:t>
      </w:r>
      <w:proofErr w:type="gramEnd"/>
      <w:r>
        <w:rPr>
          <w:rStyle w:val="14"/>
          <w:rFonts w:ascii="Times New Roman" w:hAnsi="Times New Roman" w:cs="Times New Roman"/>
          <w:sz w:val="24"/>
          <w:szCs w:val="24"/>
        </w:rPr>
        <w:t xml:space="preserve"> Рос</w:t>
      </w:r>
      <w:r>
        <w:rPr>
          <w:rStyle w:val="14"/>
          <w:rFonts w:ascii="Times New Roman" w:hAnsi="Times New Roman" w:cs="Times New Roman"/>
          <w:sz w:val="24"/>
          <w:szCs w:val="24"/>
        </w:rPr>
        <w:softHyphen/>
        <w:t>сийским историческим обществом.</w:t>
      </w:r>
    </w:p>
    <w:p w:rsidR="000F3D60" w:rsidRPr="00E87EA9" w:rsidRDefault="00E87EA9" w:rsidP="00E87EA9">
      <w:pPr>
        <w:rPr>
          <w:rFonts w:ascii="Times New Roman" w:hAnsi="Times New Roman" w:cs="Times New Roman"/>
          <w:color w:val="333333"/>
          <w:sz w:val="24"/>
          <w:szCs w:val="24"/>
        </w:rPr>
      </w:pPr>
      <w:r>
        <w:rPr>
          <w:rFonts w:ascii="Times New Roman" w:hAnsi="Times New Roman" w:cs="Times New Roman"/>
          <w:color w:val="333333"/>
          <w:sz w:val="24"/>
          <w:szCs w:val="24"/>
        </w:rPr>
        <w:t xml:space="preserve"> В </w:t>
      </w:r>
      <w:r w:rsidR="000F3D60">
        <w:rPr>
          <w:rFonts w:ascii="Times New Roman" w:hAnsi="Times New Roman" w:cs="Times New Roman"/>
          <w:color w:val="333333"/>
          <w:sz w:val="24"/>
          <w:szCs w:val="24"/>
        </w:rPr>
        <w:t>8классе изучается курс Всеобщая история -28</w:t>
      </w:r>
      <w:r>
        <w:rPr>
          <w:rFonts w:ascii="Times New Roman" w:hAnsi="Times New Roman" w:cs="Times New Roman"/>
          <w:color w:val="333333"/>
          <w:sz w:val="24"/>
          <w:szCs w:val="24"/>
        </w:rPr>
        <w:t xml:space="preserve"> часов и </w:t>
      </w:r>
      <w:r w:rsidR="000F3D60">
        <w:rPr>
          <w:rFonts w:ascii="Times New Roman" w:hAnsi="Times New Roman" w:cs="Times New Roman"/>
          <w:color w:val="333333"/>
          <w:sz w:val="24"/>
          <w:szCs w:val="24"/>
        </w:rPr>
        <w:t>ку</w:t>
      </w:r>
      <w:r>
        <w:rPr>
          <w:rFonts w:ascii="Times New Roman" w:hAnsi="Times New Roman" w:cs="Times New Roman"/>
          <w:color w:val="333333"/>
          <w:sz w:val="24"/>
          <w:szCs w:val="24"/>
        </w:rPr>
        <w:t>рс    истории  России-40 часов изучаются интегрировано, т.к.</w:t>
      </w:r>
      <w:r w:rsidR="000F3D60">
        <w:rPr>
          <w:rFonts w:ascii="Times New Roman" w:hAnsi="Times New Roman" w:cs="Times New Roman"/>
          <w:color w:val="333333"/>
          <w:sz w:val="24"/>
          <w:szCs w:val="24"/>
        </w:rPr>
        <w:t xml:space="preserve">  </w:t>
      </w:r>
      <w:r>
        <w:rPr>
          <w:rFonts w:ascii="Times New Roman" w:hAnsi="Times New Roman" w:cs="Times New Roman"/>
          <w:color w:val="333333"/>
          <w:sz w:val="24"/>
          <w:szCs w:val="24"/>
        </w:rPr>
        <w:t>временные  рамки  развития  России и стран Европы в  Новое время совпадают.</w:t>
      </w:r>
      <w:r w:rsidR="000F3D60">
        <w:rPr>
          <w:rFonts w:ascii="Times New Roman" w:hAnsi="Times New Roman" w:cs="Times New Roman"/>
          <w:color w:val="333333"/>
          <w:sz w:val="24"/>
          <w:szCs w:val="24"/>
        </w:rPr>
        <w:t xml:space="preserve"> Рабочая программа составлена на основе авторской программы «Всеобщая история. История Нового времени 1500-1800г.г.», М., Просвещение , 2016,</w:t>
      </w:r>
      <w:r w:rsidR="000F3D60">
        <w:rPr>
          <w:rFonts w:ascii="Times New Roman" w:hAnsi="Times New Roman" w:cs="Times New Roman"/>
          <w:sz w:val="24"/>
          <w:szCs w:val="24"/>
        </w:rPr>
        <w:t xml:space="preserve"> допущенной Министерством образования Российской Федерации</w:t>
      </w:r>
      <w:r>
        <w:rPr>
          <w:rFonts w:ascii="Times New Roman" w:hAnsi="Times New Roman" w:cs="Times New Roman"/>
          <w:color w:val="333333"/>
          <w:sz w:val="24"/>
          <w:szCs w:val="24"/>
        </w:rPr>
        <w:t xml:space="preserve"> и </w:t>
      </w:r>
      <w:r w:rsidR="000F3D60">
        <w:rPr>
          <w:rStyle w:val="14"/>
          <w:rFonts w:ascii="Times New Roman" w:hAnsi="Times New Roman" w:cs="Times New Roman"/>
          <w:sz w:val="24"/>
          <w:szCs w:val="24"/>
        </w:rPr>
        <w:t>Рабоч</w:t>
      </w:r>
      <w:r>
        <w:rPr>
          <w:rStyle w:val="14"/>
          <w:rFonts w:ascii="Times New Roman" w:hAnsi="Times New Roman" w:cs="Times New Roman"/>
          <w:sz w:val="24"/>
          <w:szCs w:val="24"/>
        </w:rPr>
        <w:t>ей</w:t>
      </w:r>
      <w:r w:rsidR="000F3D60">
        <w:rPr>
          <w:rStyle w:val="14"/>
          <w:rFonts w:ascii="Times New Roman" w:hAnsi="Times New Roman" w:cs="Times New Roman"/>
          <w:sz w:val="24"/>
          <w:szCs w:val="24"/>
        </w:rPr>
        <w:t xml:space="preserve"> программ</w:t>
      </w:r>
      <w:r>
        <w:rPr>
          <w:rStyle w:val="14"/>
          <w:rFonts w:ascii="Times New Roman" w:hAnsi="Times New Roman" w:cs="Times New Roman"/>
          <w:sz w:val="24"/>
          <w:szCs w:val="24"/>
        </w:rPr>
        <w:t>ы и тематического</w:t>
      </w:r>
      <w:r w:rsidR="000F3D60">
        <w:rPr>
          <w:rStyle w:val="14"/>
          <w:rFonts w:ascii="Times New Roman" w:hAnsi="Times New Roman" w:cs="Times New Roman"/>
          <w:sz w:val="24"/>
          <w:szCs w:val="24"/>
        </w:rPr>
        <w:t xml:space="preserve"> планировани</w:t>
      </w:r>
      <w:r>
        <w:rPr>
          <w:rStyle w:val="14"/>
          <w:rFonts w:ascii="Times New Roman" w:hAnsi="Times New Roman" w:cs="Times New Roman"/>
          <w:sz w:val="24"/>
          <w:szCs w:val="24"/>
        </w:rPr>
        <w:t>я</w:t>
      </w:r>
      <w:r w:rsidR="000F3D60">
        <w:rPr>
          <w:rStyle w:val="14"/>
          <w:rFonts w:ascii="Times New Roman" w:hAnsi="Times New Roman" w:cs="Times New Roman"/>
          <w:sz w:val="24"/>
          <w:szCs w:val="24"/>
        </w:rPr>
        <w:t xml:space="preserve"> курса «История России». 6—9 классы (основная шко</w:t>
      </w:r>
      <w:r w:rsidR="000F3D60">
        <w:rPr>
          <w:rStyle w:val="14"/>
          <w:rFonts w:ascii="Times New Roman" w:hAnsi="Times New Roman" w:cs="Times New Roman"/>
          <w:sz w:val="24"/>
          <w:szCs w:val="24"/>
        </w:rPr>
        <w:softHyphen/>
        <w:t>ла) : учеб</w:t>
      </w:r>
      <w:proofErr w:type="gramStart"/>
      <w:r w:rsidR="000F3D60">
        <w:rPr>
          <w:rStyle w:val="14"/>
          <w:rFonts w:ascii="Times New Roman" w:hAnsi="Times New Roman" w:cs="Times New Roman"/>
          <w:sz w:val="24"/>
          <w:szCs w:val="24"/>
        </w:rPr>
        <w:t>.</w:t>
      </w:r>
      <w:proofErr w:type="gramEnd"/>
      <w:r w:rsidR="000F3D60">
        <w:rPr>
          <w:rStyle w:val="14"/>
          <w:rFonts w:ascii="Times New Roman" w:hAnsi="Times New Roman" w:cs="Times New Roman"/>
          <w:sz w:val="24"/>
          <w:szCs w:val="24"/>
        </w:rPr>
        <w:t xml:space="preserve"> </w:t>
      </w:r>
      <w:proofErr w:type="gramStart"/>
      <w:r w:rsidR="000F3D60">
        <w:rPr>
          <w:rStyle w:val="14"/>
          <w:rFonts w:ascii="Times New Roman" w:hAnsi="Times New Roman" w:cs="Times New Roman"/>
          <w:sz w:val="24"/>
          <w:szCs w:val="24"/>
        </w:rPr>
        <w:t>п</w:t>
      </w:r>
      <w:proofErr w:type="gramEnd"/>
      <w:r w:rsidR="000F3D60">
        <w:rPr>
          <w:rStyle w:val="14"/>
          <w:rFonts w:ascii="Times New Roman" w:hAnsi="Times New Roman" w:cs="Times New Roman"/>
          <w:sz w:val="24"/>
          <w:szCs w:val="24"/>
        </w:rPr>
        <w:t>особие для общеобразовательных организаций / А. А. Данилов, О. Н. Журавлева, И. Е. Барыкина. — М.: Просвещение, 2016.</w:t>
      </w:r>
      <w:r w:rsidR="000F3D60">
        <w:rPr>
          <w:rFonts w:ascii="Times New Roman" w:hAnsi="Times New Roman" w:cs="Times New Roman"/>
          <w:sz w:val="24"/>
          <w:szCs w:val="24"/>
        </w:rPr>
        <w:t xml:space="preserve"> </w:t>
      </w:r>
      <w:proofErr w:type="spellStart"/>
      <w:r w:rsidR="000F3D60">
        <w:rPr>
          <w:rStyle w:val="Bodytext120"/>
          <w:rFonts w:ascii="Times New Roman" w:hAnsi="Times New Roman" w:cs="Times New Roman"/>
          <w:sz w:val="24"/>
          <w:szCs w:val="24"/>
        </w:rPr>
        <w:t>созданы</w:t>
      </w:r>
      <w:r>
        <w:rPr>
          <w:rStyle w:val="Bodytext120"/>
          <w:rFonts w:ascii="Times New Roman" w:hAnsi="Times New Roman" w:cs="Times New Roman"/>
          <w:sz w:val="24"/>
          <w:szCs w:val="24"/>
        </w:rPr>
        <w:t>х</w:t>
      </w:r>
      <w:proofErr w:type="spellEnd"/>
      <w:r w:rsidR="000F3D60">
        <w:rPr>
          <w:rStyle w:val="Bodytext120"/>
          <w:rFonts w:ascii="Times New Roman" w:hAnsi="Times New Roman" w:cs="Times New Roman"/>
          <w:sz w:val="24"/>
          <w:szCs w:val="24"/>
        </w:rPr>
        <w:t xml:space="preserve"> в соответствии с требованиями Концепции нового учебно-методического комплекса по отечественной истории и Историко-культурного стандарта, а также Федерального государ</w:t>
      </w:r>
      <w:r w:rsidR="000F3D60">
        <w:rPr>
          <w:rStyle w:val="Bodytext120"/>
          <w:rFonts w:ascii="Times New Roman" w:hAnsi="Times New Roman" w:cs="Times New Roman"/>
          <w:sz w:val="24"/>
          <w:szCs w:val="24"/>
        </w:rPr>
        <w:softHyphen/>
        <w:t>ственного образовательного стандарта основного общего образова</w:t>
      </w:r>
      <w:r w:rsidR="000F3D60">
        <w:rPr>
          <w:rStyle w:val="Bodytext120"/>
          <w:rFonts w:ascii="Times New Roman" w:hAnsi="Times New Roman" w:cs="Times New Roman"/>
          <w:sz w:val="24"/>
          <w:szCs w:val="24"/>
        </w:rPr>
        <w:softHyphen/>
        <w:t>ния. Оно ориентировано на работу с предметной линией учебников «История России» Н. М. Арсентьева, А. А. Данилова и др. под ре</w:t>
      </w:r>
      <w:r w:rsidR="000F3D60">
        <w:rPr>
          <w:rStyle w:val="Bodytext120"/>
          <w:rFonts w:ascii="Times New Roman" w:hAnsi="Times New Roman" w:cs="Times New Roman"/>
          <w:sz w:val="24"/>
          <w:szCs w:val="24"/>
        </w:rPr>
        <w:softHyphen/>
        <w:t xml:space="preserve">дакцией А. В. </w:t>
      </w:r>
      <w:proofErr w:type="spellStart"/>
      <w:r w:rsidR="000F3D60">
        <w:rPr>
          <w:rStyle w:val="Bodytext120"/>
          <w:rFonts w:ascii="Times New Roman" w:hAnsi="Times New Roman" w:cs="Times New Roman"/>
          <w:sz w:val="24"/>
          <w:szCs w:val="24"/>
        </w:rPr>
        <w:t>Торкунова</w:t>
      </w:r>
      <w:proofErr w:type="spellEnd"/>
      <w:r w:rsidR="000F3D60">
        <w:rPr>
          <w:rStyle w:val="Bodytext120"/>
          <w:rFonts w:ascii="Times New Roman" w:hAnsi="Times New Roman" w:cs="Times New Roman"/>
          <w:sz w:val="24"/>
          <w:szCs w:val="24"/>
        </w:rPr>
        <w:t xml:space="preserve"> в основной школе (6—9 классы).</w:t>
      </w:r>
      <w:r w:rsidR="000F3D60">
        <w:rPr>
          <w:rFonts w:ascii="Times New Roman" w:hAnsi="Times New Roman" w:cs="Times New Roman"/>
          <w:sz w:val="24"/>
          <w:szCs w:val="24"/>
        </w:rPr>
        <w:t xml:space="preserve"> Программа рассчитана, в соответствии с учебным планом ОУ в 8 классе, на 40 учебных часов в год. </w:t>
      </w:r>
    </w:p>
    <w:p w:rsidR="000F3D60" w:rsidRDefault="000F3D60" w:rsidP="000F3D60">
      <w:pPr>
        <w:shd w:val="clear" w:color="auto" w:fill="FFFFFF"/>
        <w:spacing w:line="270" w:lineRule="atLeast"/>
        <w:rPr>
          <w:rFonts w:ascii="Times New Roman" w:hAnsi="Times New Roman" w:cs="Times New Roman"/>
          <w:sz w:val="24"/>
          <w:szCs w:val="24"/>
        </w:rPr>
      </w:pPr>
      <w:r>
        <w:rPr>
          <w:rFonts w:ascii="Times New Roman" w:hAnsi="Times New Roman" w:cs="Times New Roman"/>
          <w:sz w:val="24"/>
          <w:szCs w:val="24"/>
        </w:rPr>
        <w:t>Всего по курсу истории 8 класс 68 часов.</w:t>
      </w:r>
    </w:p>
    <w:p w:rsidR="000F3D60" w:rsidRDefault="000F3D60" w:rsidP="000F3D60">
      <w:pPr>
        <w:shd w:val="clear" w:color="auto" w:fill="FFFFFF"/>
        <w:spacing w:line="270" w:lineRule="atLeast"/>
        <w:rPr>
          <w:rFonts w:ascii="Times New Roman" w:hAnsi="Times New Roman" w:cs="Times New Roman"/>
          <w:sz w:val="24"/>
          <w:szCs w:val="24"/>
        </w:rPr>
      </w:pPr>
      <w:r>
        <w:rPr>
          <w:rFonts w:ascii="Times New Roman" w:hAnsi="Times New Roman" w:cs="Times New Roman"/>
          <w:sz w:val="24"/>
          <w:szCs w:val="24"/>
        </w:rPr>
        <w:t>В связи с тем, что уроки выпадают государственные праздники в 8-а классе 8.03 и 1.05.18г., в 8-б классе 1.05.17г., в 8-в классе</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.05.18 и 9.05.18, фактически будет дано соответственно: 67часов; 64 часа и 65 часов за год.</w:t>
      </w:r>
    </w:p>
    <w:p w:rsidR="000F3D60" w:rsidRDefault="000F3D60" w:rsidP="000F3D60">
      <w:pPr>
        <w:spacing w:after="0" w:line="240" w:lineRule="auto"/>
        <w:contextualSpacing/>
        <w:rPr>
          <w:rFonts w:ascii="Times New Roman" w:eastAsia="Times New Roman" w:hAnsi="Times New Roman" w:cs="Times New Roman"/>
          <w:sz w:val="24"/>
          <w:szCs w:val="24"/>
        </w:rPr>
      </w:pPr>
    </w:p>
    <w:p w:rsidR="000F3D60" w:rsidRDefault="000F3D60" w:rsidP="000F3D60">
      <w:pPr>
        <w:rPr>
          <w:rFonts w:ascii="Times New Roman" w:hAnsi="Times New Roman" w:cs="Times New Roman"/>
          <w:b/>
          <w:sz w:val="24"/>
          <w:szCs w:val="24"/>
          <w:u w:val="single"/>
        </w:rPr>
      </w:pPr>
      <w:r>
        <w:rPr>
          <w:rFonts w:ascii="Times New Roman" w:hAnsi="Times New Roman" w:cs="Times New Roman"/>
          <w:b/>
          <w:sz w:val="24"/>
          <w:szCs w:val="24"/>
          <w:u w:val="single"/>
        </w:rPr>
        <w:t>Планируемые результаты изучения учебного предмета:</w:t>
      </w:r>
    </w:p>
    <w:p w:rsidR="000F3D60" w:rsidRDefault="000F3D60" w:rsidP="000F3D60">
      <w:pPr>
        <w:pStyle w:val="a6"/>
        <w:rPr>
          <w:b/>
          <w:color w:val="000000"/>
        </w:rPr>
      </w:pPr>
      <w:r>
        <w:rPr>
          <w:b/>
          <w:color w:val="000000"/>
        </w:rPr>
        <w:t>знать:</w:t>
      </w:r>
    </w:p>
    <w:p w:rsidR="000F3D60" w:rsidRDefault="000F3D60" w:rsidP="000F3D60">
      <w:pPr>
        <w:pStyle w:val="a6"/>
        <w:rPr>
          <w:color w:val="000000"/>
        </w:rPr>
      </w:pPr>
      <w:r>
        <w:rPr>
          <w:color w:val="000000"/>
        </w:rPr>
        <w:t>- основные понятия, этапы и ключевые события и выдающихся деятелей истории России и всемирной истории с XVI в. по XIX в.</w:t>
      </w:r>
    </w:p>
    <w:p w:rsidR="000F3D60" w:rsidRDefault="000F3D60" w:rsidP="000F3D60">
      <w:pPr>
        <w:pStyle w:val="a6"/>
        <w:rPr>
          <w:color w:val="000000"/>
        </w:rPr>
      </w:pPr>
      <w:r>
        <w:rPr>
          <w:color w:val="000000"/>
        </w:rPr>
        <w:t>- важнейшие достижения культуры и системы ценностей, сформировавшиеся в ходе исторического развития за данный период;</w:t>
      </w:r>
    </w:p>
    <w:p w:rsidR="000F3D60" w:rsidRDefault="000F3D60" w:rsidP="000F3D60">
      <w:pPr>
        <w:pStyle w:val="a6"/>
        <w:rPr>
          <w:b/>
          <w:color w:val="000000"/>
        </w:rPr>
      </w:pPr>
      <w:r>
        <w:rPr>
          <w:b/>
          <w:color w:val="000000"/>
        </w:rPr>
        <w:t>- уметь:</w:t>
      </w:r>
    </w:p>
    <w:p w:rsidR="000F3D60" w:rsidRDefault="000F3D60" w:rsidP="000F3D60">
      <w:pPr>
        <w:pStyle w:val="a6"/>
        <w:rPr>
          <w:color w:val="000000"/>
        </w:rPr>
      </w:pPr>
      <w:r>
        <w:rPr>
          <w:color w:val="000000"/>
        </w:rPr>
        <w:t>- соотносить даты всемирной истории и истории России с веком, определять последовательность и длительность важнейших событий;</w:t>
      </w:r>
    </w:p>
    <w:p w:rsidR="000F3D60" w:rsidRDefault="000F3D60" w:rsidP="000F3D60">
      <w:pPr>
        <w:pStyle w:val="a6"/>
        <w:rPr>
          <w:color w:val="000000"/>
        </w:rPr>
      </w:pPr>
      <w:r>
        <w:rPr>
          <w:color w:val="000000"/>
        </w:rPr>
        <w:t>- показывать на исторической карте территории расселения народов, границы государств, города, места значительных исторических событий изучаемого периода;</w:t>
      </w:r>
    </w:p>
    <w:p w:rsidR="000F3D60" w:rsidRDefault="000F3D60" w:rsidP="000F3D60">
      <w:pPr>
        <w:pStyle w:val="a6"/>
        <w:rPr>
          <w:color w:val="000000"/>
        </w:rPr>
      </w:pPr>
      <w:r>
        <w:rPr>
          <w:color w:val="000000"/>
        </w:rPr>
        <w:t>- рассказывать о важнейших исторических событиях и их участниках, показывая знание необходимых фактов, дат, терминов;</w:t>
      </w:r>
    </w:p>
    <w:p w:rsidR="000F3D60" w:rsidRDefault="000F3D60" w:rsidP="000F3D60">
      <w:pPr>
        <w:pStyle w:val="a6"/>
        <w:rPr>
          <w:color w:val="000000"/>
        </w:rPr>
      </w:pPr>
      <w:r>
        <w:rPr>
          <w:color w:val="000000"/>
        </w:rPr>
        <w:t>- давать описание исторических событий и памятников культуры на основе текста и иллюстративного материала учебника, фрагментов исторических источников;</w:t>
      </w:r>
    </w:p>
    <w:p w:rsidR="000F3D60" w:rsidRDefault="000F3D60" w:rsidP="000F3D60">
      <w:pPr>
        <w:pStyle w:val="a6"/>
        <w:rPr>
          <w:color w:val="000000"/>
        </w:rPr>
      </w:pPr>
      <w:r>
        <w:rPr>
          <w:color w:val="000000"/>
        </w:rPr>
        <w:lastRenderedPageBreak/>
        <w:t>- осуществлять перенос знаний (</w:t>
      </w:r>
      <w:proofErr w:type="spellStart"/>
      <w:r>
        <w:rPr>
          <w:color w:val="000000"/>
        </w:rPr>
        <w:t>межпредметные</w:t>
      </w:r>
      <w:proofErr w:type="spellEnd"/>
      <w:r>
        <w:rPr>
          <w:color w:val="000000"/>
        </w:rPr>
        <w:t xml:space="preserve"> и </w:t>
      </w:r>
      <w:proofErr w:type="spellStart"/>
      <w:r>
        <w:rPr>
          <w:color w:val="000000"/>
        </w:rPr>
        <w:t>внутрипредметные</w:t>
      </w:r>
      <w:proofErr w:type="spellEnd"/>
      <w:r>
        <w:rPr>
          <w:color w:val="000000"/>
        </w:rPr>
        <w:t xml:space="preserve"> связи), решать ситуативные задачи, в том числе на основе анализа действительности и собственного социального опыта;</w:t>
      </w:r>
    </w:p>
    <w:p w:rsidR="000F3D60" w:rsidRDefault="000F3D60" w:rsidP="000F3D60">
      <w:pPr>
        <w:pStyle w:val="a6"/>
        <w:rPr>
          <w:color w:val="000000"/>
        </w:rPr>
      </w:pPr>
      <w:r>
        <w:rPr>
          <w:color w:val="000000"/>
        </w:rPr>
        <w:t>- определять на основе учебного материала причины и следствия важнейших исторических событий;</w:t>
      </w:r>
    </w:p>
    <w:p w:rsidR="000F3D60" w:rsidRDefault="000F3D60" w:rsidP="000F3D60">
      <w:pPr>
        <w:pStyle w:val="a6"/>
        <w:rPr>
          <w:color w:val="000000"/>
        </w:rPr>
      </w:pPr>
      <w:r>
        <w:rPr>
          <w:color w:val="000000"/>
        </w:rPr>
        <w:t>- использовать для познания окружающего мира различных методов;</w:t>
      </w:r>
    </w:p>
    <w:p w:rsidR="000F3D60" w:rsidRDefault="000F3D60" w:rsidP="000F3D60">
      <w:pPr>
        <w:pStyle w:val="a6"/>
        <w:rPr>
          <w:color w:val="000000"/>
        </w:rPr>
      </w:pPr>
      <w:r>
        <w:rPr>
          <w:color w:val="000000"/>
        </w:rPr>
        <w:t>- уметь выбрать и использовать нужные средства для учебной деятельности;</w:t>
      </w:r>
    </w:p>
    <w:p w:rsidR="000F3D60" w:rsidRDefault="000F3D60" w:rsidP="000F3D60">
      <w:pPr>
        <w:pStyle w:val="a6"/>
        <w:rPr>
          <w:color w:val="000000"/>
        </w:rPr>
      </w:pPr>
      <w:r>
        <w:rPr>
          <w:color w:val="000000"/>
        </w:rPr>
        <w:t>- обладать необходимыми коммуникативными умениями, уметь участвовать в групповых формах работы, в ролевых играх;</w:t>
      </w:r>
    </w:p>
    <w:p w:rsidR="000F3D60" w:rsidRDefault="000F3D60" w:rsidP="000F3D60">
      <w:pPr>
        <w:pStyle w:val="a6"/>
        <w:rPr>
          <w:color w:val="000000"/>
        </w:rPr>
      </w:pPr>
      <w:r>
        <w:rPr>
          <w:color w:val="000000"/>
        </w:rPr>
        <w:t>- осуществлять контроль и самооценку.</w:t>
      </w:r>
    </w:p>
    <w:p w:rsidR="000F3D60" w:rsidRDefault="000F3D60" w:rsidP="000F3D60">
      <w:pPr>
        <w:pStyle w:val="a6"/>
        <w:rPr>
          <w:color w:val="000000"/>
        </w:rPr>
      </w:pPr>
      <w:r>
        <w:rPr>
          <w:color w:val="000000"/>
        </w:rPr>
        <w:t>- оценивание своей деятельности с точки зрения нравственных, правовых норм, эстетических ценностей.</w:t>
      </w:r>
    </w:p>
    <w:p w:rsidR="000F3D60" w:rsidRDefault="000F3D60" w:rsidP="000F3D60">
      <w:pPr>
        <w:pStyle w:val="a6"/>
        <w:rPr>
          <w:color w:val="000000"/>
        </w:rPr>
      </w:pPr>
      <w:r>
        <w:rPr>
          <w:color w:val="000000"/>
        </w:rPr>
        <w:t>Использовать приобретенные знания и умения в практической деятельности и повседневной жизни для</w:t>
      </w:r>
      <w:proofErr w:type="gramStart"/>
      <w:r>
        <w:rPr>
          <w:color w:val="000000"/>
        </w:rPr>
        <w:t xml:space="preserve"> :</w:t>
      </w:r>
      <w:proofErr w:type="gramEnd"/>
    </w:p>
    <w:p w:rsidR="000F3D60" w:rsidRDefault="000F3D60" w:rsidP="000F3D60">
      <w:pPr>
        <w:pStyle w:val="a6"/>
        <w:rPr>
          <w:color w:val="000000"/>
        </w:rPr>
      </w:pPr>
      <w:r>
        <w:rPr>
          <w:color w:val="000000"/>
        </w:rPr>
        <w:t>- понимания исторических причин и исторического значения событий и явлений современной жизни;</w:t>
      </w:r>
    </w:p>
    <w:p w:rsidR="000F3D60" w:rsidRDefault="000F3D60" w:rsidP="008734A4">
      <w:pPr>
        <w:pStyle w:val="a6"/>
        <w:rPr>
          <w:color w:val="000000"/>
        </w:rPr>
      </w:pPr>
      <w:r>
        <w:rPr>
          <w:color w:val="000000"/>
        </w:rPr>
        <w:t>- высказывания собственных суждений об историческом наследии народов мира.</w:t>
      </w:r>
    </w:p>
    <w:p w:rsidR="000F3D60" w:rsidRDefault="000F3D60" w:rsidP="00E87EA9">
      <w:pPr>
        <w:spacing w:line="240" w:lineRule="auto"/>
        <w:contextualSpacing/>
        <w:outlineLvl w:val="0"/>
        <w:rPr>
          <w:rFonts w:ascii="Times New Roman" w:hAnsi="Times New Roman" w:cs="Times New Roman"/>
          <w:sz w:val="24"/>
          <w:szCs w:val="24"/>
          <w:u w:val="single"/>
        </w:rPr>
      </w:pPr>
      <w:r>
        <w:rPr>
          <w:rFonts w:ascii="Times New Roman" w:hAnsi="Times New Roman" w:cs="Times New Roman"/>
          <w:b/>
          <w:sz w:val="24"/>
          <w:szCs w:val="24"/>
          <w:u w:val="single"/>
        </w:rPr>
        <w:t>Содержание учебного предмета, курса « Новая история 1800-1900 гг.»</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Введение. (1 час).</w:t>
      </w:r>
    </w:p>
    <w:p w:rsidR="000F3D60" w:rsidRDefault="000F3D60" w:rsidP="00E87EA9">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1.Становление индустриального общества.(6 час</w:t>
      </w:r>
      <w:r>
        <w:rPr>
          <w:rFonts w:ascii="Times New Roman" w:hAnsi="Times New Roman" w:cs="Times New Roman"/>
          <w:sz w:val="24"/>
          <w:szCs w:val="24"/>
        </w:rPr>
        <w:t>)</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Развитие индустриального общества. Промышленный переворот, его особенности</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в странах Европы  и США. Изменения в социальной структуре общества.</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Научные открытия и технические изобретения. « Век пара и электричества».</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Развитие транспорта  и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 xml:space="preserve">язи. Градостроительство. Изменения в быту. </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Демократизация общества. Книгоиздание. Публицистика. Художественная</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Литература: от романтизма к реализму. Живопись.  Музыка. Театр. Рождение кинематографа.</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Оформление  консервативных, либеральных, радикальных политических</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тенденций и партий. Возникновение рабочего движения.</w:t>
      </w:r>
    </w:p>
    <w:p w:rsidR="000F3D60" w:rsidRDefault="000F3D60" w:rsidP="00E87EA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2.Строительство новой Европы.</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9 часов)</w:t>
      </w:r>
    </w:p>
    <w:p w:rsidR="000F3D60" w:rsidRDefault="000F3D60" w:rsidP="00E87EA9">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Европа в эпоху наполеоновских войн.</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Империя Наполеона во Франции, кодекс Наполеона. Войны империи. Поход на Россию.</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Падение империи. Венский конгресс и его решения. Политическая карта Европы после</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1815 года.</w:t>
      </w:r>
    </w:p>
    <w:p w:rsidR="000F3D60" w:rsidRDefault="000F3D60" w:rsidP="00E87EA9">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Франция.</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Реставрация монархии. Революция 1830 года.</w:t>
      </w:r>
    </w:p>
    <w:p w:rsidR="000F3D60" w:rsidRDefault="000F3D60" w:rsidP="00E87EA9">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Великобритания.</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Завершение промышленного переворота. Парламентская реформа 1832 года. Чартистское движение.</w:t>
      </w:r>
    </w:p>
    <w:p w:rsidR="000F3D60" w:rsidRDefault="000F3D60" w:rsidP="00E87EA9">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Германия. Австрийская империя. Италия.</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Особенности экономического и политического развития. </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Социальные противоречия. Национальное возрождение и освободительное</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движение народов.</w:t>
      </w:r>
    </w:p>
    <w:p w:rsidR="000F3D60" w:rsidRDefault="000F3D60" w:rsidP="00E87EA9">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Революции 1848-1849 годов.</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Революционные события во Франции, Германии, Австрийской империи. Италии. Итоги и уроки революций.</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3.Страны  Западной Европы на рубеже </w:t>
      </w:r>
      <w:r>
        <w:rPr>
          <w:rFonts w:ascii="Times New Roman" w:hAnsi="Times New Roman" w:cs="Times New Roman"/>
          <w:b/>
          <w:sz w:val="24"/>
          <w:szCs w:val="24"/>
          <w:lang w:val="en-US"/>
        </w:rPr>
        <w:t>XIX</w:t>
      </w:r>
      <w:r>
        <w:rPr>
          <w:rFonts w:ascii="Times New Roman" w:hAnsi="Times New Roman" w:cs="Times New Roman"/>
          <w:b/>
          <w:sz w:val="24"/>
          <w:szCs w:val="24"/>
        </w:rPr>
        <w:t>–</w:t>
      </w:r>
      <w:r>
        <w:rPr>
          <w:rFonts w:ascii="Times New Roman" w:hAnsi="Times New Roman" w:cs="Times New Roman"/>
          <w:b/>
          <w:sz w:val="24"/>
          <w:szCs w:val="24"/>
          <w:lang w:val="en-US"/>
        </w:rPr>
        <w:t>XX</w:t>
      </w:r>
      <w:proofErr w:type="spellStart"/>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.в</w:t>
      </w:r>
      <w:proofErr w:type="spellEnd"/>
      <w:r>
        <w:rPr>
          <w:rFonts w:ascii="Times New Roman" w:hAnsi="Times New Roman" w:cs="Times New Roman"/>
          <w:b/>
          <w:sz w:val="24"/>
          <w:szCs w:val="24"/>
        </w:rPr>
        <w:t>.(6 час.)</w:t>
      </w:r>
    </w:p>
    <w:p w:rsidR="008734A4" w:rsidRDefault="008734A4" w:rsidP="00E87EA9">
      <w:pPr>
        <w:spacing w:line="240" w:lineRule="auto"/>
        <w:contextualSpacing/>
        <w:rPr>
          <w:rFonts w:ascii="Times New Roman" w:hAnsi="Times New Roman" w:cs="Times New Roman"/>
          <w:sz w:val="24"/>
          <w:szCs w:val="24"/>
        </w:rPr>
      </w:pPr>
    </w:p>
    <w:p w:rsidR="008734A4" w:rsidRDefault="008734A4" w:rsidP="00E87EA9">
      <w:pPr>
        <w:spacing w:line="240" w:lineRule="auto"/>
        <w:contextualSpacing/>
        <w:rPr>
          <w:rFonts w:ascii="Times New Roman" w:hAnsi="Times New Roman" w:cs="Times New Roman"/>
          <w:sz w:val="24"/>
          <w:szCs w:val="24"/>
        </w:rPr>
      </w:pP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Великобритания.</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«Мастерская мира». Рабочее движение: тред-юнионы. Викторианская эпоха. Расширение колониальной империи.</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Франция.</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Вторая империя. Завершение промышленного переворота. Колониальные войны. Начало франко-германской войны. Свержение монархии. Парижская коммуна. </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Третья республика.</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Объединение Италии.</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Положение в итальянских землях в 1850-е годы. Планы объединения Италии.</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К. </w:t>
      </w:r>
      <w:proofErr w:type="spellStart"/>
      <w:r>
        <w:rPr>
          <w:rFonts w:ascii="Times New Roman" w:hAnsi="Times New Roman" w:cs="Times New Roman"/>
          <w:sz w:val="24"/>
          <w:szCs w:val="24"/>
        </w:rPr>
        <w:t>Кавур</w:t>
      </w:r>
      <w:proofErr w:type="spellEnd"/>
      <w:r>
        <w:rPr>
          <w:rFonts w:ascii="Times New Roman" w:hAnsi="Times New Roman" w:cs="Times New Roman"/>
          <w:sz w:val="24"/>
          <w:szCs w:val="24"/>
        </w:rPr>
        <w:t>. Д. Гарибальди. «Поход тысячи». Образование объединенного королевства Германия. Пруссия во главе объединительного движения. О. Бисмарк. Итоги франко-германской войны. Провозглашение Германской империи.</w:t>
      </w:r>
    </w:p>
    <w:p w:rsidR="000F3D60" w:rsidRDefault="000F3D60" w:rsidP="00E87EA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4.Две Америки.3 часа</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США во второй половине </w:t>
      </w:r>
      <w:r>
        <w:rPr>
          <w:rFonts w:ascii="Times New Roman" w:hAnsi="Times New Roman" w:cs="Times New Roman"/>
          <w:sz w:val="24"/>
          <w:szCs w:val="24"/>
          <w:lang w:val="en-US"/>
        </w:rPr>
        <w:t>XIX</w:t>
      </w:r>
      <w:r>
        <w:rPr>
          <w:rFonts w:ascii="Times New Roman" w:hAnsi="Times New Roman" w:cs="Times New Roman"/>
          <w:sz w:val="24"/>
          <w:szCs w:val="24"/>
        </w:rPr>
        <w:t xml:space="preserve"> века.</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Север и Юг: экономическое  и политическое развитие и взаимодействие. </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Движение за отмену рабства. Гражданская война 1861-</w:t>
      </w:r>
      <w:smartTag w:uri="urn:schemas-microsoft-com:office:smarttags" w:element="metricconverter">
        <w:smartTagPr>
          <w:attr w:name="ProductID" w:val="1865 г"/>
        </w:smartTagPr>
        <w:r>
          <w:rPr>
            <w:rFonts w:ascii="Times New Roman" w:hAnsi="Times New Roman" w:cs="Times New Roman"/>
            <w:sz w:val="24"/>
            <w:szCs w:val="24"/>
          </w:rPr>
          <w:t xml:space="preserve">1865 </w:t>
        </w:r>
        <w:proofErr w:type="spellStart"/>
        <w:r>
          <w:rPr>
            <w:rFonts w:ascii="Times New Roman" w:hAnsi="Times New Roman" w:cs="Times New Roman"/>
            <w:sz w:val="24"/>
            <w:szCs w:val="24"/>
          </w:rPr>
          <w:t>г</w:t>
        </w:r>
      </w:smartTag>
      <w:r>
        <w:rPr>
          <w:rFonts w:ascii="Times New Roman" w:hAnsi="Times New Roman" w:cs="Times New Roman"/>
          <w:sz w:val="24"/>
          <w:szCs w:val="24"/>
        </w:rPr>
        <w:t>.г</w:t>
      </w:r>
      <w:proofErr w:type="spellEnd"/>
      <w:r>
        <w:rPr>
          <w:rFonts w:ascii="Times New Roman" w:hAnsi="Times New Roman" w:cs="Times New Roman"/>
          <w:sz w:val="24"/>
          <w:szCs w:val="24"/>
        </w:rPr>
        <w:t>. А. Линкольн. Реконструкция юга. Демократы и республиканцы.</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Владения европейских государств  в Латинской Америке. Колониальное общество. Экономическое развитие, освободительная борьба. С. Боливар.</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Провозглашение независимых государств. США и Латинская Америка.</w:t>
      </w:r>
    </w:p>
    <w:p w:rsidR="000F3D60" w:rsidRDefault="000F3D60" w:rsidP="00E87EA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5.Традиционные общества в </w:t>
      </w:r>
      <w:r>
        <w:rPr>
          <w:rFonts w:ascii="Times New Roman" w:hAnsi="Times New Roman" w:cs="Times New Roman"/>
          <w:b/>
          <w:sz w:val="24"/>
          <w:szCs w:val="24"/>
          <w:lang w:val="en-US"/>
        </w:rPr>
        <w:t>XIX</w:t>
      </w:r>
      <w:r>
        <w:rPr>
          <w:rFonts w:ascii="Times New Roman" w:hAnsi="Times New Roman" w:cs="Times New Roman"/>
          <w:b/>
          <w:sz w:val="24"/>
          <w:szCs w:val="24"/>
        </w:rPr>
        <w:t xml:space="preserve"> в.: новый этап колониализма. 4 часа</w:t>
      </w:r>
    </w:p>
    <w:p w:rsidR="000F3D60" w:rsidRDefault="000F3D60" w:rsidP="00E87EA9">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Япония.</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Преодоление раздробленности и образование централизованного государства. </w:t>
      </w:r>
      <w:proofErr w:type="spellStart"/>
      <w:r>
        <w:rPr>
          <w:rFonts w:ascii="Times New Roman" w:hAnsi="Times New Roman" w:cs="Times New Roman"/>
          <w:sz w:val="24"/>
          <w:szCs w:val="24"/>
        </w:rPr>
        <w:t>Сегунат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Токугава</w:t>
      </w:r>
      <w:proofErr w:type="spellEnd"/>
      <w:r>
        <w:rPr>
          <w:rFonts w:ascii="Times New Roman" w:hAnsi="Times New Roman" w:cs="Times New Roman"/>
          <w:sz w:val="24"/>
          <w:szCs w:val="24"/>
        </w:rPr>
        <w:t>, сословия. Их место в обществе. Самоизоляция страны,</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революция 1868 года и ее последствия. Модернизация.</w:t>
      </w:r>
    </w:p>
    <w:p w:rsidR="000F3D60" w:rsidRDefault="000F3D60" w:rsidP="00E87EA9">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Китай.</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Завоевание Китая  маньчжурами.  Империя  </w:t>
      </w:r>
      <w:proofErr w:type="spellStart"/>
      <w:r>
        <w:rPr>
          <w:rFonts w:ascii="Times New Roman" w:hAnsi="Times New Roman" w:cs="Times New Roman"/>
          <w:sz w:val="24"/>
          <w:szCs w:val="24"/>
        </w:rPr>
        <w:t>Цынь</w:t>
      </w:r>
      <w:proofErr w:type="spellEnd"/>
      <w:r>
        <w:rPr>
          <w:rFonts w:ascii="Times New Roman" w:hAnsi="Times New Roman" w:cs="Times New Roman"/>
          <w:sz w:val="24"/>
          <w:szCs w:val="24"/>
        </w:rPr>
        <w:t xml:space="preserve">. «Закрытие Китая». </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Опиумные войны. Движение тайпинов.</w:t>
      </w:r>
    </w:p>
    <w:p w:rsidR="000F3D60" w:rsidRDefault="000F3D60" w:rsidP="00E87EA9">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Индия.</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Держава Великих Моголов и ее распад. Проникновение европейцев. Установление британского колониального господства. Восстание сипаев 1857-</w:t>
      </w:r>
      <w:smartTag w:uri="urn:schemas-microsoft-com:office:smarttags" w:element="metricconverter">
        <w:smartTagPr>
          <w:attr w:name="ProductID" w:val="1859 г"/>
        </w:smartTagPr>
        <w:r>
          <w:rPr>
            <w:rFonts w:ascii="Times New Roman" w:hAnsi="Times New Roman" w:cs="Times New Roman"/>
            <w:sz w:val="24"/>
            <w:szCs w:val="24"/>
          </w:rPr>
          <w:t xml:space="preserve">1859 </w:t>
        </w:r>
        <w:proofErr w:type="spellStart"/>
        <w:r>
          <w:rPr>
            <w:rFonts w:ascii="Times New Roman" w:hAnsi="Times New Roman" w:cs="Times New Roman"/>
            <w:sz w:val="24"/>
            <w:szCs w:val="24"/>
          </w:rPr>
          <w:t>г</w:t>
        </w:r>
      </w:smartTag>
      <w:r>
        <w:rPr>
          <w:rFonts w:ascii="Times New Roman" w:hAnsi="Times New Roman" w:cs="Times New Roman"/>
          <w:sz w:val="24"/>
          <w:szCs w:val="24"/>
        </w:rPr>
        <w:t>.г</w:t>
      </w:r>
      <w:proofErr w:type="spellEnd"/>
      <w:r>
        <w:rPr>
          <w:rFonts w:ascii="Times New Roman" w:hAnsi="Times New Roman" w:cs="Times New Roman"/>
          <w:sz w:val="24"/>
          <w:szCs w:val="24"/>
        </w:rPr>
        <w:t>.</w:t>
      </w:r>
    </w:p>
    <w:p w:rsidR="000F3D60" w:rsidRDefault="000F3D60" w:rsidP="00E87EA9">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Африка.</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Политическая карта Африки в новое время. Колониальные захваты. Порядки и традиционные отношения. Выступления против колонизаторов.</w:t>
      </w:r>
    </w:p>
    <w:p w:rsidR="000F3D60" w:rsidRDefault="000F3D60" w:rsidP="00E87EA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6. Международные отношения в конце</w:t>
      </w:r>
      <w:r>
        <w:rPr>
          <w:rFonts w:ascii="Times New Roman" w:hAnsi="Times New Roman" w:cs="Times New Roman"/>
          <w:b/>
          <w:sz w:val="24"/>
          <w:szCs w:val="24"/>
          <w:lang w:val="en-US"/>
        </w:rPr>
        <w:t>XIX</w:t>
      </w:r>
      <w:r>
        <w:rPr>
          <w:rFonts w:ascii="Times New Roman" w:hAnsi="Times New Roman" w:cs="Times New Roman"/>
          <w:b/>
          <w:sz w:val="24"/>
          <w:szCs w:val="24"/>
        </w:rPr>
        <w:t xml:space="preserve"> –начале </w:t>
      </w:r>
      <w:r>
        <w:rPr>
          <w:rFonts w:ascii="Times New Roman" w:hAnsi="Times New Roman" w:cs="Times New Roman"/>
          <w:b/>
          <w:sz w:val="24"/>
          <w:szCs w:val="24"/>
          <w:lang w:val="en-US"/>
        </w:rPr>
        <w:t>XX</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в.в</w:t>
      </w:r>
      <w:proofErr w:type="spellEnd"/>
      <w:r>
        <w:rPr>
          <w:rFonts w:ascii="Times New Roman" w:hAnsi="Times New Roman" w:cs="Times New Roman"/>
          <w:b/>
          <w:sz w:val="24"/>
          <w:szCs w:val="24"/>
        </w:rPr>
        <w:t>. 1 час</w:t>
      </w:r>
    </w:p>
    <w:p w:rsidR="000F3D60" w:rsidRDefault="000F3D60" w:rsidP="00E87EA9">
      <w:pPr>
        <w:spacing w:line="240" w:lineRule="auto"/>
        <w:contextualSpacing/>
        <w:rPr>
          <w:rFonts w:ascii="Times New Roman" w:hAnsi="Times New Roman" w:cs="Times New Roman"/>
          <w:sz w:val="24"/>
          <w:szCs w:val="24"/>
        </w:rPr>
      </w:pPr>
      <w:r>
        <w:rPr>
          <w:rFonts w:ascii="Times New Roman" w:hAnsi="Times New Roman" w:cs="Times New Roman"/>
          <w:sz w:val="24"/>
          <w:szCs w:val="24"/>
        </w:rPr>
        <w:t>Международные отношения: дипломатия или войны?</w:t>
      </w:r>
    </w:p>
    <w:p w:rsidR="000F3D60" w:rsidRDefault="000F3D60" w:rsidP="000F3D60">
      <w:pPr>
        <w:ind w:left="360"/>
        <w:contextualSpacing/>
        <w:outlineLvl w:val="0"/>
        <w:rPr>
          <w:rFonts w:ascii="Times New Roman" w:hAnsi="Times New Roman" w:cs="Times New Roman"/>
          <w:sz w:val="24"/>
          <w:szCs w:val="24"/>
          <w:u w:val="single"/>
        </w:rPr>
      </w:pPr>
      <w:r>
        <w:rPr>
          <w:rFonts w:ascii="Times New Roman" w:hAnsi="Times New Roman" w:cs="Times New Roman"/>
          <w:b/>
          <w:sz w:val="24"/>
          <w:szCs w:val="24"/>
          <w:u w:val="single"/>
        </w:rPr>
        <w:t xml:space="preserve">Содержание учебного предмета, курса « История России </w:t>
      </w:r>
      <w:r>
        <w:rPr>
          <w:rFonts w:ascii="Times New Roman" w:hAnsi="Times New Roman" w:cs="Times New Roman"/>
          <w:b/>
          <w:sz w:val="24"/>
          <w:szCs w:val="24"/>
          <w:u w:val="single"/>
          <w:lang w:val="en-US"/>
        </w:rPr>
        <w:t>XVII</w:t>
      </w:r>
      <w:r>
        <w:rPr>
          <w:rFonts w:ascii="Times New Roman" w:hAnsi="Times New Roman" w:cs="Times New Roman"/>
          <w:b/>
          <w:sz w:val="24"/>
          <w:szCs w:val="24"/>
          <w:u w:val="single"/>
        </w:rPr>
        <w:t xml:space="preserve">- </w:t>
      </w:r>
      <w:r>
        <w:rPr>
          <w:rFonts w:ascii="Times New Roman" w:hAnsi="Times New Roman" w:cs="Times New Roman"/>
          <w:b/>
          <w:sz w:val="24"/>
          <w:szCs w:val="24"/>
          <w:u w:val="single"/>
          <w:lang w:val="en-US"/>
        </w:rPr>
        <w:t>XVIII</w:t>
      </w:r>
      <w:proofErr w:type="spellStart"/>
      <w:r>
        <w:rPr>
          <w:rFonts w:ascii="Times New Roman" w:hAnsi="Times New Roman" w:cs="Times New Roman"/>
          <w:b/>
          <w:sz w:val="24"/>
          <w:szCs w:val="24"/>
          <w:u w:val="single"/>
        </w:rPr>
        <w:t>в.в</w:t>
      </w:r>
      <w:proofErr w:type="spellEnd"/>
      <w:r>
        <w:rPr>
          <w:rFonts w:ascii="Times New Roman" w:hAnsi="Times New Roman" w:cs="Times New Roman"/>
          <w:b/>
          <w:sz w:val="24"/>
          <w:szCs w:val="24"/>
          <w:u w:val="single"/>
        </w:rPr>
        <w:t>.»</w:t>
      </w:r>
    </w:p>
    <w:p w:rsidR="000F3D60" w:rsidRDefault="000F3D60" w:rsidP="000F3D60">
      <w:pPr>
        <w:spacing w:after="0" w:line="240" w:lineRule="auto"/>
        <w:ind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Введение. Россия в конце XVII — первой четверти XVIII в.-1час</w:t>
      </w:r>
    </w:p>
    <w:p w:rsidR="000F3D60" w:rsidRDefault="000F3D60" w:rsidP="000F3D60">
      <w:pPr>
        <w:spacing w:after="0" w:line="240" w:lineRule="auto"/>
        <w:ind w:right="20" w:firstLine="280"/>
        <w:jc w:val="both"/>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1.Россия в эпоху преобразований Петра- 13 часов</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Роль и место России в мире.</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Предпосылки масштабных реформ. А. Л. </w:t>
      </w:r>
      <w:proofErr w:type="spellStart"/>
      <w:r>
        <w:rPr>
          <w:rFonts w:ascii="Times New Roman" w:eastAsia="Times New Roman" w:hAnsi="Times New Roman" w:cs="Times New Roman"/>
          <w:color w:val="000000"/>
          <w:sz w:val="24"/>
          <w:szCs w:val="24"/>
          <w:shd w:val="clear" w:color="auto" w:fill="FFFFFF"/>
        </w:rPr>
        <w:t>Ордин-Нащокин</w:t>
      </w:r>
      <w:proofErr w:type="spellEnd"/>
      <w:r>
        <w:rPr>
          <w:rFonts w:ascii="Times New Roman" w:eastAsia="Times New Roman" w:hAnsi="Times New Roman" w:cs="Times New Roman"/>
          <w:color w:val="000000"/>
          <w:sz w:val="24"/>
          <w:szCs w:val="24"/>
          <w:shd w:val="clear" w:color="auto" w:fill="FFFFFF"/>
        </w:rPr>
        <w:t>. В. В. Голицын.</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Начало царствования Петра I. Азовские походы. Великое посольство.</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Церковная реформа. Упразднение патриаршества, учреждение Синода. Старообрядчество при Петре I.</w:t>
      </w:r>
    </w:p>
    <w:p w:rsidR="000F3D60" w:rsidRDefault="000F3D60" w:rsidP="000F3D60">
      <w:pPr>
        <w:spacing w:after="0" w:line="240" w:lineRule="auto"/>
        <w:ind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Оппозиция реформам Петра I. Дело царевича Алексея.</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в..</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Российское общество в Петровскую эпоху. Изменение социального статуса сословий и групп: дворянство, духовенство, купечество, горожане, крестьянство, казачество. Зарождение чиновничье-бюрократической системы. Табель о рангах.</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lastRenderedPageBreak/>
        <w:t xml:space="preserve">Правовой статус народов и территорий империи: Украина, Прибалтика, Поволжье, </w:t>
      </w:r>
      <w:proofErr w:type="spellStart"/>
      <w:r>
        <w:rPr>
          <w:rFonts w:ascii="Times New Roman" w:eastAsia="Times New Roman" w:hAnsi="Times New Roman" w:cs="Times New Roman"/>
          <w:color w:val="000000"/>
          <w:sz w:val="24"/>
          <w:szCs w:val="24"/>
          <w:shd w:val="clear" w:color="auto" w:fill="FFFFFF"/>
        </w:rPr>
        <w:t>Приуралье</w:t>
      </w:r>
      <w:proofErr w:type="spellEnd"/>
      <w:r>
        <w:rPr>
          <w:rFonts w:ascii="Times New Roman" w:eastAsia="Times New Roman" w:hAnsi="Times New Roman" w:cs="Times New Roman"/>
          <w:color w:val="000000"/>
          <w:sz w:val="24"/>
          <w:szCs w:val="24"/>
          <w:shd w:val="clear" w:color="auto" w:fill="FFFFFF"/>
        </w:rPr>
        <w:t>, Северный Кавказ, Сибирь, Дальний Восток.</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Социальные и национальные движения в первой четверти XVIII в. Восстания в Астрахани, Башкирии, на Дону. Религиозные выступления.</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Россия в системе европейских и мировых международных связей. Внешняя политика России в первой четверти</w:t>
      </w:r>
    </w:p>
    <w:p w:rsidR="000F3D60" w:rsidRDefault="000F3D60" w:rsidP="000F3D60">
      <w:pPr>
        <w:numPr>
          <w:ilvl w:val="0"/>
          <w:numId w:val="1"/>
        </w:numPr>
        <w:spacing w:after="0" w:line="240" w:lineRule="auto"/>
        <w:ind w:left="0" w:right="20" w:firstLine="280"/>
        <w:jc w:val="both"/>
        <w:rPr>
          <w:rFonts w:ascii="Times New Roman" w:eastAsia="Times New Roman" w:hAnsi="Times New Roman" w:cs="Times New Roman"/>
          <w:color w:val="000000"/>
          <w:sz w:val="24"/>
          <w:szCs w:val="24"/>
        </w:rPr>
      </w:pPr>
      <w:bookmarkStart w:id="1" w:name="h.gjdgxs"/>
      <w:bookmarkEnd w:id="1"/>
      <w:r>
        <w:rPr>
          <w:rFonts w:ascii="Times New Roman" w:eastAsia="Times New Roman" w:hAnsi="Times New Roman" w:cs="Times New Roman"/>
          <w:color w:val="000000"/>
          <w:sz w:val="24"/>
          <w:szCs w:val="24"/>
          <w:shd w:val="clear" w:color="auto" w:fill="FFFFFF"/>
        </w:rPr>
        <w:t xml:space="preserve">в. Северная война: причины, основные события, итоги. </w:t>
      </w:r>
      <w:proofErr w:type="spellStart"/>
      <w:r>
        <w:rPr>
          <w:rFonts w:ascii="Times New Roman" w:eastAsia="Times New Roman" w:hAnsi="Times New Roman" w:cs="Times New Roman"/>
          <w:color w:val="000000"/>
          <w:sz w:val="24"/>
          <w:szCs w:val="24"/>
          <w:shd w:val="clear" w:color="auto" w:fill="FFFFFF"/>
        </w:rPr>
        <w:t>Ништадтский</w:t>
      </w:r>
      <w:proofErr w:type="spellEnd"/>
      <w:r>
        <w:rPr>
          <w:rFonts w:ascii="Times New Roman" w:eastAsia="Times New Roman" w:hAnsi="Times New Roman" w:cs="Times New Roman"/>
          <w:color w:val="000000"/>
          <w:sz w:val="24"/>
          <w:szCs w:val="24"/>
          <w:shd w:val="clear" w:color="auto" w:fill="FFFFFF"/>
        </w:rPr>
        <w:t xml:space="preserve"> мир. </w:t>
      </w:r>
      <w:proofErr w:type="spellStart"/>
      <w:r>
        <w:rPr>
          <w:rFonts w:ascii="Times New Roman" w:eastAsia="Times New Roman" w:hAnsi="Times New Roman" w:cs="Times New Roman"/>
          <w:color w:val="000000"/>
          <w:sz w:val="24"/>
          <w:szCs w:val="24"/>
          <w:shd w:val="clear" w:color="auto" w:fill="FFFFFF"/>
        </w:rPr>
        <w:t>Прутский</w:t>
      </w:r>
      <w:proofErr w:type="spellEnd"/>
      <w:r>
        <w:rPr>
          <w:rFonts w:ascii="Times New Roman" w:eastAsia="Times New Roman" w:hAnsi="Times New Roman" w:cs="Times New Roman"/>
          <w:color w:val="000000"/>
          <w:sz w:val="24"/>
          <w:szCs w:val="24"/>
          <w:shd w:val="clear" w:color="auto" w:fill="FFFFFF"/>
        </w:rPr>
        <w:t xml:space="preserve"> и Каспийский походы. Провозглашение России империей. Формирование системы национальных интересов Российской империи на международной арене. Культурное пространство империи в первой четверти</w:t>
      </w:r>
      <w:r>
        <w:rPr>
          <w:rFonts w:ascii="Times New Roman" w:eastAsia="Times New Roman" w:hAnsi="Times New Roman" w:cs="Times New Roman"/>
          <w:color w:val="000000"/>
          <w:sz w:val="24"/>
          <w:szCs w:val="24"/>
        </w:rPr>
        <w:t> 18</w:t>
      </w:r>
      <w:r>
        <w:rPr>
          <w:rFonts w:ascii="Times New Roman" w:eastAsia="Times New Roman" w:hAnsi="Times New Roman" w:cs="Times New Roman"/>
          <w:color w:val="000000"/>
          <w:sz w:val="24"/>
          <w:szCs w:val="24"/>
          <w:shd w:val="clear" w:color="auto" w:fill="FFFFFF"/>
        </w:rPr>
        <w:t>в.</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Культура и нравы. Повседневная жизнь и быт. Нововведения. Просвещение и научные знания.</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shd w:val="clear" w:color="auto" w:fill="FFFFFF"/>
        </w:rPr>
        <w:t>Введение гражданского шрифта и книгопечатание. Новое летоисчисление. Первая печатная газета «Ведомости». Ассамблеи.</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shd w:val="clear" w:color="auto" w:fill="FFFFFF"/>
        </w:rPr>
        <w:t>Литература, архитектура и изобразительное искусство. Петровское барокко.</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Итоги, последствия и значение петровских преобразований. Образ Петра I в русской истории и культуре.</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Человек в эпоху модернизации. Изменения в повседневной жизни сословий и народов России.</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shd w:val="clear" w:color="auto" w:fill="FFFFFF"/>
        </w:rPr>
        <w:t>После Петра Великого: эпоха дворцовых переворотов</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shd w:val="clear" w:color="auto" w:fill="FFFFFF"/>
        </w:rPr>
        <w:t>Изменение места и роли России в Европе. Отношения с Османской империей в политике европейских стран и России.</w:t>
      </w:r>
    </w:p>
    <w:p w:rsidR="000F3D60" w:rsidRDefault="000F3D60" w:rsidP="000F3D60">
      <w:pPr>
        <w:spacing w:after="0" w:line="240" w:lineRule="auto"/>
        <w:ind w:right="20" w:firstLine="280"/>
        <w:jc w:val="both"/>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2.Россия при наследниках Петра: эпоха дворцовых переворотов-6 часов.</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Дворцовые перевороты: причины, сущность, последствия. Фаворитизм. Усиление роли гвардии. Екатерина I. Пётр II. «</w:t>
      </w:r>
      <w:proofErr w:type="spellStart"/>
      <w:r>
        <w:rPr>
          <w:rFonts w:ascii="Times New Roman" w:eastAsia="Times New Roman" w:hAnsi="Times New Roman" w:cs="Times New Roman"/>
          <w:color w:val="000000"/>
          <w:sz w:val="24"/>
          <w:szCs w:val="24"/>
          <w:shd w:val="clear" w:color="auto" w:fill="FFFFFF"/>
        </w:rPr>
        <w:t>Верховники</w:t>
      </w:r>
      <w:proofErr w:type="spellEnd"/>
      <w:r>
        <w:rPr>
          <w:rFonts w:ascii="Times New Roman" w:eastAsia="Times New Roman" w:hAnsi="Times New Roman" w:cs="Times New Roman"/>
          <w:color w:val="000000"/>
          <w:sz w:val="24"/>
          <w:szCs w:val="24"/>
          <w:shd w:val="clear" w:color="auto" w:fill="FFFFFF"/>
        </w:rPr>
        <w:t>». Анна  Иоанновна. Кондиции — попытка ограничения абсолютной власти. Иоанн Антонович. Елизавета Петровна. Пётр III.</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системе городского управления.</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w:t>
      </w:r>
    </w:p>
    <w:p w:rsidR="000F3D60" w:rsidRDefault="000F3D60" w:rsidP="000F3D60">
      <w:pPr>
        <w:spacing w:after="0" w:line="240" w:lineRule="auto"/>
        <w:ind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Национальная и религиозная политика в 1725—1762 гг.</w:t>
      </w:r>
    </w:p>
    <w:p w:rsidR="000F3D60" w:rsidRDefault="000F3D60" w:rsidP="000F3D60">
      <w:pPr>
        <w:spacing w:after="0" w:line="240" w:lineRule="auto"/>
        <w:ind w:firstLine="28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Внешняя политика в 1725—1762 гг. Основные направления внешней политики. Россия и Речь </w:t>
      </w:r>
      <w:proofErr w:type="spellStart"/>
      <w:r>
        <w:rPr>
          <w:rFonts w:ascii="Times New Roman" w:eastAsia="Times New Roman" w:hAnsi="Times New Roman" w:cs="Times New Roman"/>
          <w:color w:val="000000"/>
          <w:sz w:val="24"/>
          <w:szCs w:val="24"/>
          <w:shd w:val="clear" w:color="auto" w:fill="FFFFFF"/>
        </w:rPr>
        <w:t>Посполитая</w:t>
      </w:r>
      <w:proofErr w:type="spellEnd"/>
      <w:r>
        <w:rPr>
          <w:rFonts w:ascii="Times New Roman" w:eastAsia="Times New Roman" w:hAnsi="Times New Roman" w:cs="Times New Roman"/>
          <w:color w:val="000000"/>
          <w:sz w:val="24"/>
          <w:szCs w:val="24"/>
          <w:shd w:val="clear" w:color="auto" w:fill="FFFFFF"/>
        </w:rPr>
        <w:t xml:space="preserve">. Русско-турецкая война 1735—1739 гг. Русско-шведская война 1741—1742 гг. Начало присоединения к России казахских земель. Россия в Семилетней войне 1756— 1763 гг. П. А. Румянцев. П. С. Салтыков. Итоги внешней политики. </w:t>
      </w:r>
    </w:p>
    <w:p w:rsidR="000F3D60" w:rsidRDefault="000F3D60" w:rsidP="000F3D60">
      <w:pPr>
        <w:spacing w:after="0" w:line="240" w:lineRule="auto"/>
        <w:ind w:firstLine="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shd w:val="clear" w:color="auto" w:fill="FFFFFF"/>
        </w:rPr>
        <w:t>3.Российская империя в период правления Екатерины II – 9часов.</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Россия в системе европейских и международных связей. Основные внешние вызовы. Научная революция второй половины XVIII в. Европейское Просвещение. 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 грамоты дворянству и городам.</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Экономическая и финансовая политика правительства. 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w:t>
      </w:r>
      <w:proofErr w:type="spellStart"/>
      <w:r>
        <w:rPr>
          <w:rFonts w:ascii="Times New Roman" w:eastAsia="Times New Roman" w:hAnsi="Times New Roman" w:cs="Times New Roman"/>
          <w:color w:val="000000"/>
          <w:sz w:val="24"/>
          <w:szCs w:val="24"/>
          <w:shd w:val="clear" w:color="auto" w:fill="FFFFFF"/>
        </w:rPr>
        <w:t>Новороссии</w:t>
      </w:r>
      <w:proofErr w:type="spellEnd"/>
      <w:r>
        <w:rPr>
          <w:rFonts w:ascii="Times New Roman" w:eastAsia="Times New Roman" w:hAnsi="Times New Roman" w:cs="Times New Roman"/>
          <w:color w:val="000000"/>
          <w:sz w:val="24"/>
          <w:szCs w:val="24"/>
          <w:shd w:val="clear" w:color="auto" w:fill="FFFFFF"/>
        </w:rPr>
        <w:t>, Северного Кавказа, Поволжья, Урала.</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Социальная структура российского общества. Сословное самоуправление.</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Социальные и национальные движения. Восстание под предводительством Емельяна Пугачёва.</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Народы Прибалтики, Польши, Украины, Белоруссии, Поволжья, </w:t>
      </w:r>
      <w:proofErr w:type="spellStart"/>
      <w:r>
        <w:rPr>
          <w:rFonts w:ascii="Times New Roman" w:eastAsia="Times New Roman" w:hAnsi="Times New Roman" w:cs="Times New Roman"/>
          <w:color w:val="000000"/>
          <w:sz w:val="24"/>
          <w:szCs w:val="24"/>
          <w:shd w:val="clear" w:color="auto" w:fill="FFFFFF"/>
        </w:rPr>
        <w:t>Новороссии</w:t>
      </w:r>
      <w:proofErr w:type="spellEnd"/>
      <w:r>
        <w:rPr>
          <w:rFonts w:ascii="Times New Roman" w:eastAsia="Times New Roman" w:hAnsi="Times New Roman" w:cs="Times New Roman"/>
          <w:color w:val="000000"/>
          <w:sz w:val="24"/>
          <w:szCs w:val="24"/>
          <w:shd w:val="clear" w:color="auto" w:fill="FFFFFF"/>
        </w:rPr>
        <w:t>, Северного Кавказа, Сибири, Дальнего Востока, Северной Америки в составе Российской империи. Немецкие переселенцы. Национальная политика.</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Русская православная церковь, и другие религии.</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Основные направления внешней политики. Восточный вопрос и политика России. Русско-турецкие войны. Присоединение Крыма.  Участие России в разделах Речи </w:t>
      </w:r>
      <w:proofErr w:type="spellStart"/>
      <w:r>
        <w:rPr>
          <w:rFonts w:ascii="Times New Roman" w:eastAsia="Times New Roman" w:hAnsi="Times New Roman" w:cs="Times New Roman"/>
          <w:color w:val="000000"/>
          <w:sz w:val="24"/>
          <w:szCs w:val="24"/>
          <w:shd w:val="clear" w:color="auto" w:fill="FFFFFF"/>
        </w:rPr>
        <w:t>Посполитой</w:t>
      </w:r>
      <w:proofErr w:type="spellEnd"/>
      <w:r>
        <w:rPr>
          <w:rFonts w:ascii="Times New Roman" w:eastAsia="Times New Roman" w:hAnsi="Times New Roman" w:cs="Times New Roman"/>
          <w:color w:val="000000"/>
          <w:sz w:val="24"/>
          <w:szCs w:val="24"/>
          <w:shd w:val="clear" w:color="auto" w:fill="FFFFFF"/>
        </w:rPr>
        <w:t>. Воссоединение Украины. Вхождение в состав России Белоруссии и Литвы.</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lastRenderedPageBreak/>
        <w:t>Формирование внешней политики России. Отношения с азиатскими странами и народами.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w:t>
      </w:r>
    </w:p>
    <w:p w:rsidR="000F3D60" w:rsidRDefault="000F3D60" w:rsidP="000F3D60">
      <w:pPr>
        <w:spacing w:after="0" w:line="240" w:lineRule="auto"/>
        <w:ind w:firstLine="2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shd w:val="clear" w:color="auto" w:fill="FFFFFF"/>
        </w:rPr>
        <w:t>4.Российская империя  при Павле I- 2 часа</w:t>
      </w:r>
      <w:r>
        <w:rPr>
          <w:rFonts w:ascii="Times New Roman" w:eastAsia="Times New Roman" w:hAnsi="Times New Roman" w:cs="Times New Roman"/>
          <w:b/>
          <w:color w:val="000000"/>
          <w:sz w:val="24"/>
          <w:szCs w:val="24"/>
        </w:rPr>
        <w:t>.</w:t>
      </w:r>
    </w:p>
    <w:p w:rsidR="000F3D60" w:rsidRDefault="000F3D60" w:rsidP="000F3D60">
      <w:pPr>
        <w:spacing w:after="0" w:line="240" w:lineRule="auto"/>
        <w:ind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shd w:val="clear" w:color="auto" w:fill="FFFFFF"/>
        </w:rPr>
        <w:t>Изменение порядка престолонаследия. Ограничение дворянских привилегий. Ставка на мелкопоместное дворянство. Политика в отношении крестьян. Внешняя политика Павла I. Участие России в антифранцузских коалициях. Итальянский и Швейцарский походы А. В. Суворова. Военные экспедиции Ф. Ф. Ушакова.</w:t>
      </w:r>
    </w:p>
    <w:p w:rsidR="000F3D60" w:rsidRDefault="000F3D60" w:rsidP="000F3D60">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Заговор 11 марта 1801 г. и убийство императора Павла I.</w:t>
      </w:r>
    </w:p>
    <w:p w:rsidR="000F3D60" w:rsidRDefault="000F3D60" w:rsidP="000F3D6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shd w:val="clear" w:color="auto" w:fill="FFFFFF"/>
        </w:rPr>
        <w:t>5.</w:t>
      </w:r>
      <w:r>
        <w:rPr>
          <w:rFonts w:ascii="Times New Roman" w:eastAsia="Times New Roman" w:hAnsi="Times New Roman" w:cs="Times New Roman"/>
          <w:b/>
          <w:color w:val="000000"/>
          <w:sz w:val="24"/>
          <w:szCs w:val="24"/>
        </w:rPr>
        <w:t> </w:t>
      </w:r>
      <w:r>
        <w:rPr>
          <w:rFonts w:ascii="Times New Roman" w:eastAsia="Times New Roman" w:hAnsi="Times New Roman" w:cs="Times New Roman"/>
          <w:b/>
          <w:color w:val="000000"/>
          <w:sz w:val="24"/>
          <w:szCs w:val="24"/>
          <w:shd w:val="clear" w:color="auto" w:fill="FFFFFF"/>
        </w:rPr>
        <w:t>Культурное пространство империи. Повседневная жизнь сословий в XVIII в.- 9 часов</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w:t>
      </w:r>
    </w:p>
    <w:p w:rsidR="000F3D60" w:rsidRDefault="000F3D60" w:rsidP="000F3D60">
      <w:pPr>
        <w:spacing w:after="0" w:line="240" w:lineRule="auto"/>
        <w:ind w:right="20" w:firstLine="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Литература. Живопись. Театр. Музыка. Архитектура и скульптура. Начало ансамблевой застройки городов.</w:t>
      </w:r>
    </w:p>
    <w:p w:rsidR="000F3D60" w:rsidRPr="00A82442" w:rsidRDefault="000F3D60" w:rsidP="00A82442">
      <w:pPr>
        <w:spacing w:after="0" w:line="240" w:lineRule="auto"/>
        <w:ind w:right="20" w:firstLine="280"/>
        <w:jc w:val="both"/>
        <w:rPr>
          <w:rStyle w:val="14"/>
          <w:rFonts w:ascii="Times New Roman" w:eastAsia="Times New Roman" w:hAnsi="Times New Roman" w:cs="Times New Roman"/>
          <w:spacing w:val="0"/>
          <w:sz w:val="24"/>
          <w:szCs w:val="24"/>
          <w:lang w:bidi="ar-SA"/>
        </w:rPr>
      </w:pPr>
      <w:r>
        <w:rPr>
          <w:rFonts w:ascii="Times New Roman" w:eastAsia="Times New Roman" w:hAnsi="Times New Roman" w:cs="Times New Roman"/>
          <w:color w:val="000000"/>
          <w:sz w:val="24"/>
          <w:szCs w:val="24"/>
          <w:shd w:val="clear" w:color="auto" w:fill="FFFFFF"/>
        </w:rPr>
        <w:t>Перемены в повседневной жизни населения Российской империи. Сословный характер культуры и быта. Европеизация дворянского быта. Общественные настроения. Жизнь в дворянских усадьбах. Крепостные театры. Одежда и мода. Жилищные условия разных слоёв населения, особенности питания.</w:t>
      </w:r>
    </w:p>
    <w:p w:rsidR="000F3D60" w:rsidRDefault="000F3D60" w:rsidP="000F3D60">
      <w:pPr>
        <w:spacing w:after="440" w:line="240" w:lineRule="auto"/>
        <w:ind w:left="23"/>
        <w:contextualSpacing/>
        <w:jc w:val="center"/>
        <w:rPr>
          <w:rStyle w:val="14"/>
          <w:rFonts w:ascii="Times New Roman" w:hAnsi="Times New Roman" w:cs="Times New Roman"/>
          <w:b/>
          <w:sz w:val="24"/>
          <w:szCs w:val="24"/>
        </w:rPr>
      </w:pPr>
    </w:p>
    <w:p w:rsidR="000F3D60" w:rsidRDefault="000F3D60" w:rsidP="000F3D60">
      <w:pPr>
        <w:shd w:val="clear" w:color="auto" w:fill="FFFFFF"/>
        <w:spacing w:before="99" w:after="100" w:afterAutospacing="1" w:line="240" w:lineRule="auto"/>
        <w:jc w:val="center"/>
        <w:rPr>
          <w:rFonts w:ascii="Times New Roman" w:eastAsia="Times New Roman" w:hAnsi="Times New Roman" w:cs="Times New Roman"/>
          <w:color w:val="000000"/>
          <w:sz w:val="24"/>
          <w:szCs w:val="24"/>
        </w:rPr>
      </w:pPr>
    </w:p>
    <w:p w:rsidR="000F3D60" w:rsidRDefault="000F3D60" w:rsidP="000F3D60">
      <w:pPr>
        <w:shd w:val="clear" w:color="auto" w:fill="FFFFFF"/>
        <w:spacing w:before="99" w:after="100" w:afterAutospacing="1" w:line="240" w:lineRule="auto"/>
        <w:jc w:val="center"/>
        <w:rPr>
          <w:rFonts w:ascii="Times New Roman" w:eastAsia="Times New Roman" w:hAnsi="Times New Roman" w:cs="Times New Roman"/>
          <w:color w:val="000000"/>
          <w:sz w:val="24"/>
          <w:szCs w:val="24"/>
        </w:rPr>
      </w:pPr>
    </w:p>
    <w:p w:rsidR="000F3D60" w:rsidRDefault="000F3D60" w:rsidP="000F3D60">
      <w:pPr>
        <w:shd w:val="clear" w:color="auto" w:fill="FFFFFF"/>
        <w:spacing w:before="99" w:after="100" w:afterAutospacing="1" w:line="240" w:lineRule="auto"/>
        <w:jc w:val="center"/>
        <w:rPr>
          <w:rFonts w:ascii="Times New Roman" w:eastAsia="Times New Roman" w:hAnsi="Times New Roman" w:cs="Times New Roman"/>
          <w:color w:val="000000"/>
          <w:sz w:val="24"/>
          <w:szCs w:val="24"/>
        </w:rPr>
      </w:pPr>
    </w:p>
    <w:p w:rsidR="000F3D60" w:rsidRDefault="000F3D60" w:rsidP="000F3D60">
      <w:pPr>
        <w:shd w:val="clear" w:color="auto" w:fill="FFFFFF"/>
        <w:spacing w:before="99" w:after="100" w:afterAutospacing="1" w:line="240" w:lineRule="auto"/>
        <w:jc w:val="center"/>
        <w:rPr>
          <w:rFonts w:ascii="Times New Roman" w:eastAsia="Times New Roman" w:hAnsi="Times New Roman" w:cs="Times New Roman"/>
          <w:color w:val="000000"/>
          <w:sz w:val="24"/>
          <w:szCs w:val="24"/>
        </w:rPr>
      </w:pPr>
    </w:p>
    <w:p w:rsidR="000F3D60" w:rsidRDefault="000F3D60" w:rsidP="000F3D60">
      <w:pPr>
        <w:shd w:val="clear" w:color="auto" w:fill="FFFFFF"/>
        <w:spacing w:before="99" w:after="100" w:afterAutospacing="1" w:line="240" w:lineRule="auto"/>
        <w:jc w:val="center"/>
        <w:rPr>
          <w:rFonts w:ascii="Times New Roman" w:eastAsia="Times New Roman" w:hAnsi="Times New Roman" w:cs="Times New Roman"/>
          <w:color w:val="000000"/>
          <w:sz w:val="24"/>
          <w:szCs w:val="24"/>
        </w:rPr>
      </w:pPr>
    </w:p>
    <w:p w:rsidR="000F3D60" w:rsidRDefault="000F3D60" w:rsidP="000F3D60">
      <w:pPr>
        <w:shd w:val="clear" w:color="auto" w:fill="FFFFFF"/>
        <w:spacing w:before="99" w:after="100" w:afterAutospacing="1" w:line="240" w:lineRule="auto"/>
        <w:jc w:val="center"/>
        <w:rPr>
          <w:rFonts w:ascii="Times New Roman" w:eastAsia="Times New Roman" w:hAnsi="Times New Roman" w:cs="Times New Roman"/>
          <w:color w:val="000000"/>
          <w:sz w:val="24"/>
          <w:szCs w:val="24"/>
        </w:rPr>
      </w:pPr>
    </w:p>
    <w:p w:rsidR="000F3D60" w:rsidRDefault="000F3D60" w:rsidP="000F3D60">
      <w:pPr>
        <w:shd w:val="clear" w:color="auto" w:fill="FFFFFF"/>
        <w:spacing w:before="99" w:after="100" w:afterAutospacing="1" w:line="240" w:lineRule="auto"/>
        <w:jc w:val="center"/>
        <w:rPr>
          <w:rFonts w:ascii="Times New Roman" w:eastAsia="Times New Roman" w:hAnsi="Times New Roman" w:cs="Times New Roman"/>
          <w:color w:val="000000"/>
          <w:sz w:val="24"/>
          <w:szCs w:val="24"/>
        </w:rPr>
      </w:pPr>
    </w:p>
    <w:p w:rsidR="000F3D60" w:rsidRDefault="000F3D60" w:rsidP="000F3D60">
      <w:pPr>
        <w:shd w:val="clear" w:color="auto" w:fill="FFFFFF"/>
        <w:spacing w:before="99" w:after="100" w:afterAutospacing="1" w:line="240" w:lineRule="auto"/>
        <w:jc w:val="center"/>
        <w:rPr>
          <w:rFonts w:ascii="Times New Roman" w:eastAsia="Times New Roman" w:hAnsi="Times New Roman" w:cs="Times New Roman"/>
          <w:color w:val="000000"/>
          <w:sz w:val="24"/>
          <w:szCs w:val="24"/>
        </w:rPr>
      </w:pPr>
    </w:p>
    <w:sectPr w:rsidR="000F3D60" w:rsidSect="004C611D">
      <w:pgSz w:w="11906" w:h="16838"/>
      <w:pgMar w:top="426" w:right="850" w:bottom="568" w:left="709"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51C6"/>
    <w:multiLevelType w:val="multilevel"/>
    <w:tmpl w:val="AE906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DA317F"/>
    <w:multiLevelType w:val="multilevel"/>
    <w:tmpl w:val="417A7A8A"/>
    <w:lvl w:ilvl="0">
      <w:start w:val="4"/>
      <w:numFmt w:val="decimal"/>
      <w:lvlText w:val="%1"/>
      <w:lvlJc w:val="left"/>
      <w:pPr>
        <w:ind w:left="1215" w:hanging="1215"/>
      </w:pPr>
      <w:rPr>
        <w:rFonts w:ascii="Times New Roman" w:hAnsi="Times New Roman" w:cs="Times New Roman" w:hint="default"/>
        <w:sz w:val="24"/>
      </w:rPr>
    </w:lvl>
    <w:lvl w:ilvl="1">
      <w:start w:val="1670"/>
      <w:numFmt w:val="decimal"/>
      <w:lvlText w:val="%1.%2"/>
      <w:lvlJc w:val="left"/>
      <w:pPr>
        <w:ind w:left="1575" w:hanging="1215"/>
      </w:pPr>
      <w:rPr>
        <w:rFonts w:ascii="Times New Roman" w:hAnsi="Times New Roman" w:cs="Times New Roman" w:hint="default"/>
        <w:sz w:val="24"/>
      </w:rPr>
    </w:lvl>
    <w:lvl w:ilvl="2">
      <w:start w:val="1671"/>
      <w:numFmt w:val="decimal"/>
      <w:lvlText w:val="%1.%2-%3"/>
      <w:lvlJc w:val="left"/>
      <w:pPr>
        <w:ind w:left="1935" w:hanging="1215"/>
      </w:pPr>
      <w:rPr>
        <w:rFonts w:ascii="Times New Roman" w:hAnsi="Times New Roman" w:cs="Times New Roman" w:hint="default"/>
        <w:sz w:val="24"/>
      </w:rPr>
    </w:lvl>
    <w:lvl w:ilvl="3">
      <w:start w:val="1"/>
      <w:numFmt w:val="decimal"/>
      <w:lvlText w:val="%1.%2-%3.%4"/>
      <w:lvlJc w:val="left"/>
      <w:pPr>
        <w:ind w:left="2295" w:hanging="1215"/>
      </w:pPr>
      <w:rPr>
        <w:rFonts w:ascii="Times New Roman" w:hAnsi="Times New Roman" w:cs="Times New Roman" w:hint="default"/>
        <w:sz w:val="24"/>
      </w:rPr>
    </w:lvl>
    <w:lvl w:ilvl="4">
      <w:start w:val="1"/>
      <w:numFmt w:val="decimal"/>
      <w:lvlText w:val="%1.%2-%3.%4.%5"/>
      <w:lvlJc w:val="left"/>
      <w:pPr>
        <w:ind w:left="2655" w:hanging="1215"/>
      </w:pPr>
      <w:rPr>
        <w:rFonts w:ascii="Times New Roman" w:hAnsi="Times New Roman" w:cs="Times New Roman" w:hint="default"/>
        <w:sz w:val="24"/>
      </w:rPr>
    </w:lvl>
    <w:lvl w:ilvl="5">
      <w:start w:val="1"/>
      <w:numFmt w:val="decimal"/>
      <w:lvlText w:val="%1.%2-%3.%4.%5.%6"/>
      <w:lvlJc w:val="left"/>
      <w:pPr>
        <w:ind w:left="3015" w:hanging="1215"/>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2">
    <w:nsid w:val="07F502EF"/>
    <w:multiLevelType w:val="multilevel"/>
    <w:tmpl w:val="6160F4A4"/>
    <w:lvl w:ilvl="0">
      <w:start w:val="1"/>
      <w:numFmt w:val="decimal"/>
      <w:lvlText w:val="%1"/>
      <w:lvlJc w:val="left"/>
      <w:pPr>
        <w:ind w:left="1215" w:hanging="1215"/>
      </w:pPr>
      <w:rPr>
        <w:rFonts w:ascii="Times New Roman" w:hAnsi="Times New Roman" w:cs="Times New Roman" w:hint="default"/>
        <w:sz w:val="24"/>
      </w:rPr>
    </w:lvl>
    <w:lvl w:ilvl="1">
      <w:start w:val="1613"/>
      <w:numFmt w:val="decimal"/>
      <w:lvlText w:val="%1.%2"/>
      <w:lvlJc w:val="left"/>
      <w:pPr>
        <w:ind w:left="1575" w:hanging="1215"/>
      </w:pPr>
      <w:rPr>
        <w:rFonts w:ascii="Times New Roman" w:hAnsi="Times New Roman" w:cs="Times New Roman" w:hint="default"/>
        <w:sz w:val="24"/>
      </w:rPr>
    </w:lvl>
    <w:lvl w:ilvl="2">
      <w:start w:val="1645"/>
      <w:numFmt w:val="decimal"/>
      <w:lvlText w:val="%1.%2-%3"/>
      <w:lvlJc w:val="left"/>
      <w:pPr>
        <w:ind w:left="1935" w:hanging="1215"/>
      </w:pPr>
      <w:rPr>
        <w:rFonts w:ascii="Times New Roman" w:hAnsi="Times New Roman" w:cs="Times New Roman" w:hint="default"/>
        <w:sz w:val="24"/>
      </w:rPr>
    </w:lvl>
    <w:lvl w:ilvl="3">
      <w:start w:val="1"/>
      <w:numFmt w:val="decimal"/>
      <w:lvlText w:val="%1.%2-%3.%4"/>
      <w:lvlJc w:val="left"/>
      <w:pPr>
        <w:ind w:left="2295" w:hanging="1215"/>
      </w:pPr>
      <w:rPr>
        <w:rFonts w:ascii="Times New Roman" w:hAnsi="Times New Roman" w:cs="Times New Roman" w:hint="default"/>
        <w:sz w:val="24"/>
      </w:rPr>
    </w:lvl>
    <w:lvl w:ilvl="4">
      <w:start w:val="1"/>
      <w:numFmt w:val="decimal"/>
      <w:lvlText w:val="%1.%2-%3.%4.%5"/>
      <w:lvlJc w:val="left"/>
      <w:pPr>
        <w:ind w:left="2655" w:hanging="1215"/>
      </w:pPr>
      <w:rPr>
        <w:rFonts w:ascii="Times New Roman" w:hAnsi="Times New Roman" w:cs="Times New Roman" w:hint="default"/>
        <w:sz w:val="24"/>
      </w:rPr>
    </w:lvl>
    <w:lvl w:ilvl="5">
      <w:start w:val="1"/>
      <w:numFmt w:val="decimal"/>
      <w:lvlText w:val="%1.%2-%3.%4.%5.%6"/>
      <w:lvlJc w:val="left"/>
      <w:pPr>
        <w:ind w:left="3015" w:hanging="1215"/>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3">
    <w:nsid w:val="0A1455B1"/>
    <w:multiLevelType w:val="multilevel"/>
    <w:tmpl w:val="731C94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A656441"/>
    <w:multiLevelType w:val="multilevel"/>
    <w:tmpl w:val="DA28B406"/>
    <w:lvl w:ilvl="0">
      <w:start w:val="1"/>
      <w:numFmt w:val="decimal"/>
      <w:lvlText w:val="%1."/>
      <w:lvlJc w:val="left"/>
      <w:pPr>
        <w:ind w:left="1080" w:hanging="360"/>
      </w:pPr>
    </w:lvl>
    <w:lvl w:ilvl="1">
      <w:start w:val="1648"/>
      <w:numFmt w:val="decimal"/>
      <w:isLgl/>
      <w:lvlText w:val="%1.%2"/>
      <w:lvlJc w:val="left"/>
      <w:pPr>
        <w:ind w:left="2100" w:hanging="660"/>
      </w:pPr>
      <w:rPr>
        <w:rFonts w:ascii="Times New Roman" w:hAnsi="Times New Roman" w:cs="Times New Roman" w:hint="default"/>
        <w:sz w:val="24"/>
      </w:rPr>
    </w:lvl>
    <w:lvl w:ilvl="2">
      <w:start w:val="1"/>
      <w:numFmt w:val="decimal"/>
      <w:isLgl/>
      <w:lvlText w:val="%1.%2.%3"/>
      <w:lvlJc w:val="left"/>
      <w:pPr>
        <w:ind w:left="2880" w:hanging="720"/>
      </w:pPr>
      <w:rPr>
        <w:rFonts w:ascii="Times New Roman" w:hAnsi="Times New Roman" w:cs="Times New Roman" w:hint="default"/>
        <w:sz w:val="24"/>
      </w:rPr>
    </w:lvl>
    <w:lvl w:ilvl="3">
      <w:start w:val="1"/>
      <w:numFmt w:val="decimal"/>
      <w:isLgl/>
      <w:lvlText w:val="%1.%2.%3.%4"/>
      <w:lvlJc w:val="left"/>
      <w:pPr>
        <w:ind w:left="3600" w:hanging="720"/>
      </w:pPr>
      <w:rPr>
        <w:rFonts w:ascii="Times New Roman" w:hAnsi="Times New Roman" w:cs="Times New Roman" w:hint="default"/>
        <w:sz w:val="24"/>
      </w:rPr>
    </w:lvl>
    <w:lvl w:ilvl="4">
      <w:start w:val="1"/>
      <w:numFmt w:val="decimal"/>
      <w:isLgl/>
      <w:lvlText w:val="%1.%2.%3.%4.%5"/>
      <w:lvlJc w:val="left"/>
      <w:pPr>
        <w:ind w:left="4680" w:hanging="1080"/>
      </w:pPr>
      <w:rPr>
        <w:rFonts w:ascii="Times New Roman" w:hAnsi="Times New Roman" w:cs="Times New Roman" w:hint="default"/>
        <w:sz w:val="24"/>
      </w:rPr>
    </w:lvl>
    <w:lvl w:ilvl="5">
      <w:start w:val="1"/>
      <w:numFmt w:val="decimal"/>
      <w:isLgl/>
      <w:lvlText w:val="%1.%2.%3.%4.%5.%6"/>
      <w:lvlJc w:val="left"/>
      <w:pPr>
        <w:ind w:left="5400" w:hanging="1080"/>
      </w:pPr>
      <w:rPr>
        <w:rFonts w:ascii="Times New Roman" w:hAnsi="Times New Roman" w:cs="Times New Roman" w:hint="default"/>
        <w:sz w:val="24"/>
      </w:rPr>
    </w:lvl>
    <w:lvl w:ilvl="6">
      <w:start w:val="1"/>
      <w:numFmt w:val="decimal"/>
      <w:isLgl/>
      <w:lvlText w:val="%1.%2.%3.%4.%5.%6.%7"/>
      <w:lvlJc w:val="left"/>
      <w:pPr>
        <w:ind w:left="6480" w:hanging="1440"/>
      </w:pPr>
      <w:rPr>
        <w:rFonts w:ascii="Times New Roman" w:hAnsi="Times New Roman" w:cs="Times New Roman" w:hint="default"/>
        <w:sz w:val="24"/>
      </w:rPr>
    </w:lvl>
    <w:lvl w:ilvl="7">
      <w:start w:val="1"/>
      <w:numFmt w:val="decimal"/>
      <w:isLgl/>
      <w:lvlText w:val="%1.%2.%3.%4.%5.%6.%7.%8"/>
      <w:lvlJc w:val="left"/>
      <w:pPr>
        <w:ind w:left="7200" w:hanging="1440"/>
      </w:pPr>
      <w:rPr>
        <w:rFonts w:ascii="Times New Roman" w:hAnsi="Times New Roman" w:cs="Times New Roman" w:hint="default"/>
        <w:sz w:val="24"/>
      </w:rPr>
    </w:lvl>
    <w:lvl w:ilvl="8">
      <w:start w:val="1"/>
      <w:numFmt w:val="decimal"/>
      <w:isLgl/>
      <w:lvlText w:val="%1.%2.%3.%4.%5.%6.%7.%8.%9"/>
      <w:lvlJc w:val="left"/>
      <w:pPr>
        <w:ind w:left="8280" w:hanging="1800"/>
      </w:pPr>
      <w:rPr>
        <w:rFonts w:ascii="Times New Roman" w:hAnsi="Times New Roman" w:cs="Times New Roman" w:hint="default"/>
        <w:sz w:val="24"/>
      </w:rPr>
    </w:lvl>
  </w:abstractNum>
  <w:abstractNum w:abstractNumId="5">
    <w:nsid w:val="0D662A69"/>
    <w:multiLevelType w:val="multilevel"/>
    <w:tmpl w:val="6F101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73C0907"/>
    <w:multiLevelType w:val="multilevel"/>
    <w:tmpl w:val="E21007BC"/>
    <w:lvl w:ilvl="0">
      <w:start w:val="2"/>
      <w:numFmt w:val="decimal"/>
      <w:lvlText w:val="%1"/>
      <w:lvlJc w:val="left"/>
      <w:pPr>
        <w:ind w:left="1215" w:hanging="1215"/>
      </w:pPr>
      <w:rPr>
        <w:rFonts w:ascii="Times New Roman" w:hAnsi="Times New Roman" w:cs="Times New Roman" w:hint="default"/>
        <w:sz w:val="24"/>
      </w:rPr>
    </w:lvl>
    <w:lvl w:ilvl="1">
      <w:start w:val="1645"/>
      <w:numFmt w:val="decimal"/>
      <w:lvlText w:val="%1.%2"/>
      <w:lvlJc w:val="left"/>
      <w:pPr>
        <w:ind w:left="1575" w:hanging="1215"/>
      </w:pPr>
      <w:rPr>
        <w:rFonts w:ascii="Times New Roman" w:hAnsi="Times New Roman" w:cs="Times New Roman" w:hint="default"/>
        <w:sz w:val="24"/>
      </w:rPr>
    </w:lvl>
    <w:lvl w:ilvl="2">
      <w:start w:val="1676"/>
      <w:numFmt w:val="decimal"/>
      <w:lvlText w:val="%1.%2-%3"/>
      <w:lvlJc w:val="left"/>
      <w:pPr>
        <w:ind w:left="1935" w:hanging="1215"/>
      </w:pPr>
      <w:rPr>
        <w:rFonts w:ascii="Times New Roman" w:hAnsi="Times New Roman" w:cs="Times New Roman" w:hint="default"/>
        <w:sz w:val="24"/>
      </w:rPr>
    </w:lvl>
    <w:lvl w:ilvl="3">
      <w:start w:val="1"/>
      <w:numFmt w:val="decimal"/>
      <w:lvlText w:val="%1.%2-%3.%4"/>
      <w:lvlJc w:val="left"/>
      <w:pPr>
        <w:ind w:left="2295" w:hanging="1215"/>
      </w:pPr>
      <w:rPr>
        <w:rFonts w:ascii="Times New Roman" w:hAnsi="Times New Roman" w:cs="Times New Roman" w:hint="default"/>
        <w:sz w:val="24"/>
      </w:rPr>
    </w:lvl>
    <w:lvl w:ilvl="4">
      <w:start w:val="1"/>
      <w:numFmt w:val="decimal"/>
      <w:lvlText w:val="%1.%2-%3.%4.%5"/>
      <w:lvlJc w:val="left"/>
      <w:pPr>
        <w:ind w:left="2655" w:hanging="1215"/>
      </w:pPr>
      <w:rPr>
        <w:rFonts w:ascii="Times New Roman" w:hAnsi="Times New Roman" w:cs="Times New Roman" w:hint="default"/>
        <w:sz w:val="24"/>
      </w:rPr>
    </w:lvl>
    <w:lvl w:ilvl="5">
      <w:start w:val="1"/>
      <w:numFmt w:val="decimal"/>
      <w:lvlText w:val="%1.%2-%3.%4.%5.%6"/>
      <w:lvlJc w:val="left"/>
      <w:pPr>
        <w:ind w:left="3015" w:hanging="1215"/>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7">
    <w:nsid w:val="18692E47"/>
    <w:multiLevelType w:val="multilevel"/>
    <w:tmpl w:val="4022D54A"/>
    <w:lvl w:ilvl="0">
      <w:start w:val="5"/>
      <w:numFmt w:val="decimal"/>
      <w:lvlText w:val="%1"/>
      <w:lvlJc w:val="left"/>
      <w:pPr>
        <w:ind w:left="1200" w:hanging="1200"/>
      </w:pPr>
      <w:rPr>
        <w:rFonts w:ascii="Times New Roman" w:hAnsi="Times New Roman" w:cs="Times New Roman" w:hint="default"/>
        <w:sz w:val="24"/>
      </w:rPr>
    </w:lvl>
    <w:lvl w:ilvl="1">
      <w:start w:val="1653"/>
      <w:numFmt w:val="decimal"/>
      <w:lvlText w:val="%1.%2"/>
      <w:lvlJc w:val="left"/>
      <w:pPr>
        <w:ind w:left="1665" w:hanging="1200"/>
      </w:pPr>
      <w:rPr>
        <w:rFonts w:ascii="Times New Roman" w:hAnsi="Times New Roman" w:cs="Times New Roman" w:hint="default"/>
        <w:sz w:val="24"/>
      </w:rPr>
    </w:lvl>
    <w:lvl w:ilvl="2">
      <w:start w:val="1655"/>
      <w:numFmt w:val="decimal"/>
      <w:lvlText w:val="%1.%2-%3"/>
      <w:lvlJc w:val="left"/>
      <w:pPr>
        <w:ind w:left="2130" w:hanging="1200"/>
      </w:pPr>
      <w:rPr>
        <w:rFonts w:ascii="Times New Roman" w:hAnsi="Times New Roman" w:cs="Times New Roman" w:hint="default"/>
        <w:sz w:val="24"/>
      </w:rPr>
    </w:lvl>
    <w:lvl w:ilvl="3">
      <w:start w:val="1"/>
      <w:numFmt w:val="decimal"/>
      <w:lvlText w:val="%1.%2-%3.%4"/>
      <w:lvlJc w:val="left"/>
      <w:pPr>
        <w:ind w:left="2595" w:hanging="1200"/>
      </w:pPr>
      <w:rPr>
        <w:rFonts w:ascii="Times New Roman" w:hAnsi="Times New Roman" w:cs="Times New Roman" w:hint="default"/>
        <w:sz w:val="24"/>
      </w:rPr>
    </w:lvl>
    <w:lvl w:ilvl="4">
      <w:start w:val="1"/>
      <w:numFmt w:val="decimal"/>
      <w:lvlText w:val="%1.%2-%3.%4.%5"/>
      <w:lvlJc w:val="left"/>
      <w:pPr>
        <w:ind w:left="3060" w:hanging="1200"/>
      </w:pPr>
      <w:rPr>
        <w:rFonts w:ascii="Times New Roman" w:hAnsi="Times New Roman" w:cs="Times New Roman" w:hint="default"/>
        <w:sz w:val="24"/>
      </w:rPr>
    </w:lvl>
    <w:lvl w:ilvl="5">
      <w:start w:val="1"/>
      <w:numFmt w:val="decimal"/>
      <w:lvlText w:val="%1.%2-%3.%4.%5.%6"/>
      <w:lvlJc w:val="left"/>
      <w:pPr>
        <w:ind w:left="3525" w:hanging="1200"/>
      </w:pPr>
      <w:rPr>
        <w:rFonts w:ascii="Times New Roman" w:hAnsi="Times New Roman" w:cs="Times New Roman" w:hint="default"/>
        <w:sz w:val="24"/>
      </w:rPr>
    </w:lvl>
    <w:lvl w:ilvl="6">
      <w:start w:val="1"/>
      <w:numFmt w:val="decimal"/>
      <w:lvlText w:val="%1.%2-%3.%4.%5.%6.%7"/>
      <w:lvlJc w:val="left"/>
      <w:pPr>
        <w:ind w:left="4230" w:hanging="1440"/>
      </w:pPr>
      <w:rPr>
        <w:rFonts w:ascii="Times New Roman" w:hAnsi="Times New Roman" w:cs="Times New Roman" w:hint="default"/>
        <w:sz w:val="24"/>
      </w:rPr>
    </w:lvl>
    <w:lvl w:ilvl="7">
      <w:start w:val="1"/>
      <w:numFmt w:val="decimal"/>
      <w:lvlText w:val="%1.%2-%3.%4.%5.%6.%7.%8"/>
      <w:lvlJc w:val="left"/>
      <w:pPr>
        <w:ind w:left="4695" w:hanging="1440"/>
      </w:pPr>
      <w:rPr>
        <w:rFonts w:ascii="Times New Roman" w:hAnsi="Times New Roman" w:cs="Times New Roman" w:hint="default"/>
        <w:sz w:val="24"/>
      </w:rPr>
    </w:lvl>
    <w:lvl w:ilvl="8">
      <w:start w:val="1"/>
      <w:numFmt w:val="decimal"/>
      <w:lvlText w:val="%1.%2-%3.%4.%5.%6.%7.%8.%9"/>
      <w:lvlJc w:val="left"/>
      <w:pPr>
        <w:ind w:left="5520" w:hanging="1800"/>
      </w:pPr>
      <w:rPr>
        <w:rFonts w:ascii="Times New Roman" w:hAnsi="Times New Roman" w:cs="Times New Roman" w:hint="default"/>
        <w:sz w:val="24"/>
      </w:rPr>
    </w:lvl>
  </w:abstractNum>
  <w:abstractNum w:abstractNumId="8">
    <w:nsid w:val="27B511D0"/>
    <w:multiLevelType w:val="multilevel"/>
    <w:tmpl w:val="0A48C974"/>
    <w:lvl w:ilvl="0">
      <w:start w:val="3"/>
      <w:numFmt w:val="decimal"/>
      <w:lvlText w:val="%1"/>
      <w:lvlJc w:val="left"/>
      <w:pPr>
        <w:ind w:left="1215" w:hanging="1215"/>
      </w:pPr>
      <w:rPr>
        <w:rFonts w:ascii="Times New Roman" w:hAnsi="Times New Roman" w:cs="Times New Roman" w:hint="default"/>
        <w:sz w:val="24"/>
      </w:rPr>
    </w:lvl>
    <w:lvl w:ilvl="1">
      <w:start w:val="1676"/>
      <w:numFmt w:val="decimal"/>
      <w:lvlText w:val="%1.%2"/>
      <w:lvlJc w:val="left"/>
      <w:pPr>
        <w:ind w:left="1575" w:hanging="1215"/>
      </w:pPr>
      <w:rPr>
        <w:rFonts w:ascii="Times New Roman" w:hAnsi="Times New Roman" w:cs="Times New Roman" w:hint="default"/>
        <w:sz w:val="24"/>
      </w:rPr>
    </w:lvl>
    <w:lvl w:ilvl="2">
      <w:start w:val="1682"/>
      <w:numFmt w:val="decimal"/>
      <w:lvlText w:val="%1.%2-%3"/>
      <w:lvlJc w:val="left"/>
      <w:pPr>
        <w:ind w:left="1935" w:hanging="1215"/>
      </w:pPr>
      <w:rPr>
        <w:rFonts w:ascii="Times New Roman" w:hAnsi="Times New Roman" w:cs="Times New Roman" w:hint="default"/>
        <w:sz w:val="24"/>
      </w:rPr>
    </w:lvl>
    <w:lvl w:ilvl="3">
      <w:start w:val="1"/>
      <w:numFmt w:val="decimal"/>
      <w:lvlText w:val="%1.%2-%3.%4"/>
      <w:lvlJc w:val="left"/>
      <w:pPr>
        <w:ind w:left="2295" w:hanging="1215"/>
      </w:pPr>
      <w:rPr>
        <w:rFonts w:ascii="Times New Roman" w:hAnsi="Times New Roman" w:cs="Times New Roman" w:hint="default"/>
        <w:sz w:val="24"/>
      </w:rPr>
    </w:lvl>
    <w:lvl w:ilvl="4">
      <w:start w:val="1"/>
      <w:numFmt w:val="decimal"/>
      <w:lvlText w:val="%1.%2-%3.%4.%5"/>
      <w:lvlJc w:val="left"/>
      <w:pPr>
        <w:ind w:left="2655" w:hanging="1215"/>
      </w:pPr>
      <w:rPr>
        <w:rFonts w:ascii="Times New Roman" w:hAnsi="Times New Roman" w:cs="Times New Roman" w:hint="default"/>
        <w:sz w:val="24"/>
      </w:rPr>
    </w:lvl>
    <w:lvl w:ilvl="5">
      <w:start w:val="1"/>
      <w:numFmt w:val="decimal"/>
      <w:lvlText w:val="%1.%2-%3.%4.%5.%6"/>
      <w:lvlJc w:val="left"/>
      <w:pPr>
        <w:ind w:left="3015" w:hanging="1215"/>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9">
    <w:nsid w:val="360B05A1"/>
    <w:multiLevelType w:val="multilevel"/>
    <w:tmpl w:val="5816C04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C5B20AD"/>
    <w:multiLevelType w:val="multilevel"/>
    <w:tmpl w:val="67B28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041514F"/>
    <w:multiLevelType w:val="hybridMultilevel"/>
    <w:tmpl w:val="ADA4058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6DC3527"/>
    <w:multiLevelType w:val="hybridMultilevel"/>
    <w:tmpl w:val="244851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397FA9"/>
    <w:multiLevelType w:val="multilevel"/>
    <w:tmpl w:val="786E77F8"/>
    <w:lvl w:ilvl="0">
      <w:start w:val="7"/>
      <w:numFmt w:val="decimal"/>
      <w:lvlText w:val="%1"/>
      <w:lvlJc w:val="left"/>
      <w:pPr>
        <w:ind w:left="660" w:hanging="660"/>
      </w:pPr>
      <w:rPr>
        <w:rFonts w:ascii="Times New Roman" w:hAnsi="Times New Roman" w:cs="Times New Roman" w:hint="default"/>
        <w:sz w:val="24"/>
      </w:rPr>
    </w:lvl>
    <w:lvl w:ilvl="1">
      <w:start w:val="1649"/>
      <w:numFmt w:val="decimal"/>
      <w:lvlText w:val="%1.%2"/>
      <w:lvlJc w:val="left"/>
      <w:pPr>
        <w:ind w:left="1380" w:hanging="6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14">
    <w:nsid w:val="495504B8"/>
    <w:multiLevelType w:val="hybridMultilevel"/>
    <w:tmpl w:val="477250A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97B2691"/>
    <w:multiLevelType w:val="multilevel"/>
    <w:tmpl w:val="9AE4C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1C832C0"/>
    <w:multiLevelType w:val="multilevel"/>
    <w:tmpl w:val="5EDCBCA6"/>
    <w:lvl w:ilvl="0">
      <w:start w:val="9"/>
      <w:numFmt w:val="decimal"/>
      <w:lvlText w:val="%1"/>
      <w:lvlJc w:val="left"/>
      <w:pPr>
        <w:ind w:left="660" w:hanging="660"/>
      </w:pPr>
      <w:rPr>
        <w:rFonts w:ascii="Times New Roman" w:hAnsi="Times New Roman" w:cs="Times New Roman" w:hint="default"/>
        <w:sz w:val="24"/>
      </w:rPr>
    </w:lvl>
    <w:lvl w:ilvl="1">
      <w:start w:val="1662"/>
      <w:numFmt w:val="decimal"/>
      <w:lvlText w:val="%1.%2"/>
      <w:lvlJc w:val="left"/>
      <w:pPr>
        <w:ind w:left="1155" w:hanging="660"/>
      </w:pPr>
      <w:rPr>
        <w:rFonts w:ascii="Times New Roman" w:hAnsi="Times New Roman" w:cs="Times New Roman" w:hint="default"/>
        <w:sz w:val="24"/>
      </w:rPr>
    </w:lvl>
    <w:lvl w:ilvl="2">
      <w:start w:val="1"/>
      <w:numFmt w:val="decimal"/>
      <w:lvlText w:val="%1.%2.%3"/>
      <w:lvlJc w:val="left"/>
      <w:pPr>
        <w:ind w:left="1710" w:hanging="720"/>
      </w:pPr>
      <w:rPr>
        <w:rFonts w:ascii="Times New Roman" w:hAnsi="Times New Roman" w:cs="Times New Roman" w:hint="default"/>
        <w:sz w:val="24"/>
      </w:rPr>
    </w:lvl>
    <w:lvl w:ilvl="3">
      <w:start w:val="1"/>
      <w:numFmt w:val="decimal"/>
      <w:lvlText w:val="%1.%2.%3.%4"/>
      <w:lvlJc w:val="left"/>
      <w:pPr>
        <w:ind w:left="2205" w:hanging="720"/>
      </w:pPr>
      <w:rPr>
        <w:rFonts w:ascii="Times New Roman" w:hAnsi="Times New Roman" w:cs="Times New Roman" w:hint="default"/>
        <w:sz w:val="24"/>
      </w:rPr>
    </w:lvl>
    <w:lvl w:ilvl="4">
      <w:start w:val="1"/>
      <w:numFmt w:val="decimal"/>
      <w:lvlText w:val="%1.%2.%3.%4.%5"/>
      <w:lvlJc w:val="left"/>
      <w:pPr>
        <w:ind w:left="3060" w:hanging="1080"/>
      </w:pPr>
      <w:rPr>
        <w:rFonts w:ascii="Times New Roman" w:hAnsi="Times New Roman" w:cs="Times New Roman" w:hint="default"/>
        <w:sz w:val="24"/>
      </w:rPr>
    </w:lvl>
    <w:lvl w:ilvl="5">
      <w:start w:val="1"/>
      <w:numFmt w:val="decimal"/>
      <w:lvlText w:val="%1.%2.%3.%4.%5.%6"/>
      <w:lvlJc w:val="left"/>
      <w:pPr>
        <w:ind w:left="3555" w:hanging="1080"/>
      </w:pPr>
      <w:rPr>
        <w:rFonts w:ascii="Times New Roman" w:hAnsi="Times New Roman" w:cs="Times New Roman" w:hint="default"/>
        <w:sz w:val="24"/>
      </w:rPr>
    </w:lvl>
    <w:lvl w:ilvl="6">
      <w:start w:val="1"/>
      <w:numFmt w:val="decimal"/>
      <w:lvlText w:val="%1.%2.%3.%4.%5.%6.%7"/>
      <w:lvlJc w:val="left"/>
      <w:pPr>
        <w:ind w:left="4410" w:hanging="1440"/>
      </w:pPr>
      <w:rPr>
        <w:rFonts w:ascii="Times New Roman" w:hAnsi="Times New Roman" w:cs="Times New Roman" w:hint="default"/>
        <w:sz w:val="24"/>
      </w:rPr>
    </w:lvl>
    <w:lvl w:ilvl="7">
      <w:start w:val="1"/>
      <w:numFmt w:val="decimal"/>
      <w:lvlText w:val="%1.%2.%3.%4.%5.%6.%7.%8"/>
      <w:lvlJc w:val="left"/>
      <w:pPr>
        <w:ind w:left="4905" w:hanging="1440"/>
      </w:pPr>
      <w:rPr>
        <w:rFonts w:ascii="Times New Roman" w:hAnsi="Times New Roman" w:cs="Times New Roman" w:hint="default"/>
        <w:sz w:val="24"/>
      </w:rPr>
    </w:lvl>
    <w:lvl w:ilvl="8">
      <w:start w:val="1"/>
      <w:numFmt w:val="decimal"/>
      <w:lvlText w:val="%1.%2.%3.%4.%5.%6.%7.%8.%9"/>
      <w:lvlJc w:val="left"/>
      <w:pPr>
        <w:ind w:left="5760" w:hanging="1800"/>
      </w:pPr>
      <w:rPr>
        <w:rFonts w:ascii="Times New Roman" w:hAnsi="Times New Roman" w:cs="Times New Roman" w:hint="default"/>
        <w:sz w:val="24"/>
      </w:rPr>
    </w:lvl>
  </w:abstractNum>
  <w:abstractNum w:abstractNumId="17">
    <w:nsid w:val="521C3B30"/>
    <w:multiLevelType w:val="multilevel"/>
    <w:tmpl w:val="D706812E"/>
    <w:lvl w:ilvl="0">
      <w:start w:val="9"/>
      <w:numFmt w:val="decimal"/>
      <w:lvlText w:val="%1"/>
      <w:lvlJc w:val="left"/>
      <w:pPr>
        <w:ind w:left="660" w:hanging="660"/>
      </w:pPr>
      <w:rPr>
        <w:rFonts w:ascii="Times New Roman" w:hAnsi="Times New Roman" w:cs="Times New Roman" w:hint="default"/>
        <w:sz w:val="24"/>
      </w:rPr>
    </w:lvl>
    <w:lvl w:ilvl="1">
      <w:start w:val="1662"/>
      <w:numFmt w:val="decimal"/>
      <w:lvlText w:val="%1.%2"/>
      <w:lvlJc w:val="left"/>
      <w:pPr>
        <w:ind w:left="1369" w:hanging="660"/>
      </w:pPr>
      <w:rPr>
        <w:rFonts w:ascii="Times New Roman" w:hAnsi="Times New Roman" w:cs="Times New Roman" w:hint="default"/>
        <w:sz w:val="24"/>
      </w:rPr>
    </w:lvl>
    <w:lvl w:ilvl="2">
      <w:start w:val="1"/>
      <w:numFmt w:val="decimal"/>
      <w:lvlText w:val="%1.%2.%3"/>
      <w:lvlJc w:val="left"/>
      <w:pPr>
        <w:ind w:left="2138" w:hanging="720"/>
      </w:pPr>
      <w:rPr>
        <w:rFonts w:ascii="Times New Roman" w:hAnsi="Times New Roman" w:cs="Times New Roman" w:hint="default"/>
        <w:sz w:val="24"/>
      </w:rPr>
    </w:lvl>
    <w:lvl w:ilvl="3">
      <w:start w:val="1"/>
      <w:numFmt w:val="decimal"/>
      <w:lvlText w:val="%1.%2.%3.%4"/>
      <w:lvlJc w:val="left"/>
      <w:pPr>
        <w:ind w:left="2847" w:hanging="720"/>
      </w:pPr>
      <w:rPr>
        <w:rFonts w:ascii="Times New Roman" w:hAnsi="Times New Roman" w:cs="Times New Roman" w:hint="default"/>
        <w:sz w:val="24"/>
      </w:rPr>
    </w:lvl>
    <w:lvl w:ilvl="4">
      <w:start w:val="1"/>
      <w:numFmt w:val="decimal"/>
      <w:lvlText w:val="%1.%2.%3.%4.%5"/>
      <w:lvlJc w:val="left"/>
      <w:pPr>
        <w:ind w:left="3916" w:hanging="1080"/>
      </w:pPr>
      <w:rPr>
        <w:rFonts w:ascii="Times New Roman" w:hAnsi="Times New Roman" w:cs="Times New Roman" w:hint="default"/>
        <w:sz w:val="24"/>
      </w:rPr>
    </w:lvl>
    <w:lvl w:ilvl="5">
      <w:start w:val="1"/>
      <w:numFmt w:val="decimal"/>
      <w:lvlText w:val="%1.%2.%3.%4.%5.%6"/>
      <w:lvlJc w:val="left"/>
      <w:pPr>
        <w:ind w:left="4625" w:hanging="1080"/>
      </w:pPr>
      <w:rPr>
        <w:rFonts w:ascii="Times New Roman" w:hAnsi="Times New Roman" w:cs="Times New Roman" w:hint="default"/>
        <w:sz w:val="24"/>
      </w:rPr>
    </w:lvl>
    <w:lvl w:ilvl="6">
      <w:start w:val="1"/>
      <w:numFmt w:val="decimal"/>
      <w:lvlText w:val="%1.%2.%3.%4.%5.%6.%7"/>
      <w:lvlJc w:val="left"/>
      <w:pPr>
        <w:ind w:left="5694" w:hanging="1440"/>
      </w:pPr>
      <w:rPr>
        <w:rFonts w:ascii="Times New Roman" w:hAnsi="Times New Roman" w:cs="Times New Roman" w:hint="default"/>
        <w:sz w:val="24"/>
      </w:rPr>
    </w:lvl>
    <w:lvl w:ilvl="7">
      <w:start w:val="1"/>
      <w:numFmt w:val="decimal"/>
      <w:lvlText w:val="%1.%2.%3.%4.%5.%6.%7.%8"/>
      <w:lvlJc w:val="left"/>
      <w:pPr>
        <w:ind w:left="6403" w:hanging="1440"/>
      </w:pPr>
      <w:rPr>
        <w:rFonts w:ascii="Times New Roman" w:hAnsi="Times New Roman" w:cs="Times New Roman" w:hint="default"/>
        <w:sz w:val="24"/>
      </w:rPr>
    </w:lvl>
    <w:lvl w:ilvl="8">
      <w:start w:val="1"/>
      <w:numFmt w:val="decimal"/>
      <w:lvlText w:val="%1.%2.%3.%4.%5.%6.%7.%8.%9"/>
      <w:lvlJc w:val="left"/>
      <w:pPr>
        <w:ind w:left="7472" w:hanging="1800"/>
      </w:pPr>
      <w:rPr>
        <w:rFonts w:ascii="Times New Roman" w:hAnsi="Times New Roman" w:cs="Times New Roman" w:hint="default"/>
        <w:sz w:val="24"/>
      </w:rPr>
    </w:lvl>
  </w:abstractNum>
  <w:abstractNum w:abstractNumId="18">
    <w:nsid w:val="56043147"/>
    <w:multiLevelType w:val="multilevel"/>
    <w:tmpl w:val="7714C48A"/>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AB0638D"/>
    <w:multiLevelType w:val="multilevel"/>
    <w:tmpl w:val="E452A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C685ACE"/>
    <w:multiLevelType w:val="multilevel"/>
    <w:tmpl w:val="D99CF4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F07502F"/>
    <w:multiLevelType w:val="multilevel"/>
    <w:tmpl w:val="A7FC2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19C7183"/>
    <w:multiLevelType w:val="multilevel"/>
    <w:tmpl w:val="15747F68"/>
    <w:lvl w:ilvl="0">
      <w:start w:val="6"/>
      <w:numFmt w:val="decimal"/>
      <w:lvlText w:val="%1"/>
      <w:lvlJc w:val="left"/>
      <w:pPr>
        <w:ind w:left="1215" w:hanging="1215"/>
      </w:pPr>
      <w:rPr>
        <w:rFonts w:ascii="Times New Roman" w:hAnsi="Times New Roman" w:cs="Times New Roman" w:hint="default"/>
        <w:sz w:val="24"/>
      </w:rPr>
    </w:lvl>
    <w:lvl w:ilvl="1">
      <w:start w:val="1668"/>
      <w:numFmt w:val="decimal"/>
      <w:lvlText w:val="%1.%2"/>
      <w:lvlJc w:val="left"/>
      <w:pPr>
        <w:ind w:left="1575" w:hanging="1215"/>
      </w:pPr>
      <w:rPr>
        <w:rFonts w:ascii="Times New Roman" w:hAnsi="Times New Roman" w:cs="Times New Roman" w:hint="default"/>
        <w:sz w:val="24"/>
      </w:rPr>
    </w:lvl>
    <w:lvl w:ilvl="2">
      <w:start w:val="1676"/>
      <w:numFmt w:val="decimal"/>
      <w:lvlText w:val="%1.%2-%3"/>
      <w:lvlJc w:val="left"/>
      <w:pPr>
        <w:ind w:left="1935" w:hanging="1215"/>
      </w:pPr>
      <w:rPr>
        <w:rFonts w:ascii="Times New Roman" w:hAnsi="Times New Roman" w:cs="Times New Roman" w:hint="default"/>
        <w:sz w:val="24"/>
      </w:rPr>
    </w:lvl>
    <w:lvl w:ilvl="3">
      <w:start w:val="1"/>
      <w:numFmt w:val="decimal"/>
      <w:lvlText w:val="%1.%2-%3.%4"/>
      <w:lvlJc w:val="left"/>
      <w:pPr>
        <w:ind w:left="2295" w:hanging="1215"/>
      </w:pPr>
      <w:rPr>
        <w:rFonts w:ascii="Times New Roman" w:hAnsi="Times New Roman" w:cs="Times New Roman" w:hint="default"/>
        <w:sz w:val="24"/>
      </w:rPr>
    </w:lvl>
    <w:lvl w:ilvl="4">
      <w:start w:val="1"/>
      <w:numFmt w:val="decimal"/>
      <w:lvlText w:val="%1.%2-%3.%4.%5"/>
      <w:lvlJc w:val="left"/>
      <w:pPr>
        <w:ind w:left="2655" w:hanging="1215"/>
      </w:pPr>
      <w:rPr>
        <w:rFonts w:ascii="Times New Roman" w:hAnsi="Times New Roman" w:cs="Times New Roman" w:hint="default"/>
        <w:sz w:val="24"/>
      </w:rPr>
    </w:lvl>
    <w:lvl w:ilvl="5">
      <w:start w:val="1"/>
      <w:numFmt w:val="decimal"/>
      <w:lvlText w:val="%1.%2-%3.%4.%5.%6"/>
      <w:lvlJc w:val="left"/>
      <w:pPr>
        <w:ind w:left="3015" w:hanging="1215"/>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23">
    <w:nsid w:val="62C72BA1"/>
    <w:multiLevelType w:val="multilevel"/>
    <w:tmpl w:val="186C5F1E"/>
    <w:lvl w:ilvl="0">
      <w:start w:val="5"/>
      <w:numFmt w:val="decimal"/>
      <w:lvlText w:val="%1"/>
      <w:lvlJc w:val="left"/>
      <w:pPr>
        <w:ind w:left="1215" w:hanging="1215"/>
      </w:pPr>
      <w:rPr>
        <w:rFonts w:ascii="Times New Roman" w:hAnsi="Times New Roman" w:cs="Times New Roman" w:hint="default"/>
        <w:sz w:val="24"/>
      </w:rPr>
    </w:lvl>
    <w:lvl w:ilvl="1">
      <w:start w:val="1653"/>
      <w:numFmt w:val="decimal"/>
      <w:lvlText w:val="%1.%2"/>
      <w:lvlJc w:val="left"/>
      <w:pPr>
        <w:ind w:left="1569" w:hanging="1215"/>
      </w:pPr>
      <w:rPr>
        <w:rFonts w:ascii="Times New Roman" w:hAnsi="Times New Roman" w:cs="Times New Roman" w:hint="default"/>
        <w:sz w:val="24"/>
      </w:rPr>
    </w:lvl>
    <w:lvl w:ilvl="2">
      <w:start w:val="1655"/>
      <w:numFmt w:val="decimal"/>
      <w:lvlText w:val="%1.%2-%3"/>
      <w:lvlJc w:val="left"/>
      <w:pPr>
        <w:ind w:left="1923" w:hanging="1215"/>
      </w:pPr>
      <w:rPr>
        <w:rFonts w:ascii="Times New Roman" w:hAnsi="Times New Roman" w:cs="Times New Roman" w:hint="default"/>
        <w:sz w:val="24"/>
      </w:rPr>
    </w:lvl>
    <w:lvl w:ilvl="3">
      <w:start w:val="1"/>
      <w:numFmt w:val="decimal"/>
      <w:lvlText w:val="%1.%2-%3.%4"/>
      <w:lvlJc w:val="left"/>
      <w:pPr>
        <w:ind w:left="2277" w:hanging="1215"/>
      </w:pPr>
      <w:rPr>
        <w:rFonts w:ascii="Times New Roman" w:hAnsi="Times New Roman" w:cs="Times New Roman" w:hint="default"/>
        <w:sz w:val="24"/>
      </w:rPr>
    </w:lvl>
    <w:lvl w:ilvl="4">
      <w:start w:val="1"/>
      <w:numFmt w:val="decimal"/>
      <w:lvlText w:val="%1.%2-%3.%4.%5"/>
      <w:lvlJc w:val="left"/>
      <w:pPr>
        <w:ind w:left="2631" w:hanging="1215"/>
      </w:pPr>
      <w:rPr>
        <w:rFonts w:ascii="Times New Roman" w:hAnsi="Times New Roman" w:cs="Times New Roman" w:hint="default"/>
        <w:sz w:val="24"/>
      </w:rPr>
    </w:lvl>
    <w:lvl w:ilvl="5">
      <w:start w:val="1"/>
      <w:numFmt w:val="decimal"/>
      <w:lvlText w:val="%1.%2-%3.%4.%5.%6"/>
      <w:lvlJc w:val="left"/>
      <w:pPr>
        <w:ind w:left="2985" w:hanging="1215"/>
      </w:pPr>
      <w:rPr>
        <w:rFonts w:ascii="Times New Roman" w:hAnsi="Times New Roman" w:cs="Times New Roman" w:hint="default"/>
        <w:sz w:val="24"/>
      </w:rPr>
    </w:lvl>
    <w:lvl w:ilvl="6">
      <w:start w:val="1"/>
      <w:numFmt w:val="decimal"/>
      <w:lvlText w:val="%1.%2-%3.%4.%5.%6.%7"/>
      <w:lvlJc w:val="left"/>
      <w:pPr>
        <w:ind w:left="3564" w:hanging="1440"/>
      </w:pPr>
      <w:rPr>
        <w:rFonts w:ascii="Times New Roman" w:hAnsi="Times New Roman" w:cs="Times New Roman" w:hint="default"/>
        <w:sz w:val="24"/>
      </w:rPr>
    </w:lvl>
    <w:lvl w:ilvl="7">
      <w:start w:val="1"/>
      <w:numFmt w:val="decimal"/>
      <w:lvlText w:val="%1.%2-%3.%4.%5.%6.%7.%8"/>
      <w:lvlJc w:val="left"/>
      <w:pPr>
        <w:ind w:left="3918" w:hanging="1440"/>
      </w:pPr>
      <w:rPr>
        <w:rFonts w:ascii="Times New Roman" w:hAnsi="Times New Roman" w:cs="Times New Roman" w:hint="default"/>
        <w:sz w:val="24"/>
      </w:rPr>
    </w:lvl>
    <w:lvl w:ilvl="8">
      <w:start w:val="1"/>
      <w:numFmt w:val="decimal"/>
      <w:lvlText w:val="%1.%2-%3.%4.%5.%6.%7.%8.%9"/>
      <w:lvlJc w:val="left"/>
      <w:pPr>
        <w:ind w:left="4632" w:hanging="1800"/>
      </w:pPr>
      <w:rPr>
        <w:rFonts w:ascii="Times New Roman" w:hAnsi="Times New Roman" w:cs="Times New Roman" w:hint="default"/>
        <w:sz w:val="24"/>
      </w:rPr>
    </w:lvl>
  </w:abstractNum>
  <w:abstractNum w:abstractNumId="24">
    <w:nsid w:val="656652F3"/>
    <w:multiLevelType w:val="multilevel"/>
    <w:tmpl w:val="15E672E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6F21AEC"/>
    <w:multiLevelType w:val="multilevel"/>
    <w:tmpl w:val="FE8E3EE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F0A15C8"/>
    <w:multiLevelType w:val="multilevel"/>
    <w:tmpl w:val="866C6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EAF5744"/>
    <w:multiLevelType w:val="multilevel"/>
    <w:tmpl w:val="2572C8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613"/>
    </w:lvlOverride>
    <w:lvlOverride w:ilvl="2">
      <w:startOverride w:val="164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645"/>
    </w:lvlOverride>
    <w:lvlOverride w:ilvl="2">
      <w:startOverride w:val="167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676"/>
    </w:lvlOverride>
    <w:lvlOverride w:ilvl="2">
      <w:startOverride w:val="168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670"/>
    </w:lvlOverride>
    <w:lvlOverride w:ilvl="2">
      <w:startOverride w:val="167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5"/>
    </w:lvlOverride>
    <w:lvlOverride w:ilvl="1">
      <w:startOverride w:val="1653"/>
    </w:lvlOverride>
    <w:lvlOverride w:ilvl="2">
      <w:startOverride w:val="165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6"/>
    </w:lvlOverride>
    <w:lvlOverride w:ilvl="1">
      <w:startOverride w:val="1668"/>
    </w:lvlOverride>
    <w:lvlOverride w:ilvl="2">
      <w:startOverride w:val="167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7"/>
    </w:lvlOverride>
    <w:lvlOverride w:ilvl="1">
      <w:startOverride w:val="16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6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9"/>
    </w:lvlOverride>
    <w:lvlOverride w:ilvl="1">
      <w:startOverride w:val="166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5"/>
    </w:lvlOverride>
    <w:lvlOverride w:ilvl="1">
      <w:startOverride w:val="1653"/>
    </w:lvlOverride>
    <w:lvlOverride w:ilvl="2">
      <w:startOverride w:val="165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9"/>
    </w:lvlOverride>
    <w:lvlOverride w:ilvl="1">
      <w:startOverride w:val="166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60"/>
    <w:rsid w:val="000336B0"/>
    <w:rsid w:val="000E3580"/>
    <w:rsid w:val="000F3D60"/>
    <w:rsid w:val="0019548F"/>
    <w:rsid w:val="003931E8"/>
    <w:rsid w:val="004C611D"/>
    <w:rsid w:val="005E5BB5"/>
    <w:rsid w:val="00636205"/>
    <w:rsid w:val="007D510E"/>
    <w:rsid w:val="008734A4"/>
    <w:rsid w:val="00954D55"/>
    <w:rsid w:val="00A107DB"/>
    <w:rsid w:val="00A557A2"/>
    <w:rsid w:val="00A65C4D"/>
    <w:rsid w:val="00A82442"/>
    <w:rsid w:val="00A95AB7"/>
    <w:rsid w:val="00E87EA9"/>
    <w:rsid w:val="00E9462F"/>
    <w:rsid w:val="00EE6F11"/>
    <w:rsid w:val="00F73822"/>
    <w:rsid w:val="00FE0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3D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semiHidden/>
    <w:unhideWhenUsed/>
    <w:qFormat/>
    <w:rsid w:val="000F3D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0F3D6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F3D6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3D6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0F3D60"/>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0F3D60"/>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0F3D60"/>
    <w:rPr>
      <w:rFonts w:asciiTheme="majorHAnsi" w:eastAsiaTheme="majorEastAsia" w:hAnsiTheme="majorHAnsi" w:cstheme="majorBidi"/>
      <w:color w:val="243F60" w:themeColor="accent1" w:themeShade="7F"/>
      <w:lang w:eastAsia="ru-RU"/>
    </w:rPr>
  </w:style>
  <w:style w:type="character" w:styleId="a3">
    <w:name w:val="Hyperlink"/>
    <w:basedOn w:val="a0"/>
    <w:semiHidden/>
    <w:unhideWhenUsed/>
    <w:rsid w:val="000F3D60"/>
    <w:rPr>
      <w:color w:val="0000FF"/>
      <w:u w:val="single"/>
    </w:rPr>
  </w:style>
  <w:style w:type="character" w:styleId="a4">
    <w:name w:val="FollowedHyperlink"/>
    <w:basedOn w:val="a0"/>
    <w:uiPriority w:val="99"/>
    <w:semiHidden/>
    <w:unhideWhenUsed/>
    <w:rsid w:val="000F3D60"/>
    <w:rPr>
      <w:color w:val="800080" w:themeColor="followedHyperlink"/>
      <w:u w:val="single"/>
    </w:rPr>
  </w:style>
  <w:style w:type="character" w:customStyle="1" w:styleId="a5">
    <w:name w:val="Обычный (веб) Знак"/>
    <w:basedOn w:val="a0"/>
    <w:link w:val="a6"/>
    <w:locked/>
    <w:rsid w:val="000F3D60"/>
    <w:rPr>
      <w:rFonts w:ascii="Times New Roman" w:eastAsia="Times New Roman" w:hAnsi="Times New Roman" w:cs="Times New Roman"/>
      <w:sz w:val="24"/>
      <w:szCs w:val="24"/>
      <w:lang w:eastAsia="ru-RU"/>
    </w:rPr>
  </w:style>
  <w:style w:type="paragraph" w:styleId="a6">
    <w:name w:val="Normal (Web)"/>
    <w:basedOn w:val="a"/>
    <w:link w:val="a5"/>
    <w:unhideWhenUsed/>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er"/>
    <w:basedOn w:val="a"/>
    <w:link w:val="a8"/>
    <w:semiHidden/>
    <w:unhideWhenUsed/>
    <w:rsid w:val="000F3D60"/>
    <w:pPr>
      <w:tabs>
        <w:tab w:val="center" w:pos="4677"/>
        <w:tab w:val="right" w:pos="9355"/>
      </w:tabs>
    </w:pPr>
    <w:rPr>
      <w:rFonts w:ascii="Calibri" w:eastAsia="Times New Roman" w:hAnsi="Calibri" w:cs="Times New Roman"/>
    </w:rPr>
  </w:style>
  <w:style w:type="character" w:customStyle="1" w:styleId="a8">
    <w:name w:val="Нижний колонтитул Знак"/>
    <w:basedOn w:val="a0"/>
    <w:link w:val="a7"/>
    <w:semiHidden/>
    <w:rsid w:val="000F3D60"/>
    <w:rPr>
      <w:rFonts w:ascii="Calibri" w:eastAsia="Times New Roman" w:hAnsi="Calibri" w:cs="Times New Roman"/>
      <w:lang w:eastAsia="ru-RU"/>
    </w:rPr>
  </w:style>
  <w:style w:type="paragraph" w:styleId="a9">
    <w:name w:val="Balloon Text"/>
    <w:basedOn w:val="a"/>
    <w:link w:val="11"/>
    <w:uiPriority w:val="99"/>
    <w:semiHidden/>
    <w:unhideWhenUsed/>
    <w:rsid w:val="000F3D60"/>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uiPriority w:val="99"/>
    <w:semiHidden/>
    <w:rsid w:val="000F3D60"/>
    <w:rPr>
      <w:rFonts w:ascii="Tahoma" w:eastAsiaTheme="minorEastAsia" w:hAnsi="Tahoma" w:cs="Tahoma"/>
      <w:sz w:val="16"/>
      <w:szCs w:val="16"/>
      <w:lang w:eastAsia="ru-RU"/>
    </w:rPr>
  </w:style>
  <w:style w:type="character" w:customStyle="1" w:styleId="ab">
    <w:name w:val="Без интервала Знак"/>
    <w:basedOn w:val="a0"/>
    <w:link w:val="ac"/>
    <w:locked/>
    <w:rsid w:val="000F3D60"/>
    <w:rPr>
      <w:rFonts w:ascii="Calibri" w:eastAsia="Times New Roman" w:hAnsi="Calibri" w:cs="Times New Roman"/>
      <w:lang w:eastAsia="ru-RU"/>
    </w:rPr>
  </w:style>
  <w:style w:type="paragraph" w:styleId="ac">
    <w:name w:val="No Spacing"/>
    <w:link w:val="ab"/>
    <w:qFormat/>
    <w:rsid w:val="000F3D60"/>
    <w:pPr>
      <w:spacing w:after="0" w:line="240" w:lineRule="auto"/>
    </w:pPr>
    <w:rPr>
      <w:rFonts w:ascii="Calibri" w:eastAsia="Times New Roman" w:hAnsi="Calibri" w:cs="Times New Roman"/>
    </w:rPr>
  </w:style>
  <w:style w:type="paragraph" w:styleId="ad">
    <w:name w:val="List Paragraph"/>
    <w:basedOn w:val="a"/>
    <w:qFormat/>
    <w:rsid w:val="000F3D60"/>
    <w:pPr>
      <w:ind w:left="720"/>
      <w:contextualSpacing/>
    </w:pPr>
  </w:style>
  <w:style w:type="paragraph" w:customStyle="1" w:styleId="c21">
    <w:name w:val="c21"/>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4">
    <w:name w:val="c164"/>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
    <w:name w:val="c85"/>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3">
    <w:name w:val="c93"/>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
    <w:name w:val="c75"/>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3">
    <w:name w:val="c173"/>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2">
    <w:name w:val="c152"/>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4">
    <w:name w:val="c94"/>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9">
    <w:name w:val="c99"/>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6">
    <w:name w:val="c86"/>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3">
    <w:name w:val="c133"/>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1">
    <w:name w:val="c151"/>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4">
    <w:name w:val="c84"/>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6">
    <w:name w:val="c96"/>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5">
    <w:name w:val="c135"/>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2">
    <w:name w:val="c112"/>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9">
    <w:name w:val="c119"/>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7">
    <w:name w:val="c127"/>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2">
    <w:name w:val="c172"/>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5">
    <w:name w:val="c95"/>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0">
    <w:name w:val="c150"/>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8">
    <w:name w:val="c118"/>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
    <w:name w:val="c109"/>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5">
    <w:name w:val="c155"/>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1">
    <w:name w:val="c161"/>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2">
    <w:name w:val="c162"/>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сновной текст_"/>
    <w:link w:val="21"/>
    <w:locked/>
    <w:rsid w:val="000F3D60"/>
    <w:rPr>
      <w:b/>
      <w:bCs/>
      <w:shd w:val="clear" w:color="auto" w:fill="FFFFFF"/>
    </w:rPr>
  </w:style>
  <w:style w:type="paragraph" w:customStyle="1" w:styleId="21">
    <w:name w:val="Основной текст2"/>
    <w:basedOn w:val="a"/>
    <w:link w:val="ae"/>
    <w:rsid w:val="000F3D60"/>
    <w:pPr>
      <w:widowControl w:val="0"/>
      <w:shd w:val="clear" w:color="auto" w:fill="FFFFFF"/>
      <w:spacing w:after="360" w:line="211" w:lineRule="exact"/>
      <w:jc w:val="both"/>
    </w:pPr>
    <w:rPr>
      <w:rFonts w:eastAsiaTheme="minorHAnsi"/>
      <w:b/>
      <w:bCs/>
      <w:lang w:eastAsia="en-US"/>
    </w:rPr>
  </w:style>
  <w:style w:type="paragraph" w:customStyle="1" w:styleId="p1">
    <w:name w:val="p1"/>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rsid w:val="000F3D60"/>
    <w:pPr>
      <w:spacing w:after="0" w:line="240" w:lineRule="auto"/>
      <w:ind w:left="720"/>
    </w:pPr>
    <w:rPr>
      <w:rFonts w:ascii="Arial" w:eastAsia="Times New Roman" w:hAnsi="Arial" w:cs="Arial"/>
      <w:b/>
      <w:color w:val="000000"/>
      <w:sz w:val="20"/>
      <w:szCs w:val="20"/>
    </w:rPr>
  </w:style>
  <w:style w:type="paragraph" w:customStyle="1" w:styleId="c8">
    <w:name w:val="c8"/>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F3D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3">
    <w:name w:val="Без интервала1"/>
    <w:rsid w:val="000F3D60"/>
    <w:pPr>
      <w:spacing w:after="0" w:line="240" w:lineRule="auto"/>
    </w:pPr>
    <w:rPr>
      <w:rFonts w:ascii="Calibri" w:eastAsia="Times New Roman" w:hAnsi="Calibri" w:cs="Times New Roman"/>
    </w:rPr>
  </w:style>
  <w:style w:type="paragraph" w:customStyle="1" w:styleId="22">
    <w:name w:val="Абзац списка2"/>
    <w:basedOn w:val="a"/>
    <w:rsid w:val="000F3D60"/>
    <w:pPr>
      <w:ind w:left="720"/>
    </w:pPr>
    <w:rPr>
      <w:rFonts w:ascii="Calibri" w:eastAsia="Calibri" w:hAnsi="Calibri" w:cs="Times New Roman"/>
      <w:lang w:eastAsia="en-US"/>
    </w:rPr>
  </w:style>
  <w:style w:type="character" w:customStyle="1" w:styleId="Bodytext">
    <w:name w:val="Body text_"/>
    <w:basedOn w:val="a0"/>
    <w:rsid w:val="000F3D60"/>
    <w:rPr>
      <w:rFonts w:ascii="Century Schoolbook" w:eastAsia="Century Schoolbook" w:hAnsi="Century Schoolbook" w:cs="Century Schoolbook" w:hint="default"/>
      <w:b w:val="0"/>
      <w:bCs w:val="0"/>
      <w:i w:val="0"/>
      <w:iCs w:val="0"/>
      <w:smallCaps w:val="0"/>
      <w:strike w:val="0"/>
      <w:dstrike w:val="0"/>
      <w:spacing w:val="4"/>
      <w:sz w:val="19"/>
      <w:szCs w:val="19"/>
      <w:u w:val="none"/>
      <w:effect w:val="none"/>
    </w:rPr>
  </w:style>
  <w:style w:type="character" w:customStyle="1" w:styleId="14">
    <w:name w:val="Основной текст1"/>
    <w:basedOn w:val="Bodytext"/>
    <w:rsid w:val="000F3D60"/>
    <w:rPr>
      <w:rFonts w:ascii="Century Schoolbook" w:eastAsia="Century Schoolbook" w:hAnsi="Century Schoolbook" w:cs="Century Schoolbook" w:hint="default"/>
      <w:b w:val="0"/>
      <w:bCs w:val="0"/>
      <w:i w:val="0"/>
      <w:iCs w:val="0"/>
      <w:smallCaps w:val="0"/>
      <w:strike w:val="0"/>
      <w:dstrike w:val="0"/>
      <w:color w:val="000000"/>
      <w:spacing w:val="4"/>
      <w:w w:val="100"/>
      <w:position w:val="0"/>
      <w:sz w:val="19"/>
      <w:szCs w:val="19"/>
      <w:u w:val="none"/>
      <w:effect w:val="none"/>
      <w:lang w:val="ru-RU" w:eastAsia="ru-RU" w:bidi="ru-RU"/>
    </w:rPr>
  </w:style>
  <w:style w:type="character" w:customStyle="1" w:styleId="Bodytext12">
    <w:name w:val="Body text (12)_"/>
    <w:basedOn w:val="a0"/>
    <w:rsid w:val="000F3D60"/>
    <w:rPr>
      <w:rFonts w:ascii="Century Schoolbook" w:eastAsia="Century Schoolbook" w:hAnsi="Century Schoolbook" w:cs="Century Schoolbook" w:hint="default"/>
      <w:b w:val="0"/>
      <w:bCs w:val="0"/>
      <w:i w:val="0"/>
      <w:iCs w:val="0"/>
      <w:smallCaps w:val="0"/>
      <w:strike w:val="0"/>
      <w:dstrike w:val="0"/>
      <w:spacing w:val="3"/>
      <w:sz w:val="15"/>
      <w:szCs w:val="15"/>
      <w:u w:val="none"/>
      <w:effect w:val="none"/>
    </w:rPr>
  </w:style>
  <w:style w:type="character" w:customStyle="1" w:styleId="Bodytext120">
    <w:name w:val="Body text (12)"/>
    <w:basedOn w:val="Bodytext12"/>
    <w:rsid w:val="000F3D60"/>
    <w:rPr>
      <w:rFonts w:ascii="Century Schoolbook" w:eastAsia="Century Schoolbook" w:hAnsi="Century Schoolbook" w:cs="Century Schoolbook" w:hint="default"/>
      <w:b w:val="0"/>
      <w:bCs w:val="0"/>
      <w:i w:val="0"/>
      <w:iCs w:val="0"/>
      <w:smallCaps w:val="0"/>
      <w:strike w:val="0"/>
      <w:dstrike w:val="0"/>
      <w:color w:val="000000"/>
      <w:spacing w:val="3"/>
      <w:w w:val="100"/>
      <w:position w:val="0"/>
      <w:sz w:val="15"/>
      <w:szCs w:val="15"/>
      <w:u w:val="none"/>
      <w:effect w:val="none"/>
      <w:lang w:val="ru-RU" w:eastAsia="ru-RU" w:bidi="ru-RU"/>
    </w:rPr>
  </w:style>
  <w:style w:type="character" w:customStyle="1" w:styleId="Heading4">
    <w:name w:val="Heading #4_"/>
    <w:basedOn w:val="a0"/>
    <w:rsid w:val="000F3D60"/>
    <w:rPr>
      <w:rFonts w:ascii="Calibri" w:eastAsia="Calibri" w:hAnsi="Calibri" w:cs="Calibri" w:hint="default"/>
      <w:b/>
      <w:bCs/>
      <w:i w:val="0"/>
      <w:iCs w:val="0"/>
      <w:smallCaps w:val="0"/>
      <w:strike w:val="0"/>
      <w:dstrike w:val="0"/>
      <w:spacing w:val="2"/>
      <w:sz w:val="22"/>
      <w:szCs w:val="22"/>
      <w:u w:val="none"/>
      <w:effect w:val="none"/>
    </w:rPr>
  </w:style>
  <w:style w:type="character" w:customStyle="1" w:styleId="Heading40">
    <w:name w:val="Heading #4"/>
    <w:basedOn w:val="Heading4"/>
    <w:rsid w:val="000F3D60"/>
    <w:rPr>
      <w:rFonts w:ascii="Calibri" w:eastAsia="Calibri" w:hAnsi="Calibri" w:cs="Calibri" w:hint="default"/>
      <w:b/>
      <w:bCs/>
      <w:i w:val="0"/>
      <w:iCs w:val="0"/>
      <w:smallCaps w:val="0"/>
      <w:strike w:val="0"/>
      <w:dstrike w:val="0"/>
      <w:color w:val="000000"/>
      <w:spacing w:val="2"/>
      <w:w w:val="100"/>
      <w:position w:val="0"/>
      <w:sz w:val="22"/>
      <w:szCs w:val="22"/>
      <w:u w:val="none"/>
      <w:effect w:val="none"/>
      <w:lang w:val="ru-RU" w:eastAsia="ru-RU" w:bidi="ru-RU"/>
    </w:rPr>
  </w:style>
  <w:style w:type="character" w:customStyle="1" w:styleId="c16">
    <w:name w:val="c16"/>
    <w:basedOn w:val="a0"/>
    <w:rsid w:val="000F3D60"/>
  </w:style>
  <w:style w:type="character" w:customStyle="1" w:styleId="c3">
    <w:name w:val="c3"/>
    <w:basedOn w:val="a0"/>
    <w:rsid w:val="000F3D60"/>
  </w:style>
  <w:style w:type="character" w:customStyle="1" w:styleId="apple-converted-space">
    <w:name w:val="apple-converted-space"/>
    <w:basedOn w:val="a0"/>
    <w:rsid w:val="000F3D60"/>
  </w:style>
  <w:style w:type="character" w:customStyle="1" w:styleId="c9">
    <w:name w:val="c9"/>
    <w:basedOn w:val="a0"/>
    <w:rsid w:val="000F3D60"/>
  </w:style>
  <w:style w:type="character" w:customStyle="1" w:styleId="c4">
    <w:name w:val="c4"/>
    <w:basedOn w:val="a0"/>
    <w:rsid w:val="000F3D60"/>
  </w:style>
  <w:style w:type="character" w:customStyle="1" w:styleId="11">
    <w:name w:val="Текст выноски Знак1"/>
    <w:basedOn w:val="a0"/>
    <w:link w:val="a9"/>
    <w:uiPriority w:val="99"/>
    <w:semiHidden/>
    <w:locked/>
    <w:rsid w:val="000F3D60"/>
    <w:rPr>
      <w:rFonts w:ascii="Tahoma" w:hAnsi="Tahoma" w:cs="Tahoma"/>
      <w:sz w:val="16"/>
      <w:szCs w:val="16"/>
    </w:rPr>
  </w:style>
  <w:style w:type="character" w:customStyle="1" w:styleId="butback">
    <w:name w:val="butback"/>
    <w:basedOn w:val="a0"/>
    <w:rsid w:val="000F3D60"/>
  </w:style>
  <w:style w:type="character" w:customStyle="1" w:styleId="submenu-table">
    <w:name w:val="submenu-table"/>
    <w:basedOn w:val="a0"/>
    <w:rsid w:val="000F3D60"/>
  </w:style>
  <w:style w:type="character" w:customStyle="1" w:styleId="c2">
    <w:name w:val="c2"/>
    <w:basedOn w:val="a0"/>
    <w:rsid w:val="000F3D60"/>
  </w:style>
  <w:style w:type="character" w:customStyle="1" w:styleId="c6">
    <w:name w:val="c6"/>
    <w:basedOn w:val="a0"/>
    <w:rsid w:val="000F3D60"/>
  </w:style>
  <w:style w:type="character" w:customStyle="1" w:styleId="c29">
    <w:name w:val="c29"/>
    <w:basedOn w:val="a0"/>
    <w:rsid w:val="000F3D60"/>
  </w:style>
  <w:style w:type="character" w:customStyle="1" w:styleId="Arial">
    <w:name w:val="Основной текст + Arial"/>
    <w:aliases w:val="9,5 pt"/>
    <w:rsid w:val="000F3D60"/>
    <w:rPr>
      <w:rFonts w:ascii="Arial" w:eastAsia="Arial" w:hAnsi="Arial" w:cs="Arial"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s1">
    <w:name w:val="s1"/>
    <w:basedOn w:val="a0"/>
    <w:rsid w:val="000F3D60"/>
  </w:style>
  <w:style w:type="character" w:customStyle="1" w:styleId="s2">
    <w:name w:val="s2"/>
    <w:basedOn w:val="a0"/>
    <w:rsid w:val="000F3D60"/>
  </w:style>
  <w:style w:type="character" w:customStyle="1" w:styleId="s4">
    <w:name w:val="s4"/>
    <w:basedOn w:val="a0"/>
    <w:rsid w:val="000F3D60"/>
  </w:style>
  <w:style w:type="character" w:customStyle="1" w:styleId="s5">
    <w:name w:val="s5"/>
    <w:basedOn w:val="a0"/>
    <w:rsid w:val="000F3D60"/>
  </w:style>
  <w:style w:type="character" w:customStyle="1" w:styleId="c17c16">
    <w:name w:val="c17 c16"/>
    <w:basedOn w:val="a0"/>
    <w:rsid w:val="000F3D60"/>
  </w:style>
  <w:style w:type="character" w:customStyle="1" w:styleId="c7">
    <w:name w:val="c7"/>
    <w:basedOn w:val="a0"/>
    <w:rsid w:val="000F3D60"/>
  </w:style>
  <w:style w:type="table" w:styleId="af">
    <w:name w:val="Table Grid"/>
    <w:basedOn w:val="a1"/>
    <w:uiPriority w:val="59"/>
    <w:rsid w:val="000F3D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Strong"/>
    <w:basedOn w:val="a0"/>
    <w:qFormat/>
    <w:rsid w:val="000F3D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3D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semiHidden/>
    <w:unhideWhenUsed/>
    <w:qFormat/>
    <w:rsid w:val="000F3D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0F3D6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F3D6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3D6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0F3D60"/>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0F3D60"/>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0F3D60"/>
    <w:rPr>
      <w:rFonts w:asciiTheme="majorHAnsi" w:eastAsiaTheme="majorEastAsia" w:hAnsiTheme="majorHAnsi" w:cstheme="majorBidi"/>
      <w:color w:val="243F60" w:themeColor="accent1" w:themeShade="7F"/>
      <w:lang w:eastAsia="ru-RU"/>
    </w:rPr>
  </w:style>
  <w:style w:type="character" w:styleId="a3">
    <w:name w:val="Hyperlink"/>
    <w:basedOn w:val="a0"/>
    <w:semiHidden/>
    <w:unhideWhenUsed/>
    <w:rsid w:val="000F3D60"/>
    <w:rPr>
      <w:color w:val="0000FF"/>
      <w:u w:val="single"/>
    </w:rPr>
  </w:style>
  <w:style w:type="character" w:styleId="a4">
    <w:name w:val="FollowedHyperlink"/>
    <w:basedOn w:val="a0"/>
    <w:uiPriority w:val="99"/>
    <w:semiHidden/>
    <w:unhideWhenUsed/>
    <w:rsid w:val="000F3D60"/>
    <w:rPr>
      <w:color w:val="800080" w:themeColor="followedHyperlink"/>
      <w:u w:val="single"/>
    </w:rPr>
  </w:style>
  <w:style w:type="character" w:customStyle="1" w:styleId="a5">
    <w:name w:val="Обычный (веб) Знак"/>
    <w:basedOn w:val="a0"/>
    <w:link w:val="a6"/>
    <w:locked/>
    <w:rsid w:val="000F3D60"/>
    <w:rPr>
      <w:rFonts w:ascii="Times New Roman" w:eastAsia="Times New Roman" w:hAnsi="Times New Roman" w:cs="Times New Roman"/>
      <w:sz w:val="24"/>
      <w:szCs w:val="24"/>
      <w:lang w:eastAsia="ru-RU"/>
    </w:rPr>
  </w:style>
  <w:style w:type="paragraph" w:styleId="a6">
    <w:name w:val="Normal (Web)"/>
    <w:basedOn w:val="a"/>
    <w:link w:val="a5"/>
    <w:unhideWhenUsed/>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er"/>
    <w:basedOn w:val="a"/>
    <w:link w:val="a8"/>
    <w:semiHidden/>
    <w:unhideWhenUsed/>
    <w:rsid w:val="000F3D60"/>
    <w:pPr>
      <w:tabs>
        <w:tab w:val="center" w:pos="4677"/>
        <w:tab w:val="right" w:pos="9355"/>
      </w:tabs>
    </w:pPr>
    <w:rPr>
      <w:rFonts w:ascii="Calibri" w:eastAsia="Times New Roman" w:hAnsi="Calibri" w:cs="Times New Roman"/>
    </w:rPr>
  </w:style>
  <w:style w:type="character" w:customStyle="1" w:styleId="a8">
    <w:name w:val="Нижний колонтитул Знак"/>
    <w:basedOn w:val="a0"/>
    <w:link w:val="a7"/>
    <w:semiHidden/>
    <w:rsid w:val="000F3D60"/>
    <w:rPr>
      <w:rFonts w:ascii="Calibri" w:eastAsia="Times New Roman" w:hAnsi="Calibri" w:cs="Times New Roman"/>
      <w:lang w:eastAsia="ru-RU"/>
    </w:rPr>
  </w:style>
  <w:style w:type="paragraph" w:styleId="a9">
    <w:name w:val="Balloon Text"/>
    <w:basedOn w:val="a"/>
    <w:link w:val="11"/>
    <w:uiPriority w:val="99"/>
    <w:semiHidden/>
    <w:unhideWhenUsed/>
    <w:rsid w:val="000F3D60"/>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uiPriority w:val="99"/>
    <w:semiHidden/>
    <w:rsid w:val="000F3D60"/>
    <w:rPr>
      <w:rFonts w:ascii="Tahoma" w:eastAsiaTheme="minorEastAsia" w:hAnsi="Tahoma" w:cs="Tahoma"/>
      <w:sz w:val="16"/>
      <w:szCs w:val="16"/>
      <w:lang w:eastAsia="ru-RU"/>
    </w:rPr>
  </w:style>
  <w:style w:type="character" w:customStyle="1" w:styleId="ab">
    <w:name w:val="Без интервала Знак"/>
    <w:basedOn w:val="a0"/>
    <w:link w:val="ac"/>
    <w:locked/>
    <w:rsid w:val="000F3D60"/>
    <w:rPr>
      <w:rFonts w:ascii="Calibri" w:eastAsia="Times New Roman" w:hAnsi="Calibri" w:cs="Times New Roman"/>
      <w:lang w:eastAsia="ru-RU"/>
    </w:rPr>
  </w:style>
  <w:style w:type="paragraph" w:styleId="ac">
    <w:name w:val="No Spacing"/>
    <w:link w:val="ab"/>
    <w:qFormat/>
    <w:rsid w:val="000F3D60"/>
    <w:pPr>
      <w:spacing w:after="0" w:line="240" w:lineRule="auto"/>
    </w:pPr>
    <w:rPr>
      <w:rFonts w:ascii="Calibri" w:eastAsia="Times New Roman" w:hAnsi="Calibri" w:cs="Times New Roman"/>
    </w:rPr>
  </w:style>
  <w:style w:type="paragraph" w:styleId="ad">
    <w:name w:val="List Paragraph"/>
    <w:basedOn w:val="a"/>
    <w:qFormat/>
    <w:rsid w:val="000F3D60"/>
    <w:pPr>
      <w:ind w:left="720"/>
      <w:contextualSpacing/>
    </w:pPr>
  </w:style>
  <w:style w:type="paragraph" w:customStyle="1" w:styleId="c21">
    <w:name w:val="c21"/>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4">
    <w:name w:val="c164"/>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
    <w:name w:val="c85"/>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3">
    <w:name w:val="c93"/>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
    <w:name w:val="c75"/>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3">
    <w:name w:val="c173"/>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2">
    <w:name w:val="c152"/>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4">
    <w:name w:val="c94"/>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9">
    <w:name w:val="c99"/>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6">
    <w:name w:val="c86"/>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3">
    <w:name w:val="c133"/>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1">
    <w:name w:val="c151"/>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4">
    <w:name w:val="c84"/>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6">
    <w:name w:val="c96"/>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5">
    <w:name w:val="c135"/>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2">
    <w:name w:val="c112"/>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9">
    <w:name w:val="c119"/>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7">
    <w:name w:val="c127"/>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2">
    <w:name w:val="c172"/>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5">
    <w:name w:val="c95"/>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0">
    <w:name w:val="c150"/>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8">
    <w:name w:val="c118"/>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
    <w:name w:val="c109"/>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5">
    <w:name w:val="c155"/>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1">
    <w:name w:val="c161"/>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2">
    <w:name w:val="c162"/>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сновной текст_"/>
    <w:link w:val="21"/>
    <w:locked/>
    <w:rsid w:val="000F3D60"/>
    <w:rPr>
      <w:b/>
      <w:bCs/>
      <w:shd w:val="clear" w:color="auto" w:fill="FFFFFF"/>
    </w:rPr>
  </w:style>
  <w:style w:type="paragraph" w:customStyle="1" w:styleId="21">
    <w:name w:val="Основной текст2"/>
    <w:basedOn w:val="a"/>
    <w:link w:val="ae"/>
    <w:rsid w:val="000F3D60"/>
    <w:pPr>
      <w:widowControl w:val="0"/>
      <w:shd w:val="clear" w:color="auto" w:fill="FFFFFF"/>
      <w:spacing w:after="360" w:line="211" w:lineRule="exact"/>
      <w:jc w:val="both"/>
    </w:pPr>
    <w:rPr>
      <w:rFonts w:eastAsiaTheme="minorHAnsi"/>
      <w:b/>
      <w:bCs/>
      <w:lang w:eastAsia="en-US"/>
    </w:rPr>
  </w:style>
  <w:style w:type="paragraph" w:customStyle="1" w:styleId="p1">
    <w:name w:val="p1"/>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rsid w:val="000F3D60"/>
    <w:pPr>
      <w:spacing w:after="0" w:line="240" w:lineRule="auto"/>
      <w:ind w:left="720"/>
    </w:pPr>
    <w:rPr>
      <w:rFonts w:ascii="Arial" w:eastAsia="Times New Roman" w:hAnsi="Arial" w:cs="Arial"/>
      <w:b/>
      <w:color w:val="000000"/>
      <w:sz w:val="20"/>
      <w:szCs w:val="20"/>
    </w:rPr>
  </w:style>
  <w:style w:type="paragraph" w:customStyle="1" w:styleId="c8">
    <w:name w:val="c8"/>
    <w:basedOn w:val="a"/>
    <w:rsid w:val="000F3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F3D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3">
    <w:name w:val="Без интервала1"/>
    <w:rsid w:val="000F3D60"/>
    <w:pPr>
      <w:spacing w:after="0" w:line="240" w:lineRule="auto"/>
    </w:pPr>
    <w:rPr>
      <w:rFonts w:ascii="Calibri" w:eastAsia="Times New Roman" w:hAnsi="Calibri" w:cs="Times New Roman"/>
    </w:rPr>
  </w:style>
  <w:style w:type="paragraph" w:customStyle="1" w:styleId="22">
    <w:name w:val="Абзац списка2"/>
    <w:basedOn w:val="a"/>
    <w:rsid w:val="000F3D60"/>
    <w:pPr>
      <w:ind w:left="720"/>
    </w:pPr>
    <w:rPr>
      <w:rFonts w:ascii="Calibri" w:eastAsia="Calibri" w:hAnsi="Calibri" w:cs="Times New Roman"/>
      <w:lang w:eastAsia="en-US"/>
    </w:rPr>
  </w:style>
  <w:style w:type="character" w:customStyle="1" w:styleId="Bodytext">
    <w:name w:val="Body text_"/>
    <w:basedOn w:val="a0"/>
    <w:rsid w:val="000F3D60"/>
    <w:rPr>
      <w:rFonts w:ascii="Century Schoolbook" w:eastAsia="Century Schoolbook" w:hAnsi="Century Schoolbook" w:cs="Century Schoolbook" w:hint="default"/>
      <w:b w:val="0"/>
      <w:bCs w:val="0"/>
      <w:i w:val="0"/>
      <w:iCs w:val="0"/>
      <w:smallCaps w:val="0"/>
      <w:strike w:val="0"/>
      <w:dstrike w:val="0"/>
      <w:spacing w:val="4"/>
      <w:sz w:val="19"/>
      <w:szCs w:val="19"/>
      <w:u w:val="none"/>
      <w:effect w:val="none"/>
    </w:rPr>
  </w:style>
  <w:style w:type="character" w:customStyle="1" w:styleId="14">
    <w:name w:val="Основной текст1"/>
    <w:basedOn w:val="Bodytext"/>
    <w:rsid w:val="000F3D60"/>
    <w:rPr>
      <w:rFonts w:ascii="Century Schoolbook" w:eastAsia="Century Schoolbook" w:hAnsi="Century Schoolbook" w:cs="Century Schoolbook" w:hint="default"/>
      <w:b w:val="0"/>
      <w:bCs w:val="0"/>
      <w:i w:val="0"/>
      <w:iCs w:val="0"/>
      <w:smallCaps w:val="0"/>
      <w:strike w:val="0"/>
      <w:dstrike w:val="0"/>
      <w:color w:val="000000"/>
      <w:spacing w:val="4"/>
      <w:w w:val="100"/>
      <w:position w:val="0"/>
      <w:sz w:val="19"/>
      <w:szCs w:val="19"/>
      <w:u w:val="none"/>
      <w:effect w:val="none"/>
      <w:lang w:val="ru-RU" w:eastAsia="ru-RU" w:bidi="ru-RU"/>
    </w:rPr>
  </w:style>
  <w:style w:type="character" w:customStyle="1" w:styleId="Bodytext12">
    <w:name w:val="Body text (12)_"/>
    <w:basedOn w:val="a0"/>
    <w:rsid w:val="000F3D60"/>
    <w:rPr>
      <w:rFonts w:ascii="Century Schoolbook" w:eastAsia="Century Schoolbook" w:hAnsi="Century Schoolbook" w:cs="Century Schoolbook" w:hint="default"/>
      <w:b w:val="0"/>
      <w:bCs w:val="0"/>
      <w:i w:val="0"/>
      <w:iCs w:val="0"/>
      <w:smallCaps w:val="0"/>
      <w:strike w:val="0"/>
      <w:dstrike w:val="0"/>
      <w:spacing w:val="3"/>
      <w:sz w:val="15"/>
      <w:szCs w:val="15"/>
      <w:u w:val="none"/>
      <w:effect w:val="none"/>
    </w:rPr>
  </w:style>
  <w:style w:type="character" w:customStyle="1" w:styleId="Bodytext120">
    <w:name w:val="Body text (12)"/>
    <w:basedOn w:val="Bodytext12"/>
    <w:rsid w:val="000F3D60"/>
    <w:rPr>
      <w:rFonts w:ascii="Century Schoolbook" w:eastAsia="Century Schoolbook" w:hAnsi="Century Schoolbook" w:cs="Century Schoolbook" w:hint="default"/>
      <w:b w:val="0"/>
      <w:bCs w:val="0"/>
      <w:i w:val="0"/>
      <w:iCs w:val="0"/>
      <w:smallCaps w:val="0"/>
      <w:strike w:val="0"/>
      <w:dstrike w:val="0"/>
      <w:color w:val="000000"/>
      <w:spacing w:val="3"/>
      <w:w w:val="100"/>
      <w:position w:val="0"/>
      <w:sz w:val="15"/>
      <w:szCs w:val="15"/>
      <w:u w:val="none"/>
      <w:effect w:val="none"/>
      <w:lang w:val="ru-RU" w:eastAsia="ru-RU" w:bidi="ru-RU"/>
    </w:rPr>
  </w:style>
  <w:style w:type="character" w:customStyle="1" w:styleId="Heading4">
    <w:name w:val="Heading #4_"/>
    <w:basedOn w:val="a0"/>
    <w:rsid w:val="000F3D60"/>
    <w:rPr>
      <w:rFonts w:ascii="Calibri" w:eastAsia="Calibri" w:hAnsi="Calibri" w:cs="Calibri" w:hint="default"/>
      <w:b/>
      <w:bCs/>
      <w:i w:val="0"/>
      <w:iCs w:val="0"/>
      <w:smallCaps w:val="0"/>
      <w:strike w:val="0"/>
      <w:dstrike w:val="0"/>
      <w:spacing w:val="2"/>
      <w:sz w:val="22"/>
      <w:szCs w:val="22"/>
      <w:u w:val="none"/>
      <w:effect w:val="none"/>
    </w:rPr>
  </w:style>
  <w:style w:type="character" w:customStyle="1" w:styleId="Heading40">
    <w:name w:val="Heading #4"/>
    <w:basedOn w:val="Heading4"/>
    <w:rsid w:val="000F3D60"/>
    <w:rPr>
      <w:rFonts w:ascii="Calibri" w:eastAsia="Calibri" w:hAnsi="Calibri" w:cs="Calibri" w:hint="default"/>
      <w:b/>
      <w:bCs/>
      <w:i w:val="0"/>
      <w:iCs w:val="0"/>
      <w:smallCaps w:val="0"/>
      <w:strike w:val="0"/>
      <w:dstrike w:val="0"/>
      <w:color w:val="000000"/>
      <w:spacing w:val="2"/>
      <w:w w:val="100"/>
      <w:position w:val="0"/>
      <w:sz w:val="22"/>
      <w:szCs w:val="22"/>
      <w:u w:val="none"/>
      <w:effect w:val="none"/>
      <w:lang w:val="ru-RU" w:eastAsia="ru-RU" w:bidi="ru-RU"/>
    </w:rPr>
  </w:style>
  <w:style w:type="character" w:customStyle="1" w:styleId="c16">
    <w:name w:val="c16"/>
    <w:basedOn w:val="a0"/>
    <w:rsid w:val="000F3D60"/>
  </w:style>
  <w:style w:type="character" w:customStyle="1" w:styleId="c3">
    <w:name w:val="c3"/>
    <w:basedOn w:val="a0"/>
    <w:rsid w:val="000F3D60"/>
  </w:style>
  <w:style w:type="character" w:customStyle="1" w:styleId="apple-converted-space">
    <w:name w:val="apple-converted-space"/>
    <w:basedOn w:val="a0"/>
    <w:rsid w:val="000F3D60"/>
  </w:style>
  <w:style w:type="character" w:customStyle="1" w:styleId="c9">
    <w:name w:val="c9"/>
    <w:basedOn w:val="a0"/>
    <w:rsid w:val="000F3D60"/>
  </w:style>
  <w:style w:type="character" w:customStyle="1" w:styleId="c4">
    <w:name w:val="c4"/>
    <w:basedOn w:val="a0"/>
    <w:rsid w:val="000F3D60"/>
  </w:style>
  <w:style w:type="character" w:customStyle="1" w:styleId="11">
    <w:name w:val="Текст выноски Знак1"/>
    <w:basedOn w:val="a0"/>
    <w:link w:val="a9"/>
    <w:uiPriority w:val="99"/>
    <w:semiHidden/>
    <w:locked/>
    <w:rsid w:val="000F3D60"/>
    <w:rPr>
      <w:rFonts w:ascii="Tahoma" w:hAnsi="Tahoma" w:cs="Tahoma"/>
      <w:sz w:val="16"/>
      <w:szCs w:val="16"/>
    </w:rPr>
  </w:style>
  <w:style w:type="character" w:customStyle="1" w:styleId="butback">
    <w:name w:val="butback"/>
    <w:basedOn w:val="a0"/>
    <w:rsid w:val="000F3D60"/>
  </w:style>
  <w:style w:type="character" w:customStyle="1" w:styleId="submenu-table">
    <w:name w:val="submenu-table"/>
    <w:basedOn w:val="a0"/>
    <w:rsid w:val="000F3D60"/>
  </w:style>
  <w:style w:type="character" w:customStyle="1" w:styleId="c2">
    <w:name w:val="c2"/>
    <w:basedOn w:val="a0"/>
    <w:rsid w:val="000F3D60"/>
  </w:style>
  <w:style w:type="character" w:customStyle="1" w:styleId="c6">
    <w:name w:val="c6"/>
    <w:basedOn w:val="a0"/>
    <w:rsid w:val="000F3D60"/>
  </w:style>
  <w:style w:type="character" w:customStyle="1" w:styleId="c29">
    <w:name w:val="c29"/>
    <w:basedOn w:val="a0"/>
    <w:rsid w:val="000F3D60"/>
  </w:style>
  <w:style w:type="character" w:customStyle="1" w:styleId="Arial">
    <w:name w:val="Основной текст + Arial"/>
    <w:aliases w:val="9,5 pt"/>
    <w:rsid w:val="000F3D60"/>
    <w:rPr>
      <w:rFonts w:ascii="Arial" w:eastAsia="Arial" w:hAnsi="Arial" w:cs="Arial"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s1">
    <w:name w:val="s1"/>
    <w:basedOn w:val="a0"/>
    <w:rsid w:val="000F3D60"/>
  </w:style>
  <w:style w:type="character" w:customStyle="1" w:styleId="s2">
    <w:name w:val="s2"/>
    <w:basedOn w:val="a0"/>
    <w:rsid w:val="000F3D60"/>
  </w:style>
  <w:style w:type="character" w:customStyle="1" w:styleId="s4">
    <w:name w:val="s4"/>
    <w:basedOn w:val="a0"/>
    <w:rsid w:val="000F3D60"/>
  </w:style>
  <w:style w:type="character" w:customStyle="1" w:styleId="s5">
    <w:name w:val="s5"/>
    <w:basedOn w:val="a0"/>
    <w:rsid w:val="000F3D60"/>
  </w:style>
  <w:style w:type="character" w:customStyle="1" w:styleId="c17c16">
    <w:name w:val="c17 c16"/>
    <w:basedOn w:val="a0"/>
    <w:rsid w:val="000F3D60"/>
  </w:style>
  <w:style w:type="character" w:customStyle="1" w:styleId="c7">
    <w:name w:val="c7"/>
    <w:basedOn w:val="a0"/>
    <w:rsid w:val="000F3D60"/>
  </w:style>
  <w:style w:type="table" w:styleId="af">
    <w:name w:val="Table Grid"/>
    <w:basedOn w:val="a1"/>
    <w:uiPriority w:val="59"/>
    <w:rsid w:val="000F3D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Strong"/>
    <w:basedOn w:val="a0"/>
    <w:qFormat/>
    <w:rsid w:val="000F3D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2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EC76B-1C48-495D-B081-6E5A05C62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2549</Words>
  <Characters>14530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Медиотека</cp:lastModifiedBy>
  <cp:revision>4</cp:revision>
  <cp:lastPrinted>2017-09-13T09:15:00Z</cp:lastPrinted>
  <dcterms:created xsi:type="dcterms:W3CDTF">2018-06-04T11:02:00Z</dcterms:created>
  <dcterms:modified xsi:type="dcterms:W3CDTF">2018-06-04T11:05:00Z</dcterms:modified>
</cp:coreProperties>
</file>