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34" w:rsidRDefault="002B3734" w:rsidP="006D379E">
      <w:pPr>
        <w:keepNext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6D379E" w:rsidRPr="0019745E" w:rsidRDefault="006D379E" w:rsidP="006D379E">
      <w:pPr>
        <w:keepNext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9745E">
        <w:rPr>
          <w:rFonts w:ascii="Times New Roman" w:eastAsia="Times New Roman" w:hAnsi="Times New Roman"/>
          <w:b/>
          <w:bCs/>
          <w:sz w:val="28"/>
          <w:szCs w:val="28"/>
        </w:rPr>
        <w:t>Аннотация к рабочей программе по музыке в 4 классе</w:t>
      </w:r>
    </w:p>
    <w:p w:rsidR="00610B51" w:rsidRPr="005E69C2" w:rsidRDefault="00610B51" w:rsidP="008B6952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5E69C2">
        <w:rPr>
          <w:rFonts w:ascii="Times New Roman" w:eastAsiaTheme="minorHAnsi" w:hAnsi="Times New Roman"/>
          <w:sz w:val="24"/>
          <w:szCs w:val="24"/>
        </w:rPr>
        <w:t xml:space="preserve">    Рабочая про</w:t>
      </w:r>
      <w:r w:rsidR="0019745E" w:rsidRPr="005E69C2">
        <w:rPr>
          <w:rFonts w:ascii="Times New Roman" w:eastAsiaTheme="minorHAnsi" w:hAnsi="Times New Roman"/>
          <w:sz w:val="24"/>
          <w:szCs w:val="24"/>
        </w:rPr>
        <w:t>грамма по музыке для учащихся 4</w:t>
      </w:r>
      <w:r w:rsidRPr="005E69C2">
        <w:rPr>
          <w:rFonts w:ascii="Times New Roman" w:eastAsiaTheme="minorHAnsi" w:hAnsi="Times New Roman"/>
          <w:sz w:val="24"/>
          <w:szCs w:val="24"/>
        </w:rPr>
        <w:t xml:space="preserve"> класса начального общего обра</w:t>
      </w:r>
      <w:r w:rsidRPr="005E69C2">
        <w:rPr>
          <w:rFonts w:ascii="Times New Roman" w:eastAsiaTheme="minorHAnsi" w:hAnsi="Times New Roman"/>
          <w:sz w:val="24"/>
          <w:szCs w:val="24"/>
        </w:rPr>
        <w:softHyphen/>
        <w:t>зования  составлена на основе Федерального государ</w:t>
      </w:r>
      <w:r w:rsidRPr="005E69C2">
        <w:rPr>
          <w:rFonts w:ascii="Times New Roman" w:eastAsiaTheme="minorHAnsi" w:hAnsi="Times New Roman"/>
          <w:sz w:val="24"/>
          <w:szCs w:val="24"/>
        </w:rPr>
        <w:softHyphen/>
        <w:t>ственного образовательног</w:t>
      </w:r>
      <w:r w:rsidR="00C83338">
        <w:rPr>
          <w:rFonts w:ascii="Times New Roman" w:eastAsiaTheme="minorHAnsi" w:hAnsi="Times New Roman"/>
          <w:sz w:val="24"/>
          <w:szCs w:val="24"/>
        </w:rPr>
        <w:t>о стандарта 2009 года,</w:t>
      </w:r>
      <w:r w:rsidRPr="005E69C2">
        <w:rPr>
          <w:rFonts w:ascii="Times New Roman" w:eastAsiaTheme="minorHAnsi" w:hAnsi="Times New Roman"/>
          <w:sz w:val="24"/>
          <w:szCs w:val="24"/>
        </w:rPr>
        <w:t xml:space="preserve"> программы по музыке (М.: «Просвещение», 2015), основной образоват</w:t>
      </w:r>
      <w:r w:rsidR="002B3734">
        <w:rPr>
          <w:rFonts w:ascii="Times New Roman" w:eastAsiaTheme="minorHAnsi" w:hAnsi="Times New Roman"/>
          <w:sz w:val="24"/>
          <w:szCs w:val="24"/>
        </w:rPr>
        <w:t>ельной программы  школы  на 201</w:t>
      </w:r>
      <w:r w:rsidR="002B3734" w:rsidRPr="002B3734">
        <w:rPr>
          <w:rFonts w:ascii="Times New Roman" w:eastAsiaTheme="minorHAnsi" w:hAnsi="Times New Roman"/>
          <w:sz w:val="24"/>
          <w:szCs w:val="24"/>
        </w:rPr>
        <w:t>9</w:t>
      </w:r>
      <w:r w:rsidR="002B3734">
        <w:rPr>
          <w:rFonts w:ascii="Times New Roman" w:eastAsiaTheme="minorHAnsi" w:hAnsi="Times New Roman"/>
          <w:sz w:val="24"/>
          <w:szCs w:val="24"/>
        </w:rPr>
        <w:t xml:space="preserve"> – 2020 </w:t>
      </w:r>
      <w:r w:rsidRPr="005E69C2">
        <w:rPr>
          <w:rFonts w:ascii="Times New Roman" w:eastAsiaTheme="minorHAnsi" w:hAnsi="Times New Roman"/>
          <w:sz w:val="24"/>
          <w:szCs w:val="24"/>
        </w:rPr>
        <w:t>учебный год.</w:t>
      </w:r>
    </w:p>
    <w:p w:rsidR="0019745E" w:rsidRPr="005E69C2" w:rsidRDefault="0019745E" w:rsidP="0019745E">
      <w:pPr>
        <w:pStyle w:val="a3"/>
        <w:rPr>
          <w:rFonts w:ascii="Times New Roman" w:eastAsiaTheme="minorHAnsi" w:hAnsi="Times New Roman"/>
        </w:rPr>
      </w:pPr>
    </w:p>
    <w:p w:rsidR="006D379E" w:rsidRPr="005E69C2" w:rsidRDefault="0019745E" w:rsidP="0019745E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 w:rsidRPr="005E69C2">
        <w:rPr>
          <w:rFonts w:ascii="Times New Roman" w:hAnsi="Times New Roman"/>
          <w:b/>
          <w:color w:val="000000"/>
          <w:sz w:val="24"/>
          <w:szCs w:val="24"/>
        </w:rPr>
        <w:t>Цели изучения дисциплины</w:t>
      </w:r>
    </w:p>
    <w:p w:rsidR="0019745E" w:rsidRPr="005E69C2" w:rsidRDefault="008B6952" w:rsidP="008B69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69C2">
        <w:rPr>
          <w:rFonts w:ascii="Times New Roman" w:hAnsi="Times New Roman"/>
          <w:sz w:val="24"/>
          <w:szCs w:val="24"/>
        </w:rPr>
        <w:t xml:space="preserve">- </w:t>
      </w:r>
      <w:r w:rsidR="0019745E" w:rsidRPr="005E69C2">
        <w:rPr>
          <w:rFonts w:ascii="Times New Roman" w:hAnsi="Times New Roman"/>
          <w:sz w:val="24"/>
          <w:szCs w:val="24"/>
        </w:rPr>
        <w:t>формирование основ музыкальной культуры через эмоциональное восприятие музыки;</w:t>
      </w:r>
    </w:p>
    <w:p w:rsidR="0019745E" w:rsidRPr="005E69C2" w:rsidRDefault="008B6952" w:rsidP="008B69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69C2">
        <w:rPr>
          <w:rFonts w:ascii="Times New Roman" w:hAnsi="Times New Roman"/>
          <w:sz w:val="24"/>
          <w:szCs w:val="24"/>
        </w:rPr>
        <w:t xml:space="preserve">- </w:t>
      </w:r>
      <w:r w:rsidR="0019745E" w:rsidRPr="005E69C2">
        <w:rPr>
          <w:rFonts w:ascii="Times New Roman" w:hAnsi="Times New Roman"/>
          <w:sz w:val="24"/>
          <w:szCs w:val="24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19745E" w:rsidRPr="005E69C2" w:rsidRDefault="008B6952" w:rsidP="008B69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69C2">
        <w:rPr>
          <w:rFonts w:ascii="Times New Roman" w:hAnsi="Times New Roman"/>
          <w:sz w:val="24"/>
          <w:szCs w:val="24"/>
        </w:rPr>
        <w:t xml:space="preserve">- </w:t>
      </w:r>
      <w:r w:rsidR="0019745E" w:rsidRPr="005E69C2">
        <w:rPr>
          <w:rFonts w:ascii="Times New Roman" w:hAnsi="Times New Roman"/>
          <w:sz w:val="24"/>
          <w:szCs w:val="24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19745E" w:rsidRPr="005E69C2" w:rsidRDefault="008B6952" w:rsidP="008B69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69C2">
        <w:rPr>
          <w:rFonts w:ascii="Times New Roman" w:hAnsi="Times New Roman"/>
          <w:sz w:val="24"/>
          <w:szCs w:val="24"/>
        </w:rPr>
        <w:t xml:space="preserve">- </w:t>
      </w:r>
      <w:r w:rsidR="0019745E" w:rsidRPr="005E69C2">
        <w:rPr>
          <w:rFonts w:ascii="Times New Roman" w:hAnsi="Times New Roman"/>
          <w:sz w:val="24"/>
          <w:szCs w:val="24"/>
        </w:rPr>
        <w:t>обогащение знаний  о музыкальном искусстве;</w:t>
      </w:r>
    </w:p>
    <w:p w:rsidR="0019745E" w:rsidRPr="005E69C2" w:rsidRDefault="008B6952" w:rsidP="008B69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69C2">
        <w:rPr>
          <w:rFonts w:ascii="Times New Roman" w:hAnsi="Times New Roman"/>
          <w:sz w:val="24"/>
          <w:szCs w:val="24"/>
        </w:rPr>
        <w:t xml:space="preserve">- </w:t>
      </w:r>
      <w:r w:rsidR="0019745E" w:rsidRPr="005E69C2">
        <w:rPr>
          <w:rFonts w:ascii="Times New Roman" w:hAnsi="Times New Roman"/>
          <w:sz w:val="24"/>
          <w:szCs w:val="24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6D379E" w:rsidRPr="005E69C2" w:rsidRDefault="006D379E" w:rsidP="008B6952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D379E" w:rsidRPr="005E69C2" w:rsidRDefault="006D379E" w:rsidP="0019745E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610B51" w:rsidRPr="005E69C2" w:rsidRDefault="00610B51" w:rsidP="0019745E">
      <w:pPr>
        <w:pStyle w:val="a3"/>
        <w:rPr>
          <w:rFonts w:ascii="Times New Roman" w:hAnsi="Times New Roman"/>
          <w:b/>
          <w:sz w:val="24"/>
          <w:szCs w:val="24"/>
        </w:rPr>
      </w:pPr>
      <w:r w:rsidRPr="005E69C2">
        <w:rPr>
          <w:rFonts w:ascii="Times New Roman" w:hAnsi="Times New Roman"/>
          <w:b/>
          <w:sz w:val="24"/>
          <w:szCs w:val="24"/>
        </w:rPr>
        <w:t>Место учебного предмета  в учебном плане</w:t>
      </w:r>
    </w:p>
    <w:p w:rsidR="00610B51" w:rsidRPr="002B3734" w:rsidRDefault="00610B51" w:rsidP="008B6952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  <w:r w:rsidRPr="005E69C2">
        <w:rPr>
          <w:rFonts w:ascii="Times New Roman" w:hAnsi="Times New Roman"/>
          <w:sz w:val="24"/>
          <w:szCs w:val="24"/>
        </w:rPr>
        <w:t xml:space="preserve">       Федеральный базисный учебный план для образовательных учреждений Российской Федерации предусматривает обязательное изучение музыки на этапе начального общего обр</w:t>
      </w:r>
      <w:r w:rsidR="002B3734">
        <w:rPr>
          <w:rFonts w:ascii="Times New Roman" w:hAnsi="Times New Roman"/>
          <w:sz w:val="24"/>
          <w:szCs w:val="24"/>
        </w:rPr>
        <w:t>азования в 4  классе в объеме 3</w:t>
      </w:r>
      <w:r w:rsidR="002B3734" w:rsidRPr="002B3734">
        <w:rPr>
          <w:rFonts w:ascii="Times New Roman" w:hAnsi="Times New Roman"/>
          <w:sz w:val="24"/>
          <w:szCs w:val="24"/>
        </w:rPr>
        <w:t>5</w:t>
      </w:r>
      <w:r w:rsidRPr="005E69C2">
        <w:rPr>
          <w:rFonts w:ascii="Times New Roman" w:hAnsi="Times New Roman"/>
          <w:sz w:val="24"/>
          <w:szCs w:val="24"/>
        </w:rPr>
        <w:t xml:space="preserve"> часов. </w:t>
      </w:r>
    </w:p>
    <w:p w:rsidR="002B3734" w:rsidRPr="000910BC" w:rsidRDefault="002B3734" w:rsidP="002B3734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910BC">
        <w:rPr>
          <w:rFonts w:ascii="Times New Roman" w:eastAsia="Times New Roman" w:hAnsi="Times New Roman"/>
          <w:b/>
          <w:bCs/>
          <w:sz w:val="24"/>
          <w:szCs w:val="24"/>
        </w:rPr>
        <w:t>Формы контроля.</w:t>
      </w:r>
    </w:p>
    <w:p w:rsidR="002B3734" w:rsidRPr="000910BC" w:rsidRDefault="002B3734" w:rsidP="002B37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910BC">
        <w:rPr>
          <w:rFonts w:ascii="Times New Roman" w:eastAsia="Times New Roman" w:hAnsi="Times New Roman"/>
          <w:sz w:val="24"/>
          <w:szCs w:val="24"/>
        </w:rPr>
        <w:t xml:space="preserve">            </w:t>
      </w:r>
      <w:proofErr w:type="gramStart"/>
      <w:r w:rsidRPr="000910BC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0910BC">
        <w:rPr>
          <w:rFonts w:ascii="Times New Roman" w:eastAsia="Times New Roman" w:hAnsi="Times New Roman"/>
          <w:sz w:val="24"/>
          <w:szCs w:val="24"/>
        </w:rPr>
        <w:t xml:space="preserve"> уровнем знаний учащихся предусматривает проведение практических, самостоятельных, тестовых и контрольных работ.</w:t>
      </w:r>
    </w:p>
    <w:p w:rsidR="002B3734" w:rsidRPr="000910BC" w:rsidRDefault="002B3734" w:rsidP="002B37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910BC">
        <w:rPr>
          <w:rFonts w:ascii="Times New Roman" w:eastAsia="Times New Roman" w:hAnsi="Times New Roman"/>
          <w:sz w:val="24"/>
          <w:szCs w:val="24"/>
        </w:rPr>
        <w:t>В 1 полугодии   тестовых работ – 1 ч</w:t>
      </w:r>
    </w:p>
    <w:p w:rsidR="002B3734" w:rsidRPr="000910BC" w:rsidRDefault="002B3734" w:rsidP="002B37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910BC">
        <w:rPr>
          <w:rFonts w:ascii="Times New Roman" w:eastAsia="Times New Roman" w:hAnsi="Times New Roman"/>
          <w:sz w:val="24"/>
          <w:szCs w:val="24"/>
        </w:rPr>
        <w:t xml:space="preserve"> Во 2 полугодии: тестовых работ – 2 ч</w:t>
      </w:r>
    </w:p>
    <w:p w:rsidR="002B3734" w:rsidRPr="000910BC" w:rsidRDefault="002B3734" w:rsidP="002B37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B3734" w:rsidRPr="002B3734" w:rsidRDefault="002B3734" w:rsidP="0019745E">
      <w:pPr>
        <w:pStyle w:val="a3"/>
        <w:rPr>
          <w:rFonts w:ascii="Times New Roman" w:hAnsi="Times New Roman"/>
          <w:color w:val="FF0000"/>
          <w:sz w:val="24"/>
          <w:szCs w:val="24"/>
        </w:rPr>
      </w:pPr>
    </w:p>
    <w:p w:rsidR="002B3734" w:rsidRPr="002B3734" w:rsidRDefault="002B3734" w:rsidP="0019745E">
      <w:pPr>
        <w:pStyle w:val="a3"/>
        <w:rPr>
          <w:rFonts w:ascii="Times New Roman" w:hAnsi="Times New Roman"/>
          <w:color w:val="FF0000"/>
          <w:sz w:val="24"/>
          <w:szCs w:val="24"/>
        </w:rPr>
      </w:pPr>
    </w:p>
    <w:p w:rsidR="006D379E" w:rsidRPr="005E69C2" w:rsidRDefault="006D379E" w:rsidP="0019745E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5E69C2">
        <w:rPr>
          <w:rFonts w:ascii="Times New Roman" w:hAnsi="Times New Roman"/>
          <w:b/>
          <w:bCs/>
          <w:sz w:val="24"/>
          <w:szCs w:val="24"/>
        </w:rPr>
        <w:t>Учебно-методический комплект</w:t>
      </w:r>
    </w:p>
    <w:p w:rsidR="00610B51" w:rsidRPr="005E69C2" w:rsidRDefault="00610B51" w:rsidP="00611E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69C2">
        <w:rPr>
          <w:rFonts w:ascii="Times New Roman" w:hAnsi="Times New Roman"/>
          <w:sz w:val="24"/>
          <w:szCs w:val="24"/>
        </w:rPr>
        <w:t xml:space="preserve">1.Е.Д.Критская, Г.П.Сергеева, Т.С. </w:t>
      </w:r>
      <w:proofErr w:type="spellStart"/>
      <w:r w:rsidRPr="005E69C2">
        <w:rPr>
          <w:rFonts w:ascii="Times New Roman" w:hAnsi="Times New Roman"/>
          <w:sz w:val="24"/>
          <w:szCs w:val="24"/>
        </w:rPr>
        <w:t>Шмагина</w:t>
      </w:r>
      <w:proofErr w:type="spellEnd"/>
      <w:r w:rsidRPr="005E69C2">
        <w:rPr>
          <w:rFonts w:ascii="Times New Roman" w:hAnsi="Times New Roman"/>
          <w:sz w:val="24"/>
          <w:szCs w:val="24"/>
        </w:rPr>
        <w:t>.  Учебник «Музыка», 4 класс. М. «Просвещение» 2014 г.</w:t>
      </w:r>
    </w:p>
    <w:p w:rsidR="00610B51" w:rsidRPr="005E69C2" w:rsidRDefault="00610B51" w:rsidP="0019745E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6D379E" w:rsidRPr="00C83338" w:rsidRDefault="006D379E" w:rsidP="006C0D74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D379E" w:rsidRPr="005E69C2" w:rsidRDefault="006D379E" w:rsidP="00611E00">
      <w:pPr>
        <w:pStyle w:val="a5"/>
        <w:ind w:firstLine="567"/>
        <w:rPr>
          <w:b/>
          <w:color w:val="000000"/>
          <w:sz w:val="24"/>
          <w:szCs w:val="24"/>
        </w:rPr>
      </w:pPr>
    </w:p>
    <w:p w:rsidR="00982815" w:rsidRPr="00611E00" w:rsidRDefault="00982815" w:rsidP="00611E00">
      <w:pPr>
        <w:rPr>
          <w:sz w:val="24"/>
          <w:szCs w:val="24"/>
        </w:rPr>
      </w:pPr>
    </w:p>
    <w:sectPr w:rsidR="00982815" w:rsidRPr="00611E00" w:rsidSect="00982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379E"/>
    <w:rsid w:val="000F7E8A"/>
    <w:rsid w:val="001561AE"/>
    <w:rsid w:val="0019745E"/>
    <w:rsid w:val="002B3734"/>
    <w:rsid w:val="004D530F"/>
    <w:rsid w:val="005E69C2"/>
    <w:rsid w:val="00610B51"/>
    <w:rsid w:val="00611E00"/>
    <w:rsid w:val="006C0D74"/>
    <w:rsid w:val="006D379E"/>
    <w:rsid w:val="008B6952"/>
    <w:rsid w:val="00982815"/>
    <w:rsid w:val="00C83338"/>
    <w:rsid w:val="00ED3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9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10B51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37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6D379E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10B5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6C0D7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11</cp:revision>
  <dcterms:created xsi:type="dcterms:W3CDTF">2017-09-19T20:57:00Z</dcterms:created>
  <dcterms:modified xsi:type="dcterms:W3CDTF">2019-09-22T11:40:00Z</dcterms:modified>
</cp:coreProperties>
</file>