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77" w:rsidRDefault="00B54F77" w:rsidP="00B54F77">
      <w:pPr>
        <w:widowControl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4F77" w:rsidRDefault="00B54F77" w:rsidP="006849F3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Исаевская основная общеобразовательная школа  </w:t>
      </w:r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Тацинского района Ростовской области</w:t>
      </w: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«Утверждаю»</w:t>
      </w:r>
    </w:p>
    <w:p w:rsidR="00B54F77" w:rsidRPr="00B54F77" w:rsidRDefault="00B54F77" w:rsidP="00B54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МБОУ </w:t>
      </w:r>
      <w:proofErr w:type="spellStart"/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Исаевской</w:t>
      </w:r>
      <w:proofErr w:type="spellEnd"/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B54F77" w:rsidRPr="00B54F77" w:rsidRDefault="00B54F77" w:rsidP="00B54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_________________</w:t>
      </w:r>
      <w:proofErr w:type="spellStart"/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И.А.Болотова</w:t>
      </w:r>
      <w:proofErr w:type="spellEnd"/>
    </w:p>
    <w:p w:rsidR="00B54F77" w:rsidRPr="00B54F77" w:rsidRDefault="00B54F77" w:rsidP="00B54F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Приказ от </w:t>
      </w:r>
      <w:proofErr w:type="gramStart"/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30.08.2019г  №</w:t>
      </w:r>
      <w:proofErr w:type="gramEnd"/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</w:t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4F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Математике в </w:t>
      </w:r>
      <w:proofErr w:type="gramStart"/>
      <w:r w:rsidRPr="00B54F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 классе</w:t>
      </w:r>
      <w:proofErr w:type="gramEnd"/>
    </w:p>
    <w:p w:rsidR="00B54F77" w:rsidRPr="00B54F77" w:rsidRDefault="00B54F77" w:rsidP="00B54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обучения базовый</w:t>
      </w: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Попова</w:t>
      </w:r>
    </w:p>
    <w:p w:rsidR="00B54F77" w:rsidRPr="00B54F77" w:rsidRDefault="00B54F77" w:rsidP="00B54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F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B54F77" w:rsidRPr="00B54F77" w:rsidRDefault="00B54F77" w:rsidP="00B54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F77" w:rsidRPr="00B54F77" w:rsidRDefault="00B54F77" w:rsidP="00B54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F77" w:rsidRPr="00B54F77" w:rsidRDefault="00B54F77" w:rsidP="00B54F7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4F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B54F77" w:rsidRPr="00B54F77" w:rsidRDefault="00B54F77" w:rsidP="00B54F7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4F77" w:rsidRPr="00B54F77" w:rsidRDefault="00B54F77" w:rsidP="00B54F7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4F77" w:rsidRPr="00B54F77" w:rsidRDefault="00B54F77" w:rsidP="00B54F7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4F77" w:rsidRPr="00B54F77" w:rsidRDefault="00B54F77" w:rsidP="00B54F7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4F77" w:rsidRPr="00B54F77" w:rsidRDefault="00B54F77" w:rsidP="00B54F7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4F77" w:rsidRPr="00B54F77" w:rsidRDefault="00B54F77" w:rsidP="00B54F7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4F77" w:rsidRPr="00B54F77" w:rsidRDefault="00B54F77" w:rsidP="00B54F7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54F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2019  -</w:t>
      </w:r>
      <w:proofErr w:type="gramEnd"/>
      <w:r w:rsidRPr="00B54F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2020 учебный год</w:t>
      </w:r>
    </w:p>
    <w:p w:rsidR="00717AA0" w:rsidRPr="00910BA5" w:rsidRDefault="00717AA0" w:rsidP="006849F3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Аннотация к рабочей программе дисциплины Окружающему миру </w:t>
      </w:r>
      <w:bookmarkStart w:id="0" w:name="_GoBack"/>
      <w:bookmarkEnd w:id="0"/>
    </w:p>
    <w:p w:rsidR="006849F3" w:rsidRPr="00910BA5" w:rsidRDefault="006849F3" w:rsidP="006849F3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 3 классе </w:t>
      </w:r>
    </w:p>
    <w:p w:rsidR="006849F3" w:rsidRPr="00910BA5" w:rsidRDefault="006849F3" w:rsidP="006849F3">
      <w:pPr>
        <w:spacing w:line="23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 xml:space="preserve">              Рабочая программа </w:t>
      </w:r>
      <w:r w:rsidRPr="00910BA5">
        <w:rPr>
          <w:rFonts w:ascii="Times New Roman" w:eastAsia="Calibri" w:hAnsi="Times New Roman" w:cs="Times New Roman"/>
          <w:bCs/>
          <w:iCs/>
          <w:sz w:val="24"/>
          <w:szCs w:val="24"/>
        </w:rPr>
        <w:t>по окружающему миру</w:t>
      </w:r>
      <w:r w:rsidR="00717AA0" w:rsidRPr="00910BA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3 классе</w:t>
      </w:r>
      <w:r w:rsidRPr="00910BA5">
        <w:rPr>
          <w:rFonts w:ascii="Times New Roman" w:eastAsia="Calibri" w:hAnsi="Times New Roman" w:cs="Times New Roman"/>
          <w:sz w:val="24"/>
          <w:szCs w:val="24"/>
        </w:rPr>
        <w:t xml:space="preserve"> разработана и составлена на основе Федерального Государственного образовательного стандарта начального общего образования, Основной общеобразовательной программы начального общег</w:t>
      </w:r>
      <w:r w:rsidR="00717AA0" w:rsidRPr="00910BA5">
        <w:rPr>
          <w:rFonts w:ascii="Times New Roman" w:eastAsia="Calibri" w:hAnsi="Times New Roman" w:cs="Times New Roman"/>
          <w:sz w:val="24"/>
          <w:szCs w:val="24"/>
        </w:rPr>
        <w:t xml:space="preserve">о образования МБОУ </w:t>
      </w:r>
      <w:proofErr w:type="spellStart"/>
      <w:r w:rsidR="00717AA0" w:rsidRPr="00910BA5">
        <w:rPr>
          <w:rFonts w:ascii="Times New Roman" w:eastAsia="Calibri" w:hAnsi="Times New Roman" w:cs="Times New Roman"/>
          <w:sz w:val="24"/>
          <w:szCs w:val="24"/>
        </w:rPr>
        <w:t>Исаевской</w:t>
      </w:r>
      <w:proofErr w:type="spellEnd"/>
      <w:r w:rsidR="00717AA0" w:rsidRPr="00910BA5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910BA5">
        <w:rPr>
          <w:rFonts w:ascii="Times New Roman" w:eastAsia="Calibri" w:hAnsi="Times New Roman" w:cs="Times New Roman"/>
          <w:sz w:val="24"/>
          <w:szCs w:val="24"/>
        </w:rPr>
        <w:t>ОШ, авторской программы Плешакова А.А. М.: Просвещение, 2011 год и ориентирована на работу по учебно-методическому комплекту «Школа России» курса «Окружающий мир», утвержденной МО РФ в соответствии с требованиями ФГОС начального общего образования по учебнику «Окружающий мир» Плешаков А.А,  М.: Просвещение, 2013 год, входящего в Федеральный перечень учебников рекомендованных (допущенных)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 на 2019 – 2020 учебный год, утвержденный Приказом МО РФ № 576 от  08. 06.2015.</w:t>
      </w:r>
    </w:p>
    <w:p w:rsidR="006849F3" w:rsidRPr="00910BA5" w:rsidRDefault="006849F3" w:rsidP="00717AA0">
      <w:pPr>
        <w:spacing w:after="0" w:line="238" w:lineRule="auto"/>
        <w:ind w:righ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 xml:space="preserve">Программа адаптирована под детей 3 класса МБОУ </w:t>
      </w:r>
      <w:proofErr w:type="spellStart"/>
      <w:r w:rsidRPr="00910BA5">
        <w:rPr>
          <w:rFonts w:ascii="Times New Roman" w:eastAsia="Calibri" w:hAnsi="Times New Roman" w:cs="Times New Roman"/>
          <w:sz w:val="24"/>
          <w:szCs w:val="24"/>
        </w:rPr>
        <w:t>Исаевской</w:t>
      </w:r>
      <w:proofErr w:type="spellEnd"/>
      <w:r w:rsidRPr="00910BA5">
        <w:rPr>
          <w:rFonts w:ascii="Times New Roman" w:eastAsia="Calibri" w:hAnsi="Times New Roman" w:cs="Times New Roman"/>
          <w:sz w:val="24"/>
          <w:szCs w:val="24"/>
        </w:rPr>
        <w:t xml:space="preserve"> ООШ. В авторскую программу изменения не внесены.</w:t>
      </w:r>
    </w:p>
    <w:p w:rsidR="006849F3" w:rsidRPr="00910BA5" w:rsidRDefault="006849F3" w:rsidP="006849F3">
      <w:pPr>
        <w:spacing w:after="0" w:line="12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9F3" w:rsidRPr="00910BA5" w:rsidRDefault="006849F3" w:rsidP="006849F3">
      <w:pPr>
        <w:spacing w:line="17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6849F3" w:rsidRPr="00910BA5" w:rsidRDefault="006849F3" w:rsidP="00717AA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AA0" w:rsidRPr="00910BA5">
        <w:rPr>
          <w:rFonts w:ascii="Times New Roman" w:eastAsia="Times New Roman" w:hAnsi="Times New Roman" w:cs="Times New Roman"/>
          <w:b/>
          <w:sz w:val="24"/>
          <w:szCs w:val="24"/>
        </w:rPr>
        <w:t>Цели изучения учебного предмета</w:t>
      </w: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849F3" w:rsidRPr="00910BA5" w:rsidRDefault="00717AA0" w:rsidP="006849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849F3" w:rsidRPr="00910BA5">
        <w:rPr>
          <w:rFonts w:ascii="Times New Roman" w:eastAsia="Calibri" w:hAnsi="Times New Roman" w:cs="Times New Roman"/>
          <w:sz w:val="24"/>
          <w:szCs w:val="24"/>
        </w:rPr>
        <w:t xml:space="preserve">  Изучение курса «Окружающий мир» в начальной школе направлено на достижение следующих </w:t>
      </w:r>
      <w:r w:rsidR="006849F3" w:rsidRPr="00910BA5">
        <w:rPr>
          <w:rFonts w:ascii="Times New Roman" w:eastAsia="Calibri" w:hAnsi="Times New Roman" w:cs="Times New Roman"/>
          <w:b/>
          <w:bCs/>
          <w:sz w:val="24"/>
          <w:szCs w:val="24"/>
        </w:rPr>
        <w:t>целей:</w:t>
      </w:r>
    </w:p>
    <w:p w:rsidR="006849F3" w:rsidRPr="00910BA5" w:rsidRDefault="006849F3" w:rsidP="006849F3">
      <w:pPr>
        <w:spacing w:after="0" w:line="31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9F3" w:rsidRPr="00910BA5" w:rsidRDefault="006849F3" w:rsidP="006849F3">
      <w:pPr>
        <w:tabs>
          <w:tab w:val="left" w:pos="1540"/>
        </w:tabs>
        <w:spacing w:after="0" w:line="227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6849F3" w:rsidRPr="00910BA5" w:rsidRDefault="006849F3" w:rsidP="006849F3">
      <w:pPr>
        <w:spacing w:after="0" w:line="32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6849F3" w:rsidRPr="00910BA5" w:rsidRDefault="006849F3" w:rsidP="006849F3">
      <w:pPr>
        <w:tabs>
          <w:tab w:val="left" w:pos="1540"/>
        </w:tabs>
        <w:spacing w:after="0" w:line="22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>-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6849F3" w:rsidRPr="00910BA5" w:rsidRDefault="006849F3" w:rsidP="006849F3">
      <w:pPr>
        <w:spacing w:after="0" w:line="32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6849F3" w:rsidRPr="00910BA5" w:rsidRDefault="006849F3" w:rsidP="006849F3">
      <w:pPr>
        <w:tabs>
          <w:tab w:val="left" w:pos="1540"/>
        </w:tabs>
        <w:spacing w:after="0" w:line="226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6849F3" w:rsidRPr="00910BA5" w:rsidRDefault="006849F3" w:rsidP="006849F3">
      <w:pPr>
        <w:spacing w:after="0" w:line="1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9F3" w:rsidRPr="00910BA5" w:rsidRDefault="006849F3" w:rsidP="006849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Основными задачами </w:t>
      </w:r>
      <w:r w:rsidRPr="00910BA5">
        <w:rPr>
          <w:rFonts w:ascii="Times New Roman" w:eastAsia="Calibri" w:hAnsi="Times New Roman" w:cs="Times New Roman"/>
          <w:sz w:val="24"/>
          <w:szCs w:val="24"/>
        </w:rPr>
        <w:t>реализации содержания курса являются:</w:t>
      </w:r>
    </w:p>
    <w:p w:rsidR="006849F3" w:rsidRPr="00910BA5" w:rsidRDefault="006849F3" w:rsidP="006849F3">
      <w:pPr>
        <w:spacing w:after="0" w:line="31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9F3" w:rsidRPr="00910BA5" w:rsidRDefault="006849F3" w:rsidP="006849F3">
      <w:pPr>
        <w:tabs>
          <w:tab w:val="left" w:pos="1540"/>
        </w:tabs>
        <w:spacing w:after="0" w:line="22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6849F3" w:rsidRPr="00910BA5" w:rsidRDefault="006849F3" w:rsidP="006849F3">
      <w:pPr>
        <w:spacing w:after="0" w:line="2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6849F3" w:rsidRPr="00910BA5" w:rsidRDefault="006849F3" w:rsidP="006849F3">
      <w:pPr>
        <w:tabs>
          <w:tab w:val="left" w:pos="154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>- осознание ребёнком ценности, целостности и многообразия окружающего мира, своего места в нём;</w:t>
      </w:r>
    </w:p>
    <w:p w:rsidR="006849F3" w:rsidRPr="00910BA5" w:rsidRDefault="006849F3" w:rsidP="006849F3">
      <w:pPr>
        <w:spacing w:after="0" w:line="29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6849F3" w:rsidRPr="00910BA5" w:rsidRDefault="006849F3" w:rsidP="006849F3">
      <w:pPr>
        <w:tabs>
          <w:tab w:val="left" w:pos="1540"/>
        </w:tabs>
        <w:spacing w:after="0" w:line="22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6849F3" w:rsidRPr="00910BA5" w:rsidRDefault="006849F3" w:rsidP="006849F3">
      <w:pPr>
        <w:spacing w:after="0" w:line="32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6849F3" w:rsidRPr="00910BA5" w:rsidRDefault="006849F3" w:rsidP="006849F3">
      <w:pPr>
        <w:tabs>
          <w:tab w:val="left" w:pos="1540"/>
        </w:tabs>
        <w:spacing w:after="0" w:line="227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717AA0" w:rsidRPr="00910BA5" w:rsidRDefault="00717AA0" w:rsidP="006849F3">
      <w:pPr>
        <w:tabs>
          <w:tab w:val="left" w:pos="1540"/>
        </w:tabs>
        <w:spacing w:after="0" w:line="227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AA0" w:rsidRPr="00910BA5" w:rsidRDefault="00717AA0" w:rsidP="006849F3">
      <w:pPr>
        <w:tabs>
          <w:tab w:val="left" w:pos="1540"/>
        </w:tabs>
        <w:spacing w:after="0" w:line="227" w:lineRule="auto"/>
        <w:ind w:right="2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плане.</w:t>
      </w:r>
    </w:p>
    <w:p w:rsidR="00717AA0" w:rsidRPr="00A24ADC" w:rsidRDefault="00717AA0" w:rsidP="00A24ADC">
      <w:pPr>
        <w:spacing w:line="23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4A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изучение окружающего мира</w:t>
      </w:r>
      <w:r w:rsidR="00982191" w:rsidRPr="00A24A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начальной школе отводится 70 часов</w:t>
      </w:r>
      <w:r w:rsidRPr="00A24A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2 часа в неделю, </w:t>
      </w:r>
      <w:r w:rsidR="00982191" w:rsidRPr="00A24A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35 учебных недель.</w:t>
      </w:r>
      <w:r w:rsidRPr="00A24A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24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17AA0" w:rsidRDefault="00717AA0" w:rsidP="00717AA0">
      <w:pPr>
        <w:spacing w:line="237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21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Формы контроля.</w:t>
      </w:r>
    </w:p>
    <w:p w:rsidR="00717AA0" w:rsidRPr="00A24ADC" w:rsidRDefault="00A24ADC" w:rsidP="00717AA0">
      <w:pPr>
        <w:spacing w:line="237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уровнем </w:t>
      </w:r>
      <w:proofErr w:type="gramStart"/>
      <w:r w:rsidRPr="009C7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Pr="009C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предусматривает проведение тестовых работ</w:t>
      </w:r>
      <w:r w:rsidR="00E052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проекты, групповая форма работы.</w:t>
      </w:r>
    </w:p>
    <w:p w:rsidR="00717AA0" w:rsidRPr="00A24ADC" w:rsidRDefault="00A24ADC" w:rsidP="00717AA0">
      <w:pPr>
        <w:spacing w:line="237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24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Учебно</w:t>
      </w:r>
      <w:proofErr w:type="spellEnd"/>
      <w:r w:rsidRPr="00A24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методический комплекс.</w:t>
      </w:r>
    </w:p>
    <w:p w:rsidR="00A04CD8" w:rsidRPr="00A04CD8" w:rsidRDefault="00A04CD8" w:rsidP="00A04CD8">
      <w:pPr>
        <w:tabs>
          <w:tab w:val="left" w:pos="1180"/>
        </w:tabs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CD8">
        <w:rPr>
          <w:rFonts w:ascii="Times New Roman" w:eastAsia="Times New Roman" w:hAnsi="Times New Roman" w:cs="Times New Roman"/>
          <w:sz w:val="24"/>
          <w:szCs w:val="24"/>
        </w:rPr>
        <w:t>Плешаков А.А. Окружающий мир: Рабочая тетрадь. 3 класс: В 2 ч.– М.: Просвещение, 2014</w:t>
      </w:r>
    </w:p>
    <w:p w:rsidR="00A04CD8" w:rsidRPr="00A04CD8" w:rsidRDefault="00A04CD8" w:rsidP="00A04CD8">
      <w:pPr>
        <w:tabs>
          <w:tab w:val="left" w:pos="1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CD8">
        <w:rPr>
          <w:rFonts w:ascii="Times New Roman" w:eastAsia="Times New Roman" w:hAnsi="Times New Roman" w:cs="Times New Roman"/>
          <w:sz w:val="24"/>
          <w:szCs w:val="24"/>
        </w:rPr>
        <w:t>Плешаков А.А. Окружающий мир: Учебник 3 класс: В 2 ч. – М.: Просвещение, 2014.</w:t>
      </w:r>
    </w:p>
    <w:p w:rsidR="00A04CD8" w:rsidRPr="00A04CD8" w:rsidRDefault="00A04CD8" w:rsidP="00A04CD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4ADC" w:rsidRDefault="00A24ADC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20124" w:rsidRPr="00910BA5" w:rsidRDefault="00720124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528DF" w:rsidRPr="00910BA5" w:rsidRDefault="00EB73E7" w:rsidP="00EB73E7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</w:t>
      </w:r>
      <w:proofErr w:type="gramStart"/>
      <w:r w:rsidRPr="00910BA5">
        <w:rPr>
          <w:rFonts w:ascii="Times New Roman" w:eastAsia="Calibri" w:hAnsi="Times New Roman" w:cs="Times New Roman"/>
          <w:b/>
          <w:sz w:val="24"/>
          <w:szCs w:val="24"/>
        </w:rPr>
        <w:t>результаты  учебного</w:t>
      </w:r>
      <w:proofErr w:type="gramEnd"/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 предмета</w:t>
      </w:r>
    </w:p>
    <w:p w:rsidR="00EB73E7" w:rsidRPr="00910BA5" w:rsidRDefault="00EB73E7" w:rsidP="00EB73E7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910BA5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</w:t>
      </w:r>
    </w:p>
    <w:p w:rsidR="00910BA5" w:rsidRPr="00910BA5" w:rsidRDefault="00910BA5" w:rsidP="00910BA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t>освоения учебного предмет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Личностными результатами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изучения курса «Окружающий </w:t>
      </w:r>
      <w:proofErr w:type="gramStart"/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мир»  в</w:t>
      </w:r>
      <w:proofErr w:type="gramEnd"/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 – м классе является формирование следующих умений: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Оценивать</w:t>
      </w:r>
      <w:r w:rsidRPr="0091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Объяснять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оценить, как хорошие или плохие.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ситуациях, опираясь на общие для всех правила поведения, делать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выбор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spellStart"/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Метапредметными</w:t>
      </w:r>
      <w:proofErr w:type="spellEnd"/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результатами изучения курса «Окружающий мир» в 3-м классе является формирование следующих универсальных учебных действий:</w:t>
      </w:r>
    </w:p>
    <w:p w:rsidR="00910BA5" w:rsidRPr="00910BA5" w:rsidRDefault="00910BA5" w:rsidP="00910BA5">
      <w:pPr>
        <w:widowControl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Регулятивные УУД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цели урока после предварительного обсуждения.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проблемы (задачи) совместно с учителем.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10BA5" w:rsidRPr="00910BA5" w:rsidRDefault="00910BA5" w:rsidP="00910BA5">
      <w:pPr>
        <w:widowControl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Познавательные УУД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предполагать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Отбирать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извлекать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сравнивать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группировать факты и явления;</w:t>
      </w:r>
      <w:r w:rsidRPr="0091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причины явлений, событий.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делать выводы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обобщения   знаний.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составлять простой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учебно-научного текста.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представлять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информацию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текста, таблицы, схемы.</w:t>
      </w:r>
    </w:p>
    <w:p w:rsidR="00910BA5" w:rsidRPr="00910BA5" w:rsidRDefault="00910BA5" w:rsidP="00910BA5">
      <w:pPr>
        <w:widowControl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Коммуникативные УУД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Доносить свою позицию до других: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оформлять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ситуаций.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Доносить свою позицию до других: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высказывать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точку зрения и пытаться её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обосновать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приводя аргументы.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других, пытаться принимать другую точку зрения, быть готовым 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изменить свою точку зрения.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уважительно относиться к позиции другого, пытаться договариваться.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Предметными результатами изучения курса «Окружающий мир»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 3-ем классе является формирование следующих умений: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приводить примеры тел и веществ, твёрдых тел, жидкостей и газов, действий энергии;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приводить примеры взаимосвязей между живой и неживой природой;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объяснять значение круговорота веществ в природе и жизни человека;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приводить примеры живых организмов разных «профессий»;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перечислять особенности хвойных и цветковых растений;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животных (насекомых, пауков, рыб, земноводных, пресмыкающихся, птиц, зверей), грибов.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доказывать необходимость бережного отношения людей к живым организмам.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узнавать о жизни людей из исторического текста, карты и делать выводы;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отличать предметы и порядки, созданные людьми (культуру), от того, что создано природой;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объяснять, что такое общество, государство, история, демократия;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 году определять век, место события в прошлом;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учиться объяснять своё отношение к родным и близким людям, к прошлому и настоящему родной страны.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en-US"/>
        </w:rPr>
      </w:pPr>
      <w:r w:rsidRPr="00910B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en-US"/>
        </w:rPr>
        <w:t>Планируемые результаты освоения учебной программы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en-US"/>
        </w:rPr>
      </w:pPr>
      <w:r w:rsidRPr="00910B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en-US"/>
        </w:rPr>
        <w:t>по предмету «Окружающий мир» к концу 3-го года обучения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 результате изучения раздела «Человек и природа» 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научатся: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* 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характеризовать глобус, карту и план, и их условные обозначения;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находить на физической карте и глобусе материки и океаны, географические объекты и их названия;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определять объекты на географической карте с помощью условных знаков;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сравнивать и различать формы земной поверхности;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моделировать формы земной поверхности из глины и пластилина;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проводить групповые наблюдения во время экскурсии «формы земной поверхности и водоемы»;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называть сравнивать и различать разные формы водоемов (океан, море, озеро, пруд, болото);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находить на географической карте разные водоемы и определять их название;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характеризовать формы земной поверхности;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ориентироваться на местности при помощи компаса;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* приводить примеры веществ;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сравнивать и различать твердые тела, жидкости и газы;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исследовать свойства воды в ее трех агрегатных состояниях;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исследовать в группах свойства воздуха;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сравнивать свойства воды и воздуха;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извлекать по заданию учителя необходимую информацию из учебника, хрестоматии и других дополнительных источников;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характеризовать круговорот воды в природе;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исследовать в группах свойства полезных ископаемых;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различать изученные полезные ископаемые;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характеризовать природные сообщества;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опытным путем выявить условия необходимые для жизни растений;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определить характер взаимоотношений человека и природы, находить примеры влияния человека на природу;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*помнить необходимость соблюдения правил поведения в лесу, на лугу и в поле;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получат возможность научиться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самостоятельно наблюдать природу и ее состояние;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извлекать необходимую информацию из книг и других источников;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осознавать ценность природы и необходимость нести ответственность за ее сохранение;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обнаружить простейшую взаимосвязь живой и неживой природы;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выполнять правила безопасного поведения в лесу.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 результате изучения раздела «Человек и общество» 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научатся: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описывать достопримечательности Московского Кремля;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различать прошлое, настоящее и будущее: соотносить исторические события с датами;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находить место изучаемого события на ленте времени;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находить на карте города «Золотого кольца» и Санкт –Петербург;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искать необходимую информацию из книг и других источников;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получат возможность научиться: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* 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соотносить даты основания городов «Золотого кольца» России с датами правления великих князей;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находить на ленте времени место изученного исторического события;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проявлять уважение к правам и обязанностям гражданина страны   связанные с охраной природы;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*использовать дополнительные источники информации.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 результате изучения раздела «Правила безопасного поведения» 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научатся: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* 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понимать необходимость соблюдать правила безопасного поведения в лесу, у водоемов, во время купания летом, при переправе через водные пространства;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понимать необходимость соблюдать правила безопасности в гололед;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пользоваться простыми навыками самоконтроля и саморегулирования своего самочувствия при простуде.</w:t>
      </w:r>
    </w:p>
    <w:p w:rsidR="00910BA5" w:rsidRPr="00910BA5" w:rsidRDefault="00910BA5" w:rsidP="00910BA5">
      <w:pPr>
        <w:shd w:val="clear" w:color="auto" w:fill="FFFFFF"/>
        <w:tabs>
          <w:tab w:val="left" w:pos="1982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910BA5" w:rsidRPr="00910BA5" w:rsidRDefault="00910BA5" w:rsidP="00910BA5">
      <w:pPr>
        <w:shd w:val="clear" w:color="auto" w:fill="FFFFFF"/>
        <w:tabs>
          <w:tab w:val="left" w:pos="1982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*</w:t>
      </w: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пользоваться простыми навыками самоконтроля и саморегулирования своего самочувствия при простуде;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* соблюдать правила безопасного поведения в лесу, у водоемов, во время купания летом, при переправе через водные пространства;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соблюдать правила безопасности в гололед;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сознавать ценность природы и необходимость нести ответственность за ее сохранение.</w:t>
      </w:r>
      <w:r w:rsidRPr="00910BA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получит возможность узнать: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 древнейшей истории человека, о первых государствах;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 истории Древней Руси, Московского государства, о событиях общественной и культурной жизни страны в изучаемые исторические периоды;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 особенностях быта, труда, духовно нравственных и культурных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 людей в изучаемые исторические периоды;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имена выдающихся российских государственных деятелей (в изучаемый период): князья Владимир, Ярослав Мудрый, Александр Невский, Дмитрий Донской, царь Иван IV Грозный; Кузьма Минин, Дмитрий Пожарский, связанные с ними события и их влияние на историю нашего Отечества;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 истории и выдающихся людях родного края.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влияние на историю нашего Отечества;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 истории и выдающихся людях родного края.</w:t>
      </w:r>
    </w:p>
    <w:p w:rsidR="00604365" w:rsidRPr="00910BA5" w:rsidRDefault="00604365" w:rsidP="00910BA5">
      <w:pPr>
        <w:pStyle w:val="a4"/>
        <w:ind w:left="720"/>
        <w:jc w:val="center"/>
        <w:rPr>
          <w:b/>
        </w:rPr>
      </w:pPr>
      <w:r w:rsidRPr="00910BA5">
        <w:rPr>
          <w:b/>
        </w:rPr>
        <w:t>Место курса в учебном плане.</w:t>
      </w:r>
    </w:p>
    <w:p w:rsidR="00EB7A33" w:rsidRPr="00FD18B3" w:rsidRDefault="00604365" w:rsidP="00EB7A3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учебному плану МБОУ Исаевская ООШ на 2019 -2020 учебный год программа рассчитана на </w:t>
      </w:r>
      <w:r w:rsidR="00FD18B3"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EB7A33"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в расчете 2 часа в неде</w:t>
      </w:r>
      <w:r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лю. </w:t>
      </w:r>
    </w:p>
    <w:p w:rsidR="00604365" w:rsidRPr="00FD18B3" w:rsidRDefault="00EB7A33" w:rsidP="00EB7A33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Часть уроков выпадает на праздничные дни (</w:t>
      </w:r>
      <w:r w:rsidR="00FD18B3" w:rsidRPr="00FD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7D43D7" w:rsidRPr="00FD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</w:t>
      </w:r>
      <w:r w:rsidRPr="00FD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.2020г.). Темы, предусмотренные на праздничные даты, будут проведены за счет уплотнения учебного материала.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</w:t>
      </w:r>
    </w:p>
    <w:p w:rsidR="00EB73E7" w:rsidRPr="00910BA5" w:rsidRDefault="00EB73E7" w:rsidP="00EB73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«Как устроен мир» (6ч)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</w:t>
      </w:r>
      <w:proofErr w:type="gramStart"/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смена,,</w:t>
      </w:r>
      <w:proofErr w:type="gramEnd"/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 суток, рассвет, закат, ветер, дождь, гроза.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Почва, её состав, значение для живой природы и для хозяйственной жизни человека.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Раздел «Эта удивительная природа» (18ч)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EB73E7" w:rsidRPr="00910BA5" w:rsidRDefault="00EB73E7" w:rsidP="00EB7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Раздел «Мы и наше здоровье» (10ч)</w:t>
      </w:r>
    </w:p>
    <w:p w:rsidR="00EB73E7" w:rsidRPr="00910BA5" w:rsidRDefault="00EB73E7" w:rsidP="00910B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4.Раздел «Наша безопасность» (7ч)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безопасной жизни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здоровья и здорового образа жизни.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</w:t>
      </w: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(балкон, подоконник, лифт, стройплощадка, пустырь и т. д.). Правила безопасности при контактах с незнакомыми людьми.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40014B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 и безопасности окружающих людей — нравственный долг каждого человека.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5.Раздел </w:t>
      </w:r>
      <w:proofErr w:type="gramStart"/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Чему</w:t>
      </w:r>
      <w:proofErr w:type="gramEnd"/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 экономика » (12ч)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Раздел «Путешествия по городам и </w:t>
      </w:r>
      <w:proofErr w:type="gramStart"/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странам »</w:t>
      </w:r>
      <w:proofErr w:type="gramEnd"/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(15ч)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карте, государственная граница России.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B7A33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Родной край —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 </w:t>
      </w:r>
    </w:p>
    <w:p w:rsidR="00EB73E7" w:rsidRPr="00910BA5" w:rsidRDefault="00EB73E7" w:rsidP="00EB73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73E7" w:rsidRPr="00910BA5" w:rsidRDefault="0040014B" w:rsidP="00400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планирование.</w:t>
      </w:r>
    </w:p>
    <w:p w:rsidR="00EB73E7" w:rsidRPr="00910BA5" w:rsidRDefault="00EB73E7" w:rsidP="00EB7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11057" w:type="dxa"/>
        <w:tblInd w:w="-1423" w:type="dxa"/>
        <w:tblLook w:val="04A0" w:firstRow="1" w:lastRow="0" w:firstColumn="1" w:lastColumn="0" w:noHBand="0" w:noVBand="1"/>
      </w:tblPr>
      <w:tblGrid>
        <w:gridCol w:w="709"/>
        <w:gridCol w:w="8789"/>
        <w:gridCol w:w="1559"/>
      </w:tblGrid>
      <w:tr w:rsidR="00982191" w:rsidRPr="00910BA5" w:rsidTr="00982191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982191" w:rsidRPr="00910BA5" w:rsidTr="0098219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Как устроен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82191" w:rsidRPr="00910BA5" w:rsidTr="0098219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982191" w:rsidRPr="00910BA5" w:rsidTr="0098219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Мы и наше здоровье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982191" w:rsidRPr="00910BA5" w:rsidTr="0098219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982191" w:rsidRPr="00910BA5" w:rsidTr="0098219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Чему учит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982191" w:rsidRPr="00910BA5" w:rsidTr="0098219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82191" w:rsidRDefault="00982191" w:rsidP="00A04CD8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821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982191" w:rsidRPr="00910BA5" w:rsidTr="00982191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82191" w:rsidRDefault="00982191" w:rsidP="00A04CD8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821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FD18B3" w:rsidRDefault="00FD18B3" w:rsidP="00EB73E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D18B3" w:rsidRPr="00910BA5" w:rsidRDefault="00FD18B3" w:rsidP="00EB73E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8DF" w:rsidRPr="00910BA5" w:rsidRDefault="00D528DF" w:rsidP="00D528DF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D528DF" w:rsidRPr="00910BA5" w:rsidRDefault="00D528DF" w:rsidP="00D528DF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8363"/>
        <w:gridCol w:w="992"/>
      </w:tblGrid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программы</w:t>
            </w:r>
          </w:p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</w:t>
            </w:r>
            <w:proofErr w:type="spellEnd"/>
          </w:p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четверть                          </w:t>
            </w:r>
          </w:p>
          <w:p w:rsidR="00604365" w:rsidRPr="00910BA5" w:rsidRDefault="00604365" w:rsidP="00D52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устроен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«Богатства, отданные людям»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экология. Тестовая самостоятельная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 в опасности!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Тела, вещества, частицы. </w:t>
            </w:r>
            <w:proofErr w:type="gramStart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Практическая  работа</w:t>
            </w:r>
            <w:proofErr w:type="gramEnd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Разнообразие веществ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Воздух и его охрана.</w:t>
            </w:r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Практическая  работа</w:t>
            </w:r>
            <w:proofErr w:type="gramEnd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Вода. </w:t>
            </w:r>
            <w:proofErr w:type="gramStart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Практическая  работа</w:t>
            </w:r>
            <w:proofErr w:type="gramEnd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Превращения и круговорот воды</w:t>
            </w:r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Практическая  работа</w:t>
            </w:r>
            <w:proofErr w:type="gramEnd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Берегите воду!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почва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Разнообразие растений. Экскурсия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Размножение и развитие растений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растений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Разнообразие животных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что ест?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«Разнообразие природы родного края»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Размножение и развитие животных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животных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царстве грибов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Великий круговорот жизни. Тестовая самостоятельная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и наше здоровье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Организм человека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Надежная защита организма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Опора тела и движение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Наше питание. Проект «Школа кулинаров»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Дыхание и кровообращение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Умей предупреждать болезни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Здоровый образ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за первое полугодие. 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Наша безопасность </w:t>
            </w:r>
            <w:proofErr w:type="gramStart"/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( 2</w:t>
            </w:r>
            <w:proofErr w:type="gramEnd"/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часть 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Огонь, вода и газ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путь был счастливым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Дорожные знаки. Экскурсия «Дорожные знаки в окрестностях школы»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«Кто нас защищает»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 и наша безопасность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безопасность. Тест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Чему учит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чего нужна экономика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Природные богатства и труд людей – основа экономики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Полезные ископаемые. </w:t>
            </w:r>
            <w:proofErr w:type="gramStart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Практическая  работа</w:t>
            </w:r>
            <w:proofErr w:type="gramEnd"/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Растениеводство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бывает промышленность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«Экономика родного края»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деньги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и экология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 экология. Тестовая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Золотое кольцо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городов Золотого кольца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Золотому кольцу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«Музей путешествий»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 ближайшие соседи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севере Европы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Бенилюкс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центре Европы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Франция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Великобритания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юге Европы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за второе полугодие. 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«Путешествия по городам и странам»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D528DF" w:rsidRPr="00910BA5" w:rsidRDefault="00D528DF" w:rsidP="00D52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8DF" w:rsidRPr="00910BA5" w:rsidRDefault="00D528DF" w:rsidP="00D528D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7AA0" w:rsidRPr="00910BA5" w:rsidRDefault="00717AA0" w:rsidP="00717AA0">
      <w:pPr>
        <w:spacing w:line="237" w:lineRule="auto"/>
        <w:ind w:firstLine="8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17AA0" w:rsidRPr="00910BA5" w:rsidRDefault="00717AA0" w:rsidP="00717AA0">
      <w:pPr>
        <w:spacing w:line="237" w:lineRule="auto"/>
        <w:ind w:firstLine="8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17AA0" w:rsidRPr="00910BA5" w:rsidRDefault="00717AA0" w:rsidP="00717AA0">
      <w:pPr>
        <w:spacing w:line="237" w:lineRule="auto"/>
        <w:ind w:firstLine="80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849F3" w:rsidRPr="00910BA5" w:rsidRDefault="006849F3" w:rsidP="006849F3">
      <w:pPr>
        <w:rPr>
          <w:rFonts w:ascii="Times New Roman" w:eastAsia="Symbol" w:hAnsi="Times New Roman" w:cs="Times New Roman"/>
          <w:sz w:val="24"/>
          <w:szCs w:val="24"/>
        </w:rPr>
      </w:pPr>
    </w:p>
    <w:sectPr w:rsidR="006849F3" w:rsidRPr="00910BA5" w:rsidSect="001D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52A"/>
    <w:multiLevelType w:val="hybridMultilevel"/>
    <w:tmpl w:val="CC0A388C"/>
    <w:lvl w:ilvl="0" w:tplc="D5B06378">
      <w:start w:val="1"/>
      <w:numFmt w:val="decimal"/>
      <w:lvlText w:val="%1."/>
      <w:lvlJc w:val="left"/>
    </w:lvl>
    <w:lvl w:ilvl="1" w:tplc="6F8CE810">
      <w:numFmt w:val="decimal"/>
      <w:lvlText w:val=""/>
      <w:lvlJc w:val="left"/>
    </w:lvl>
    <w:lvl w:ilvl="2" w:tplc="6EBA2D36">
      <w:numFmt w:val="decimal"/>
      <w:lvlText w:val=""/>
      <w:lvlJc w:val="left"/>
    </w:lvl>
    <w:lvl w:ilvl="3" w:tplc="D6924F00">
      <w:numFmt w:val="decimal"/>
      <w:lvlText w:val=""/>
      <w:lvlJc w:val="left"/>
    </w:lvl>
    <w:lvl w:ilvl="4" w:tplc="1166B640">
      <w:numFmt w:val="decimal"/>
      <w:lvlText w:val=""/>
      <w:lvlJc w:val="left"/>
    </w:lvl>
    <w:lvl w:ilvl="5" w:tplc="6DE8F842">
      <w:numFmt w:val="decimal"/>
      <w:lvlText w:val=""/>
      <w:lvlJc w:val="left"/>
    </w:lvl>
    <w:lvl w:ilvl="6" w:tplc="7DB4F73C">
      <w:numFmt w:val="decimal"/>
      <w:lvlText w:val=""/>
      <w:lvlJc w:val="left"/>
    </w:lvl>
    <w:lvl w:ilvl="7" w:tplc="563E164C">
      <w:numFmt w:val="decimal"/>
      <w:lvlText w:val=""/>
      <w:lvlJc w:val="left"/>
    </w:lvl>
    <w:lvl w:ilvl="8" w:tplc="D5165ED0">
      <w:numFmt w:val="decimal"/>
      <w:lvlText w:val=""/>
      <w:lvlJc w:val="left"/>
    </w:lvl>
  </w:abstractNum>
  <w:abstractNum w:abstractNumId="1">
    <w:nsid w:val="050B1E5B"/>
    <w:multiLevelType w:val="multilevel"/>
    <w:tmpl w:val="A698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C6208"/>
    <w:multiLevelType w:val="multilevel"/>
    <w:tmpl w:val="189A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0151C"/>
    <w:multiLevelType w:val="hybridMultilevel"/>
    <w:tmpl w:val="9F7E28F8"/>
    <w:lvl w:ilvl="0" w:tplc="5FF0F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0031"/>
    <w:multiLevelType w:val="multilevel"/>
    <w:tmpl w:val="EF2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C23DF5"/>
    <w:multiLevelType w:val="multilevel"/>
    <w:tmpl w:val="3114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92751"/>
    <w:multiLevelType w:val="hybridMultilevel"/>
    <w:tmpl w:val="E30CC7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DD379E4"/>
    <w:multiLevelType w:val="hybridMultilevel"/>
    <w:tmpl w:val="FE048210"/>
    <w:lvl w:ilvl="0" w:tplc="0304F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21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EE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C8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105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62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AE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88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702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E420733"/>
    <w:multiLevelType w:val="multilevel"/>
    <w:tmpl w:val="9B8C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9A0EF9"/>
    <w:multiLevelType w:val="multilevel"/>
    <w:tmpl w:val="44B8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BA0D86"/>
    <w:multiLevelType w:val="multilevel"/>
    <w:tmpl w:val="0360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3"/>
    <w:rsid w:val="001D341D"/>
    <w:rsid w:val="002C0B9D"/>
    <w:rsid w:val="002C490F"/>
    <w:rsid w:val="00394A71"/>
    <w:rsid w:val="0040014B"/>
    <w:rsid w:val="00604365"/>
    <w:rsid w:val="006365D5"/>
    <w:rsid w:val="006849F3"/>
    <w:rsid w:val="00717AA0"/>
    <w:rsid w:val="00720124"/>
    <w:rsid w:val="007954AA"/>
    <w:rsid w:val="007B7404"/>
    <w:rsid w:val="007D43D7"/>
    <w:rsid w:val="00856F26"/>
    <w:rsid w:val="00910BA5"/>
    <w:rsid w:val="00982191"/>
    <w:rsid w:val="00A04CD8"/>
    <w:rsid w:val="00A24ADC"/>
    <w:rsid w:val="00B54F77"/>
    <w:rsid w:val="00BD5D55"/>
    <w:rsid w:val="00D528DF"/>
    <w:rsid w:val="00D72D13"/>
    <w:rsid w:val="00E0524E"/>
    <w:rsid w:val="00EB73E7"/>
    <w:rsid w:val="00EB7A33"/>
    <w:rsid w:val="00F418A6"/>
    <w:rsid w:val="00FC2063"/>
    <w:rsid w:val="00F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4AD6D-9F5B-4BE7-BB2C-052B5833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528D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34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00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1495-CC04-4945-A14E-B57CC3C1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3541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26</cp:revision>
  <dcterms:created xsi:type="dcterms:W3CDTF">2019-08-28T08:19:00Z</dcterms:created>
  <dcterms:modified xsi:type="dcterms:W3CDTF">2019-09-23T06:54:00Z</dcterms:modified>
</cp:coreProperties>
</file>