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37" w:rsidRPr="00626629" w:rsidRDefault="00284437" w:rsidP="00284437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629">
        <w:rPr>
          <w:rFonts w:ascii="Times New Roman" w:eastAsia="Times New Roman" w:hAnsi="Times New Roman"/>
          <w:sz w:val="28"/>
          <w:szCs w:val="28"/>
          <w:lang w:eastAsia="ar-SA"/>
        </w:rPr>
        <w:t>Ростовская область</w:t>
      </w:r>
    </w:p>
    <w:p w:rsidR="00284437" w:rsidRPr="00626629" w:rsidRDefault="00CF736A" w:rsidP="00284437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Тацин</w:t>
      </w:r>
      <w:r w:rsidR="001C739B">
        <w:rPr>
          <w:rFonts w:ascii="Times New Roman" w:eastAsia="Times New Roman" w:hAnsi="Times New Roman"/>
          <w:sz w:val="28"/>
          <w:szCs w:val="28"/>
          <w:lang w:eastAsia="ar-SA"/>
        </w:rPr>
        <w:t>ский район</w:t>
      </w:r>
    </w:p>
    <w:p w:rsidR="00284437" w:rsidRPr="00626629" w:rsidRDefault="00CF736A" w:rsidP="00284437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хутор Исаев</w:t>
      </w:r>
    </w:p>
    <w:p w:rsidR="00284437" w:rsidRPr="00626629" w:rsidRDefault="00284437" w:rsidP="00284437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629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284437" w:rsidRPr="00626629" w:rsidRDefault="00CF736A" w:rsidP="00284437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Исае</w:t>
      </w:r>
      <w:r w:rsidR="00284437" w:rsidRPr="00626629">
        <w:rPr>
          <w:rFonts w:ascii="Times New Roman" w:eastAsia="Times New Roman" w:hAnsi="Times New Roman"/>
          <w:sz w:val="28"/>
          <w:szCs w:val="28"/>
          <w:lang w:eastAsia="ar-SA"/>
        </w:rPr>
        <w:t>вская осн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овная общеобразовательная школа</w:t>
      </w:r>
    </w:p>
    <w:p w:rsidR="00284437" w:rsidRPr="00626629" w:rsidRDefault="00284437" w:rsidP="00284437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84437" w:rsidRPr="00626629" w:rsidRDefault="00284437" w:rsidP="00284437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84437" w:rsidRPr="00626629" w:rsidRDefault="00DD28DA" w:rsidP="00284437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="00284437" w:rsidRPr="00626629">
        <w:rPr>
          <w:rFonts w:ascii="Times New Roman" w:eastAsia="Times New Roman" w:hAnsi="Times New Roman"/>
          <w:sz w:val="24"/>
          <w:szCs w:val="24"/>
          <w:lang w:eastAsia="ar-SA"/>
        </w:rPr>
        <w:t>«Утверждаю»</w:t>
      </w:r>
    </w:p>
    <w:p w:rsidR="00284437" w:rsidRPr="00626629" w:rsidRDefault="00284437" w:rsidP="00284437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CF736A">
        <w:rPr>
          <w:rFonts w:ascii="Times New Roman" w:eastAsia="Times New Roman" w:hAnsi="Times New Roman"/>
          <w:sz w:val="24"/>
          <w:szCs w:val="24"/>
          <w:lang w:eastAsia="ar-SA"/>
        </w:rPr>
        <w:t>Директор МБОУ Исае</w:t>
      </w: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>вская ООШ</w:t>
      </w:r>
    </w:p>
    <w:p w:rsidR="00284437" w:rsidRPr="00626629" w:rsidRDefault="00321CC3" w:rsidP="00284437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="00DD28D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</w:t>
      </w:r>
      <w:r w:rsidR="004446BF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Приказ </w:t>
      </w:r>
      <w:proofErr w:type="gramStart"/>
      <w:r w:rsidR="004446BF">
        <w:rPr>
          <w:rFonts w:ascii="Times New Roman" w:eastAsia="Times New Roman" w:hAnsi="Times New Roman"/>
          <w:sz w:val="24"/>
          <w:szCs w:val="24"/>
          <w:lang w:eastAsia="ar-SA"/>
        </w:rPr>
        <w:t>от  30.08</w:t>
      </w:r>
      <w:r w:rsidR="00CF736A">
        <w:rPr>
          <w:rFonts w:ascii="Times New Roman" w:eastAsia="Times New Roman" w:hAnsi="Times New Roman"/>
          <w:sz w:val="24"/>
          <w:szCs w:val="24"/>
          <w:lang w:eastAsia="ar-SA"/>
        </w:rPr>
        <w:t>.2019</w:t>
      </w:r>
      <w:proofErr w:type="gramEnd"/>
      <w:r w:rsidR="004446BF">
        <w:rPr>
          <w:rFonts w:ascii="Times New Roman" w:eastAsia="Times New Roman" w:hAnsi="Times New Roman"/>
          <w:sz w:val="24"/>
          <w:szCs w:val="24"/>
          <w:lang w:eastAsia="ar-SA"/>
        </w:rPr>
        <w:t xml:space="preserve"> № 99</w:t>
      </w:r>
    </w:p>
    <w:p w:rsidR="00284437" w:rsidRPr="00626629" w:rsidRDefault="00284437" w:rsidP="00284437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__</w:t>
      </w:r>
      <w:r w:rsidR="00CF736A">
        <w:rPr>
          <w:rFonts w:ascii="Times New Roman" w:eastAsia="Times New Roman" w:hAnsi="Times New Roman"/>
          <w:sz w:val="24"/>
          <w:szCs w:val="24"/>
          <w:lang w:eastAsia="ar-SA"/>
        </w:rPr>
        <w:t>_______________И.А. Болотова</w:t>
      </w:r>
    </w:p>
    <w:p w:rsidR="00284437" w:rsidRPr="00626629" w:rsidRDefault="00284437" w:rsidP="00284437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437" w:rsidRPr="00626629" w:rsidRDefault="00284437" w:rsidP="00284437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437" w:rsidRPr="00626629" w:rsidRDefault="00284437" w:rsidP="0028443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РАБОЧАЯ ПРОГРАММА</w:t>
      </w:r>
    </w:p>
    <w:p w:rsidR="00284437" w:rsidRPr="00626629" w:rsidRDefault="00284437" w:rsidP="0028443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</w:p>
    <w:p w:rsidR="00284437" w:rsidRPr="00626629" w:rsidRDefault="00DD28DA" w:rsidP="00284437">
      <w:pPr>
        <w:suppressAutoHyphens/>
        <w:spacing w:after="0" w:line="360" w:lineRule="auto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         </w:t>
      </w:r>
      <w:r w:rsidR="00284437"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по обществознанию</w:t>
      </w:r>
    </w:p>
    <w:p w:rsidR="00284437" w:rsidRPr="00626629" w:rsidRDefault="00284437" w:rsidP="00284437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Уровень Общего образования</w:t>
      </w:r>
      <w:r w:rsidRPr="00626629">
        <w:rPr>
          <w:rFonts w:ascii="Times New Roman" w:eastAsia="Times New Roman" w:hAnsi="Times New Roman"/>
          <w:sz w:val="32"/>
          <w:szCs w:val="32"/>
          <w:lang w:eastAsia="ar-SA"/>
        </w:rPr>
        <w:t xml:space="preserve"> основное общее</w:t>
      </w:r>
      <w:r>
        <w:rPr>
          <w:rFonts w:ascii="Times New Roman" w:eastAsia="Times New Roman" w:hAnsi="Times New Roman"/>
          <w:i/>
          <w:sz w:val="32"/>
          <w:szCs w:val="32"/>
          <w:lang w:eastAsia="ar-SA"/>
        </w:rPr>
        <w:t>, 8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класс</w:t>
      </w:r>
    </w:p>
    <w:p w:rsidR="00284437" w:rsidRPr="00626629" w:rsidRDefault="00284437" w:rsidP="00284437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Количество часов</w:t>
      </w:r>
      <w:r w:rsidRPr="00626629">
        <w:rPr>
          <w:rFonts w:ascii="Times New Roman" w:eastAsia="Times New Roman" w:hAnsi="Times New Roman"/>
          <w:sz w:val="32"/>
          <w:szCs w:val="32"/>
          <w:lang w:eastAsia="ar-SA"/>
        </w:rPr>
        <w:t xml:space="preserve"> 34 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часа</w:t>
      </w:r>
    </w:p>
    <w:p w:rsidR="00284437" w:rsidRPr="00626629" w:rsidRDefault="00284437" w:rsidP="00284437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Учитель</w:t>
      </w:r>
      <w:r w:rsidR="00CF736A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Шеваков Иван Алексеевич</w:t>
      </w:r>
    </w:p>
    <w:p w:rsidR="00284437" w:rsidRPr="00626629" w:rsidRDefault="00284437" w:rsidP="00284437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Программа разработана на основе</w:t>
      </w:r>
    </w:p>
    <w:p w:rsidR="00284437" w:rsidRPr="00626629" w:rsidRDefault="00284437" w:rsidP="00DD28DA">
      <w:pPr>
        <w:suppressAutoHyphens/>
        <w:spacing w:after="0" w:line="360" w:lineRule="auto"/>
        <w:ind w:left="851"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Программы основного общего образования по обществознанию. Сост.</w:t>
      </w:r>
      <w:r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А.И. Кравченко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, </w:t>
      </w:r>
      <w:r w:rsidR="00182299">
        <w:rPr>
          <w:rFonts w:ascii="Times New Roman" w:eastAsia="Times New Roman" w:hAnsi="Times New Roman"/>
          <w:i/>
          <w:sz w:val="32"/>
          <w:szCs w:val="32"/>
          <w:lang w:eastAsia="ar-SA"/>
        </w:rPr>
        <w:t>– М.</w:t>
      </w:r>
      <w:proofErr w:type="gramStart"/>
      <w:r w:rsidR="0018229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: </w:t>
      </w:r>
      <w:r w:rsidR="00DD28DA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</w:t>
      </w:r>
      <w:r w:rsidR="00182299">
        <w:rPr>
          <w:rFonts w:ascii="Times New Roman" w:eastAsia="Times New Roman" w:hAnsi="Times New Roman"/>
          <w:i/>
          <w:sz w:val="32"/>
          <w:szCs w:val="32"/>
          <w:lang w:eastAsia="ar-SA"/>
        </w:rPr>
        <w:t>«</w:t>
      </w:r>
      <w:proofErr w:type="gramEnd"/>
      <w:r w:rsidR="00182299">
        <w:rPr>
          <w:rFonts w:ascii="Times New Roman" w:eastAsia="Times New Roman" w:hAnsi="Times New Roman"/>
          <w:i/>
          <w:sz w:val="32"/>
          <w:szCs w:val="32"/>
          <w:lang w:eastAsia="ar-SA"/>
        </w:rPr>
        <w:t>Просвещение», 2014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г. </w:t>
      </w:r>
    </w:p>
    <w:p w:rsidR="001C739B" w:rsidRDefault="001C739B" w:rsidP="00321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739B" w:rsidRDefault="001C739B" w:rsidP="00321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739B" w:rsidRDefault="001C739B" w:rsidP="00321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739B" w:rsidRDefault="001C739B" w:rsidP="00321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D298D" w:rsidRPr="0021198C" w:rsidRDefault="006D298D" w:rsidP="00321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198C">
        <w:rPr>
          <w:rFonts w:ascii="Times New Roman" w:hAnsi="Times New Roman"/>
          <w:b/>
          <w:sz w:val="28"/>
          <w:szCs w:val="28"/>
        </w:rPr>
        <w:lastRenderedPageBreak/>
        <w:t>Рабочая программа по обществознанию в 8 классе</w:t>
      </w:r>
    </w:p>
    <w:p w:rsidR="006D298D" w:rsidRDefault="006D298D" w:rsidP="00321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1198C">
        <w:rPr>
          <w:rFonts w:ascii="Times New Roman" w:hAnsi="Times New Roman"/>
          <w:b/>
          <w:sz w:val="28"/>
          <w:szCs w:val="28"/>
        </w:rPr>
        <w:t xml:space="preserve">Автор  </w:t>
      </w:r>
      <w:r w:rsidR="00C05AD4">
        <w:rPr>
          <w:rFonts w:ascii="Times New Roman" w:hAnsi="Times New Roman"/>
          <w:b/>
          <w:sz w:val="28"/>
          <w:szCs w:val="28"/>
        </w:rPr>
        <w:t>учебника</w:t>
      </w:r>
      <w:proofErr w:type="gramEnd"/>
      <w:r w:rsidR="00C05AD4">
        <w:rPr>
          <w:rFonts w:ascii="Times New Roman" w:hAnsi="Times New Roman"/>
          <w:b/>
          <w:sz w:val="28"/>
          <w:szCs w:val="28"/>
        </w:rPr>
        <w:t xml:space="preserve"> </w:t>
      </w:r>
      <w:r w:rsidRPr="0021198C">
        <w:rPr>
          <w:rFonts w:ascii="Times New Roman" w:hAnsi="Times New Roman"/>
          <w:b/>
          <w:sz w:val="28"/>
          <w:szCs w:val="28"/>
        </w:rPr>
        <w:t>А. И. Кравченко</w:t>
      </w:r>
    </w:p>
    <w:p w:rsidR="00321CC3" w:rsidRPr="0021198C" w:rsidRDefault="00321CC3" w:rsidP="00321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47AB" w:rsidRPr="0021198C" w:rsidRDefault="00DA753F" w:rsidP="00DD28D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1198C">
        <w:rPr>
          <w:rFonts w:ascii="Times New Roman" w:hAnsi="Times New Roman"/>
          <w:b/>
          <w:sz w:val="28"/>
          <w:szCs w:val="28"/>
        </w:rPr>
        <w:t>Планируемые р</w:t>
      </w:r>
      <w:r w:rsidR="000147AB" w:rsidRPr="0021198C">
        <w:rPr>
          <w:rFonts w:ascii="Times New Roman" w:hAnsi="Times New Roman"/>
          <w:b/>
          <w:sz w:val="28"/>
          <w:szCs w:val="28"/>
        </w:rPr>
        <w:t xml:space="preserve">езультаты освоения учебного предмета и </w:t>
      </w:r>
      <w:proofErr w:type="gramStart"/>
      <w:r w:rsidR="000147AB" w:rsidRPr="0021198C">
        <w:rPr>
          <w:rFonts w:ascii="Times New Roman" w:hAnsi="Times New Roman"/>
          <w:b/>
          <w:sz w:val="28"/>
          <w:szCs w:val="28"/>
        </w:rPr>
        <w:t>система  их</w:t>
      </w:r>
      <w:proofErr w:type="gramEnd"/>
      <w:r w:rsidR="000147AB" w:rsidRPr="0021198C">
        <w:rPr>
          <w:rFonts w:ascii="Times New Roman" w:hAnsi="Times New Roman"/>
          <w:b/>
          <w:sz w:val="28"/>
          <w:szCs w:val="28"/>
        </w:rPr>
        <w:t xml:space="preserve"> оценки</w:t>
      </w:r>
    </w:p>
    <w:p w:rsidR="000147AB" w:rsidRPr="0021198C" w:rsidRDefault="000147AB" w:rsidP="00DD28D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1198C">
        <w:rPr>
          <w:rFonts w:ascii="Times New Roman" w:hAnsi="Times New Roman"/>
          <w:b/>
          <w:bCs/>
          <w:sz w:val="28"/>
          <w:szCs w:val="28"/>
          <w:lang w:eastAsia="ru-RU"/>
        </w:rPr>
        <w:t>Общеучебные</w:t>
      </w:r>
      <w:proofErr w:type="spellEnd"/>
      <w:r w:rsidRPr="002119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умения, навыки и способы деятельности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 xml:space="preserve">Рабочая учебная программа по обществознанию в 8 классе предусматривает формирование у учащихся </w:t>
      </w:r>
      <w:proofErr w:type="spellStart"/>
      <w:r w:rsidRPr="0021198C">
        <w:rPr>
          <w:rFonts w:ascii="Times New Roman" w:hAnsi="Times New Roman"/>
          <w:sz w:val="28"/>
          <w:szCs w:val="28"/>
          <w:lang w:eastAsia="ru-RU"/>
        </w:rPr>
        <w:t>общеучебных</w:t>
      </w:r>
      <w:proofErr w:type="spellEnd"/>
      <w:r w:rsidRPr="0021198C">
        <w:rPr>
          <w:rFonts w:ascii="Times New Roman" w:hAnsi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• сознательно организовывать свою познавательную деятельность (от постановки цели до получения и оценки результата);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• владение такими видами публичных выступлений (высказывания, монолог, дискуссия), следование этическим нормам и правилам ведения диалога;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 xml:space="preserve">• выполнять познавательные и практические задания, в том числе с использованием проектной деятельности и </w:t>
      </w:r>
      <w:proofErr w:type="gramStart"/>
      <w:r w:rsidRPr="0021198C">
        <w:rPr>
          <w:rFonts w:ascii="Times New Roman" w:hAnsi="Times New Roman"/>
          <w:sz w:val="28"/>
          <w:szCs w:val="28"/>
          <w:lang w:eastAsia="ru-RU"/>
        </w:rPr>
        <w:t>на уроках</w:t>
      </w:r>
      <w:proofErr w:type="gramEnd"/>
      <w:r w:rsidRPr="0021198C">
        <w:rPr>
          <w:rFonts w:ascii="Times New Roman" w:hAnsi="Times New Roman"/>
          <w:sz w:val="28"/>
          <w:szCs w:val="28"/>
          <w:lang w:eastAsia="ru-RU"/>
        </w:rPr>
        <w:t xml:space="preserve"> и в доступной социальной практике: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использование элементов причинно-следственного анализа;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исследование несложных реальных связей и зависимостей;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поиск и извлечение нужной информации по заданной теме в адаптированных источниках различного типа;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объяснение изученных положений на конкретных примерах;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среде, выполнение в повседневной жизни этических и правовых норм, экологических требований;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98C">
        <w:rPr>
          <w:rFonts w:ascii="Times New Roman" w:hAnsi="Times New Roman"/>
          <w:sz w:val="28"/>
          <w:szCs w:val="28"/>
          <w:lang w:eastAsia="ru-RU"/>
        </w:rPr>
        <w:t>- на определение собственного отношения к явлениям современной жизни, формулирование своей точки зрения.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198C">
        <w:rPr>
          <w:rFonts w:ascii="Times New Roman" w:hAnsi="Times New Roman"/>
          <w:b/>
          <w:sz w:val="28"/>
          <w:szCs w:val="28"/>
        </w:rPr>
        <w:t>Знать/ понимать: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>1.Социальные свойства человека, его место в системе общественных отношений;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lastRenderedPageBreak/>
        <w:t>2.Закономерности развития общества, как сложной самоорганизующейся системы;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>3. Основные социальные институты и процессы;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 xml:space="preserve">4.Различные подходы к исследованию </w:t>
      </w:r>
      <w:proofErr w:type="gramStart"/>
      <w:r w:rsidRPr="0021198C">
        <w:rPr>
          <w:rFonts w:ascii="Times New Roman" w:hAnsi="Times New Roman"/>
          <w:sz w:val="28"/>
          <w:szCs w:val="28"/>
        </w:rPr>
        <w:t>проблем  человека</w:t>
      </w:r>
      <w:proofErr w:type="gramEnd"/>
      <w:r w:rsidRPr="0021198C">
        <w:rPr>
          <w:rFonts w:ascii="Times New Roman" w:hAnsi="Times New Roman"/>
          <w:sz w:val="28"/>
          <w:szCs w:val="28"/>
        </w:rPr>
        <w:t xml:space="preserve"> и общества.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b/>
          <w:sz w:val="28"/>
          <w:szCs w:val="28"/>
        </w:rPr>
        <w:t>Уметь: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 xml:space="preserve"> Характеризовать: научных </w:t>
      </w:r>
      <w:proofErr w:type="gramStart"/>
      <w:r w:rsidRPr="0021198C">
        <w:rPr>
          <w:rFonts w:ascii="Times New Roman" w:hAnsi="Times New Roman"/>
          <w:sz w:val="28"/>
          <w:szCs w:val="28"/>
        </w:rPr>
        <w:t>позиций  основные</w:t>
      </w:r>
      <w:proofErr w:type="gramEnd"/>
      <w:r w:rsidRPr="0021198C">
        <w:rPr>
          <w:rFonts w:ascii="Times New Roman" w:hAnsi="Times New Roman"/>
          <w:sz w:val="28"/>
          <w:szCs w:val="28"/>
        </w:rPr>
        <w:t xml:space="preserve"> социальные объекты (факты, явления, процессы), их место и значение в жизни общества, как целостной системы; проблемы человека в современном обществе;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>Анализировать: социальную информацию, представленную в различных знаковых системах (текст, схема, таблица, диаграмма</w:t>
      </w:r>
      <w:proofErr w:type="gramStart"/>
      <w:r w:rsidRPr="0021198C">
        <w:rPr>
          <w:rFonts w:ascii="Times New Roman" w:hAnsi="Times New Roman"/>
          <w:sz w:val="28"/>
          <w:szCs w:val="28"/>
        </w:rPr>
        <w:t>) ;</w:t>
      </w:r>
      <w:proofErr w:type="gramEnd"/>
      <w:r w:rsidRPr="0021198C">
        <w:rPr>
          <w:rFonts w:ascii="Times New Roman" w:hAnsi="Times New Roman"/>
          <w:sz w:val="28"/>
          <w:szCs w:val="28"/>
        </w:rPr>
        <w:t xml:space="preserve"> переводить её из одной знаковой системы в другую.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>Сравнивать: социальные объекты, выявляя их общие черты и различия; устанавливать соответствие между существенными чертами признаками социальных явлений и обществоведческими терминами, понятиями, сопоставлять различные научные подходы.</w:t>
      </w:r>
    </w:p>
    <w:p w:rsidR="00DA753F" w:rsidRPr="00D252E0" w:rsidRDefault="000147AB" w:rsidP="00DD28DA">
      <w:pPr>
        <w:spacing w:after="0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21198C">
        <w:rPr>
          <w:rFonts w:ascii="Times New Roman" w:hAnsi="Times New Roman"/>
          <w:sz w:val="28"/>
          <w:szCs w:val="28"/>
        </w:rPr>
        <w:t xml:space="preserve">Объяснять: внутренние и внешние связи изученных социальных </w:t>
      </w:r>
      <w:proofErr w:type="gramStart"/>
      <w:r w:rsidRPr="0021198C">
        <w:rPr>
          <w:rFonts w:ascii="Times New Roman" w:hAnsi="Times New Roman"/>
          <w:sz w:val="28"/>
          <w:szCs w:val="28"/>
        </w:rPr>
        <w:t>объектов ,включая</w:t>
      </w:r>
      <w:proofErr w:type="gramEnd"/>
      <w:r w:rsidRPr="0021198C">
        <w:rPr>
          <w:rFonts w:ascii="Times New Roman" w:hAnsi="Times New Roman"/>
          <w:sz w:val="28"/>
          <w:szCs w:val="28"/>
        </w:rPr>
        <w:t xml:space="preserve"> взаимодействия человека и общества, общества и природы, общества и культуры, структурных элементов социальной системы, социальных качеств человека.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198C">
        <w:rPr>
          <w:rFonts w:ascii="Times New Roman" w:hAnsi="Times New Roman"/>
          <w:b/>
          <w:sz w:val="28"/>
          <w:szCs w:val="28"/>
        </w:rPr>
        <w:t>Критерии оценок по обществознанию.</w:t>
      </w:r>
    </w:p>
    <w:p w:rsidR="000147AB" w:rsidRPr="0021198C" w:rsidRDefault="000147AB" w:rsidP="00DD28DA">
      <w:pPr>
        <w:pStyle w:val="a5"/>
        <w:spacing w:line="276" w:lineRule="auto"/>
        <w:jc w:val="both"/>
        <w:rPr>
          <w:sz w:val="28"/>
          <w:szCs w:val="28"/>
        </w:rPr>
      </w:pPr>
      <w:r w:rsidRPr="0021198C">
        <w:rPr>
          <w:sz w:val="28"/>
          <w:szCs w:val="28"/>
        </w:rPr>
        <w:t xml:space="preserve">Критерии оценки качества выполнения </w:t>
      </w:r>
      <w:proofErr w:type="gramStart"/>
      <w:r w:rsidRPr="0021198C">
        <w:rPr>
          <w:sz w:val="28"/>
          <w:szCs w:val="28"/>
        </w:rPr>
        <w:t>практических  и</w:t>
      </w:r>
      <w:proofErr w:type="gramEnd"/>
      <w:r w:rsidRPr="0021198C">
        <w:rPr>
          <w:sz w:val="28"/>
          <w:szCs w:val="28"/>
        </w:rPr>
        <w:t xml:space="preserve"> самостоятельных работ:</w:t>
      </w:r>
    </w:p>
    <w:p w:rsidR="000147AB" w:rsidRPr="0021198C" w:rsidRDefault="000147AB" w:rsidP="00DD28DA">
      <w:pPr>
        <w:pStyle w:val="a5"/>
        <w:spacing w:line="276" w:lineRule="auto"/>
        <w:jc w:val="both"/>
        <w:rPr>
          <w:sz w:val="28"/>
          <w:szCs w:val="28"/>
        </w:rPr>
      </w:pPr>
      <w:r w:rsidRPr="0021198C">
        <w:rPr>
          <w:sz w:val="28"/>
          <w:szCs w:val="28"/>
        </w:rPr>
        <w:t xml:space="preserve">Отметка </w:t>
      </w:r>
      <w:proofErr w:type="gramStart"/>
      <w:r w:rsidRPr="0021198C">
        <w:rPr>
          <w:sz w:val="28"/>
          <w:szCs w:val="28"/>
        </w:rPr>
        <w:t>« 5</w:t>
      </w:r>
      <w:proofErr w:type="gramEnd"/>
      <w:r w:rsidRPr="0021198C">
        <w:rPr>
          <w:sz w:val="28"/>
          <w:szCs w:val="28"/>
        </w:rPr>
        <w:t xml:space="preserve"> » - работа выполнена в полном объёме с соблюдением необходимой последовательности. Учащиеся работают полностью самостоятельно: подбирают необходимые для выполнения предлагаемых работ источники знаний, практическое умение и навыки.</w:t>
      </w:r>
    </w:p>
    <w:p w:rsidR="000147AB" w:rsidRPr="0021198C" w:rsidRDefault="000147AB" w:rsidP="00DD28DA">
      <w:pPr>
        <w:pStyle w:val="a5"/>
        <w:spacing w:line="276" w:lineRule="auto"/>
        <w:jc w:val="both"/>
        <w:rPr>
          <w:sz w:val="28"/>
          <w:szCs w:val="28"/>
        </w:rPr>
      </w:pPr>
      <w:r w:rsidRPr="0021198C">
        <w:rPr>
          <w:sz w:val="28"/>
          <w:szCs w:val="28"/>
        </w:rPr>
        <w:t xml:space="preserve">Отметка </w:t>
      </w:r>
      <w:proofErr w:type="gramStart"/>
      <w:r w:rsidRPr="0021198C">
        <w:rPr>
          <w:sz w:val="28"/>
          <w:szCs w:val="28"/>
        </w:rPr>
        <w:t>« 4</w:t>
      </w:r>
      <w:proofErr w:type="gramEnd"/>
      <w:r w:rsidRPr="0021198C">
        <w:rPr>
          <w:sz w:val="28"/>
          <w:szCs w:val="28"/>
        </w:rPr>
        <w:t xml:space="preserve"> » - самостоятельная работа выполняется учащимися в полном объёме и самостоятельно. Допускаются отклонения от необходимой последовательности выполнения, не влияющие на правильность конечного результата. Работа показывает знание учащихся основного теоретического материала и овладение умениями, необходимыми для самостоятельного выполнения работы.</w:t>
      </w:r>
    </w:p>
    <w:p w:rsidR="000147AB" w:rsidRPr="0021198C" w:rsidRDefault="000147AB" w:rsidP="00DD28DA">
      <w:pPr>
        <w:pStyle w:val="a5"/>
        <w:spacing w:line="276" w:lineRule="auto"/>
        <w:jc w:val="both"/>
        <w:rPr>
          <w:sz w:val="28"/>
          <w:szCs w:val="28"/>
        </w:rPr>
      </w:pPr>
      <w:r w:rsidRPr="0021198C">
        <w:rPr>
          <w:sz w:val="28"/>
          <w:szCs w:val="28"/>
        </w:rPr>
        <w:t xml:space="preserve">Отметка </w:t>
      </w:r>
      <w:proofErr w:type="gramStart"/>
      <w:r w:rsidRPr="0021198C">
        <w:rPr>
          <w:sz w:val="28"/>
          <w:szCs w:val="28"/>
        </w:rPr>
        <w:t>« 3</w:t>
      </w:r>
      <w:proofErr w:type="gramEnd"/>
      <w:r w:rsidRPr="0021198C">
        <w:rPr>
          <w:sz w:val="28"/>
          <w:szCs w:val="28"/>
        </w:rPr>
        <w:t xml:space="preserve"> » - работа выполняется при помощи учителя. Учащиеся показывают знания теоретического материала, но испытывают серьёзные затруднения при самостоятельной работе.</w:t>
      </w:r>
    </w:p>
    <w:p w:rsidR="000147AB" w:rsidRPr="0021198C" w:rsidRDefault="000147AB" w:rsidP="00DD28DA">
      <w:pPr>
        <w:pStyle w:val="a5"/>
        <w:spacing w:line="276" w:lineRule="auto"/>
        <w:jc w:val="both"/>
        <w:rPr>
          <w:sz w:val="28"/>
          <w:szCs w:val="28"/>
        </w:rPr>
      </w:pPr>
      <w:r w:rsidRPr="0021198C">
        <w:rPr>
          <w:sz w:val="28"/>
          <w:szCs w:val="28"/>
        </w:rPr>
        <w:t xml:space="preserve">  Отметка </w:t>
      </w:r>
      <w:proofErr w:type="gramStart"/>
      <w:r w:rsidRPr="0021198C">
        <w:rPr>
          <w:sz w:val="28"/>
          <w:szCs w:val="28"/>
        </w:rPr>
        <w:t>« 2</w:t>
      </w:r>
      <w:proofErr w:type="gramEnd"/>
      <w:r w:rsidRPr="0021198C">
        <w:rPr>
          <w:sz w:val="28"/>
          <w:szCs w:val="28"/>
        </w:rPr>
        <w:t xml:space="preserve"> » - выставляется в том случае, когда учащиеся не подготовлены к выполнению работы. Показывается плохое знание теоретического материала и отсутствие необходимых умений.</w:t>
      </w:r>
    </w:p>
    <w:p w:rsidR="000147AB" w:rsidRPr="0021198C" w:rsidRDefault="000147AB" w:rsidP="00DD28DA">
      <w:pPr>
        <w:pStyle w:val="a5"/>
        <w:spacing w:line="276" w:lineRule="auto"/>
        <w:jc w:val="both"/>
        <w:rPr>
          <w:sz w:val="28"/>
          <w:szCs w:val="28"/>
        </w:rPr>
      </w:pPr>
    </w:p>
    <w:p w:rsidR="000147AB" w:rsidRPr="00D252E0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lastRenderedPageBreak/>
        <w:t xml:space="preserve">В рабочей программе в соответствии с требованиями программы запланированы следующие виды контроля: </w:t>
      </w:r>
      <w:proofErr w:type="gramStart"/>
      <w:r w:rsidRPr="0021198C">
        <w:rPr>
          <w:rFonts w:ascii="Times New Roman" w:hAnsi="Times New Roman"/>
          <w:sz w:val="28"/>
          <w:szCs w:val="28"/>
        </w:rPr>
        <w:t>тесты,  контрольная</w:t>
      </w:r>
      <w:proofErr w:type="gramEnd"/>
      <w:r w:rsidRPr="0021198C">
        <w:rPr>
          <w:rFonts w:ascii="Times New Roman" w:hAnsi="Times New Roman"/>
          <w:sz w:val="28"/>
          <w:szCs w:val="28"/>
        </w:rPr>
        <w:t xml:space="preserve"> и самостоятельная работы. Цель: повышение общекультурного уровня учащихся. </w:t>
      </w:r>
    </w:p>
    <w:p w:rsidR="000147AB" w:rsidRPr="0021198C" w:rsidRDefault="000147AB" w:rsidP="00DD28DA">
      <w:pPr>
        <w:spacing w:after="0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устного ответа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«5»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ставится в том случае, если ответ полный и правильный на основании изученного материала, материал изложен в определённой логической последовательности литературным языком.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«4»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ставится, если ответ полный и правильный на основании изученного материала, материал изложен в определённой логической последовательности, при этом допущены 2-3 незначительных ошибки, исправленные по требованию учителя.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«3»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ставится, если ответ полный, но при этом допущены 2-3 существенных ошибки, или ответ неполный, несвязный.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«2»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ставится, если при ответе обнаружено полное непонимание основного материала или допущены существенные ошибки, которые учащийся не может исправить при наводящих вопросах учителя.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Критерии оценивания письменного ответа 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оценке письменного ответа необходимо выделить следующие элементы: </w:t>
      </w:r>
    </w:p>
    <w:p w:rsidR="000147AB" w:rsidRPr="0021198C" w:rsidRDefault="000147AB" w:rsidP="00DD28DA">
      <w:pPr>
        <w:tabs>
          <w:tab w:val="num" w:pos="0"/>
          <w:tab w:val="num" w:pos="18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 Представление собственной точки зрения (позиции, отношения) при раскрытии проблемы. </w:t>
      </w:r>
    </w:p>
    <w:p w:rsidR="000147AB" w:rsidRPr="0021198C" w:rsidRDefault="000147AB" w:rsidP="00DD28DA">
      <w:pPr>
        <w:tabs>
          <w:tab w:val="num" w:pos="0"/>
          <w:tab w:val="num" w:pos="18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    Раскрытие проблемы на теоретическом уровне (в связях и с обоснованиями) или без использования обществоведческих понятий в контексте ответа. </w:t>
      </w:r>
    </w:p>
    <w:p w:rsidR="000147AB" w:rsidRPr="0021198C" w:rsidRDefault="000147AB" w:rsidP="00DD28DA">
      <w:pPr>
        <w:tabs>
          <w:tab w:val="num" w:pos="0"/>
          <w:tab w:val="num" w:pos="18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   Аргументация своей позиции с опорой на факты общественной жизни или собственный опыт. 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«5»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обществоведческих терминов и понятий в контексте ответа. Дана аргументация своего мнения с опорой на факты общественной жизни или личный социальный опыт.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«4»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ставится, если представлена собственная точка зрения (позиция, отношение) при раскрытии проблемы. Проблема раскрыта с корректным использованием обществоведческих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 общественной жизни или личный социальный опыт.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Оценка «3» 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обществоведческих терминов. Дана аргументация своего мнения с опорой на факты общественной жизни или личный социальный опыт.</w:t>
      </w:r>
    </w:p>
    <w:p w:rsidR="000147AB" w:rsidRPr="0021198C" w:rsidRDefault="000147AB" w:rsidP="00DD28DA">
      <w:pPr>
        <w:tabs>
          <w:tab w:val="num" w:pos="0"/>
        </w:tabs>
        <w:spacing w:after="0"/>
        <w:ind w:right="4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19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ставится, </w:t>
      </w:r>
      <w:proofErr w:type="spellStart"/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>еслипредставлена</w:t>
      </w:r>
      <w:proofErr w:type="spellEnd"/>
      <w:r w:rsidRPr="00211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собственная позиция по поднятой проблеме на бытовом уровне без аргументации. 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 xml:space="preserve">Отметку "5" 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21198C">
        <w:rPr>
          <w:rFonts w:ascii="Times New Roman" w:hAnsi="Times New Roman"/>
          <w:sz w:val="28"/>
          <w:szCs w:val="28"/>
        </w:rPr>
        <w:t>ЗУНов</w:t>
      </w:r>
      <w:proofErr w:type="spellEnd"/>
      <w:r w:rsidRPr="0021198C">
        <w:rPr>
          <w:rFonts w:ascii="Times New Roman" w:hAnsi="Times New Roman"/>
          <w:sz w:val="28"/>
          <w:szCs w:val="28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 xml:space="preserve">Отметку "4" - получает ученик, если его устный ответ, письменная работа, практическая деятельность или её результаты в общем соответствуют требованиям учебной программы и объем </w:t>
      </w:r>
      <w:proofErr w:type="spellStart"/>
      <w:r w:rsidRPr="0021198C">
        <w:rPr>
          <w:rFonts w:ascii="Times New Roman" w:hAnsi="Times New Roman"/>
          <w:sz w:val="28"/>
          <w:szCs w:val="28"/>
        </w:rPr>
        <w:t>ЗУНов</w:t>
      </w:r>
      <w:proofErr w:type="spellEnd"/>
      <w:r w:rsidRPr="0021198C">
        <w:rPr>
          <w:rFonts w:ascii="Times New Roman" w:hAnsi="Times New Roman"/>
          <w:sz w:val="28"/>
          <w:szCs w:val="28"/>
        </w:rPr>
        <w:t xml:space="preserve"> составляет 70-90% содержания (правильный, но не совсем точный ответ).</w:t>
      </w:r>
    </w:p>
    <w:p w:rsidR="000147AB" w:rsidRPr="0021198C" w:rsidRDefault="000147AB" w:rsidP="00DD2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 xml:space="preserve">Отметку "3" 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</w:t>
      </w:r>
      <w:proofErr w:type="spellStart"/>
      <w:r w:rsidRPr="0021198C">
        <w:rPr>
          <w:rFonts w:ascii="Times New Roman" w:hAnsi="Times New Roman"/>
          <w:sz w:val="28"/>
          <w:szCs w:val="28"/>
        </w:rPr>
        <w:t>ЗУНами</w:t>
      </w:r>
      <w:proofErr w:type="spellEnd"/>
      <w:r w:rsidRPr="0021198C">
        <w:rPr>
          <w:rFonts w:ascii="Times New Roman" w:hAnsi="Times New Roman"/>
          <w:sz w:val="28"/>
          <w:szCs w:val="28"/>
        </w:rPr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DD28DA" w:rsidRPr="00CB74EB" w:rsidRDefault="000147AB" w:rsidP="00CB74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198C">
        <w:rPr>
          <w:rFonts w:ascii="Times New Roman" w:hAnsi="Times New Roman"/>
          <w:sz w:val="28"/>
          <w:szCs w:val="28"/>
        </w:rPr>
        <w:t xml:space="preserve">Отметку "2" 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21198C">
        <w:rPr>
          <w:rFonts w:ascii="Times New Roman" w:hAnsi="Times New Roman"/>
          <w:sz w:val="28"/>
          <w:szCs w:val="28"/>
        </w:rPr>
        <w:t>ЗУНов</w:t>
      </w:r>
      <w:proofErr w:type="spellEnd"/>
      <w:r w:rsidRPr="0021198C">
        <w:rPr>
          <w:rFonts w:ascii="Times New Roman" w:hAnsi="Times New Roman"/>
          <w:sz w:val="28"/>
          <w:szCs w:val="28"/>
        </w:rPr>
        <w:t xml:space="preserve"> учащегося составляет 20-50% содержания (неправильный ответ).</w:t>
      </w:r>
    </w:p>
    <w:p w:rsidR="00CB74EB" w:rsidRPr="00CB74EB" w:rsidRDefault="00CB74EB" w:rsidP="00CB74EB">
      <w:pPr>
        <w:spacing w:after="0"/>
        <w:rPr>
          <w:rFonts w:ascii="Times New Roman" w:hAnsi="Times New Roman"/>
          <w:b/>
          <w:sz w:val="28"/>
          <w:szCs w:val="24"/>
          <w:u w:val="single"/>
        </w:rPr>
      </w:pPr>
      <w:proofErr w:type="spellStart"/>
      <w:r w:rsidRPr="00CB74EB">
        <w:rPr>
          <w:rFonts w:ascii="Times New Roman" w:hAnsi="Times New Roman"/>
          <w:b/>
          <w:sz w:val="28"/>
          <w:szCs w:val="24"/>
          <w:u w:val="single"/>
        </w:rPr>
        <w:t>Контрольно</w:t>
      </w:r>
      <w:proofErr w:type="spellEnd"/>
      <w:r w:rsidRPr="00CB74EB">
        <w:rPr>
          <w:rFonts w:ascii="Times New Roman" w:hAnsi="Times New Roman"/>
          <w:b/>
          <w:sz w:val="28"/>
          <w:szCs w:val="24"/>
          <w:u w:val="single"/>
        </w:rPr>
        <w:t xml:space="preserve"> измерительные материалы:</w:t>
      </w:r>
    </w:p>
    <w:p w:rsidR="00CB74EB" w:rsidRPr="00CB74EB" w:rsidRDefault="00CB74EB" w:rsidP="00CB74EB">
      <w:pPr>
        <w:pStyle w:val="a5"/>
        <w:numPr>
          <w:ilvl w:val="0"/>
          <w:numId w:val="64"/>
        </w:numPr>
        <w:rPr>
          <w:sz w:val="28"/>
        </w:rPr>
      </w:pPr>
      <w:r w:rsidRPr="00CB74EB">
        <w:rPr>
          <w:sz w:val="28"/>
        </w:rPr>
        <w:t xml:space="preserve">Проверочные тесты по обществознанию. 8 класс.  </w:t>
      </w:r>
      <w:proofErr w:type="spellStart"/>
      <w:r w:rsidRPr="00CB74EB">
        <w:rPr>
          <w:sz w:val="28"/>
        </w:rPr>
        <w:t>Краюшкина</w:t>
      </w:r>
      <w:proofErr w:type="spellEnd"/>
      <w:r w:rsidRPr="00CB74EB">
        <w:rPr>
          <w:sz w:val="28"/>
        </w:rPr>
        <w:t xml:space="preserve"> С.В.</w:t>
      </w:r>
      <w:hyperlink r:id="rId7" w:history="1">
        <w:r w:rsidRPr="00CB74EB">
          <w:rPr>
            <w:rStyle w:val="ae"/>
            <w:sz w:val="28"/>
          </w:rPr>
          <w:t>https://drive.google.com/file/d/0B2OL4MxypshRbkpkWk1HcUp2NkE/view</w:t>
        </w:r>
      </w:hyperlink>
    </w:p>
    <w:p w:rsidR="00CB74EB" w:rsidRPr="00CB74EB" w:rsidRDefault="00B65351" w:rsidP="00CB74EB">
      <w:pPr>
        <w:pStyle w:val="a5"/>
        <w:numPr>
          <w:ilvl w:val="0"/>
          <w:numId w:val="64"/>
        </w:numPr>
        <w:rPr>
          <w:sz w:val="28"/>
        </w:rPr>
      </w:pPr>
      <w:hyperlink r:id="rId8" w:history="1">
        <w:r w:rsidR="00CB74EB" w:rsidRPr="00CB74EB">
          <w:rPr>
            <w:rStyle w:val="ae"/>
            <w:sz w:val="28"/>
          </w:rPr>
          <w:t>http://a2b2.ru/methods/15399_proverochnye_testy_po_obschestvoznaniu_8_klass_po_uchebniku_pod_redakciey_l_n_bogolubova_nigorodeckoy/</w:t>
        </w:r>
      </w:hyperlink>
    </w:p>
    <w:p w:rsidR="00C05AD4" w:rsidRPr="00CB74EB" w:rsidRDefault="00C05AD4" w:rsidP="00CB74E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B46C1" w:rsidRDefault="00EB46C1" w:rsidP="00211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11B3" w:rsidRDefault="002F11B3" w:rsidP="002F11B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 учебного предмета «Обществознание» в 8 классе</w:t>
      </w:r>
    </w:p>
    <w:p w:rsidR="00CB74EB" w:rsidRDefault="00CB74EB" w:rsidP="002F11B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11B3" w:rsidRDefault="002F11B3" w:rsidP="002F11B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Место учебного предмета «Обществознание» в учебном плане</w:t>
      </w:r>
    </w:p>
    <w:p w:rsidR="002F11B3" w:rsidRPr="00DD28DA" w:rsidRDefault="002F11B3" w:rsidP="00DD28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учебному пла</w:t>
      </w:r>
      <w:r w:rsidR="00CF736A">
        <w:rPr>
          <w:rFonts w:ascii="Times New Roman" w:eastAsia="Times New Roman" w:hAnsi="Times New Roman"/>
          <w:sz w:val="28"/>
          <w:szCs w:val="28"/>
          <w:lang w:eastAsia="ru-RU"/>
        </w:rPr>
        <w:t>ну МБОУ Исаевская ООШ на 2019-2020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программа рассчитана на 34 часа в расчете 1 час в неделю. В соответствии с учебным к</w:t>
      </w:r>
      <w:r w:rsidR="00CF736A">
        <w:rPr>
          <w:rFonts w:ascii="Times New Roman" w:eastAsia="Times New Roman" w:hAnsi="Times New Roman"/>
          <w:sz w:val="28"/>
          <w:szCs w:val="28"/>
          <w:lang w:eastAsia="ru-RU"/>
        </w:rPr>
        <w:t>алендарным графиком МБОУ Исае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вская ООШ программа предусматривает 34 часа.</w:t>
      </w:r>
    </w:p>
    <w:p w:rsidR="000147AB" w:rsidRDefault="000147AB" w:rsidP="00DD28D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5D1DB0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="00AE457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Общество и </w:t>
      </w:r>
      <w:proofErr w:type="gramStart"/>
      <w:r w:rsidR="00AE4578">
        <w:rPr>
          <w:rFonts w:ascii="Times New Roman" w:hAnsi="Times New Roman"/>
          <w:b/>
          <w:bCs/>
          <w:sz w:val="28"/>
          <w:szCs w:val="28"/>
          <w:lang w:eastAsia="ru-RU"/>
        </w:rPr>
        <w:t>человек  (</w:t>
      </w:r>
      <w:proofErr w:type="gramEnd"/>
      <w:r w:rsidR="00AE4578"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часов)</w:t>
      </w:r>
    </w:p>
    <w:p w:rsidR="00CB74EB" w:rsidRPr="002F0E01" w:rsidRDefault="00CB74EB" w:rsidP="00DD28D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 Раздел призван сформировать целостное представление о том, каково внутреннее устройство современного общества, что такое мировое сообщество, куда включены отдельные страны, как связаны между собой (противостояние и мирное сосущест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вование) общество и природа. Важное место занимают пробле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мы социального прогресса и сменяющие друг друга во времени исторические типы общества. Среди предложенных видов и ти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пов общества главными являются три: первоначальным типом выступает доиндустриальное (традиционное, аграрное), его сменяет индустриальное, на смену которому приходит постин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дустриальное.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Общество в данном разделе выступает фоном и средой, в ко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торой происходит становление и развитие самого человека. Че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ловек как существо общественное, социальное формируется под определяющим влиянием окружающих людей и обществен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ных институтов, в частности, семьи, школы, производства, госу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дарства, культуры. Освещение проблемы взаимодействия чело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века и среды логически выводит на две другие темы — внутренний мир человека, прежде всего потребности, которые движут человеческими поступками и поведением, и социализа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ция, т.е. врастание индивида в общество, овладение социаль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ными ролями и культурными нормами. Завершением сложного процесса социализации и воспитания как его частного вида вы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ступает человеческая личность.</w:t>
      </w:r>
    </w:p>
    <w:p w:rsidR="000147AB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>Только став полноценной личностью, т.е. социально и творче</w:t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z w:val="28"/>
          <w:szCs w:val="28"/>
          <w:lang w:eastAsia="ru-RU"/>
        </w:rPr>
        <w:t>ски активным субъектом действий, человек способен общаться, взаимодействовать и сотрудничать с другими личностями. Про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цесс общения, раскрывающий процесс динамического сущест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вования человека в социальном пространстве, завершает дан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ный раздел.</w:t>
      </w:r>
    </w:p>
    <w:p w:rsidR="00CB74EB" w:rsidRPr="005D1DB0" w:rsidRDefault="00CB74E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Опорные понятия и </w:t>
      </w:r>
      <w:proofErr w:type="spellStart"/>
      <w:proofErr w:type="gramStart"/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термины:</w:t>
      </w:r>
      <w:r w:rsidRPr="005D1DB0">
        <w:rPr>
          <w:rFonts w:ascii="Times New Roman" w:hAnsi="Times New Roman"/>
          <w:sz w:val="28"/>
          <w:szCs w:val="28"/>
          <w:lang w:eastAsia="ru-RU"/>
        </w:rPr>
        <w:t>общество</w:t>
      </w:r>
      <w:proofErr w:type="spellEnd"/>
      <w:proofErr w:type="gramEnd"/>
      <w:r w:rsidRPr="005D1DB0">
        <w:rPr>
          <w:rFonts w:ascii="Times New Roman" w:hAnsi="Times New Roman"/>
          <w:sz w:val="28"/>
          <w:szCs w:val="28"/>
          <w:lang w:eastAsia="ru-RU"/>
        </w:rPr>
        <w:t>, сферы общества, мировое сообщество, глобализация, природа, окружающая среда, дописьменные и письменные общества, простые и слож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ные общества, общественно-экономическая формация, доин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z w:val="28"/>
          <w:szCs w:val="28"/>
          <w:lang w:eastAsia="ru-RU"/>
        </w:rPr>
        <w:lastRenderedPageBreak/>
        <w:t>дустриальное, индустриальное и постиндустриальное общест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ва, ускорение истории, социальный прогресс и регресс, реформы и революция, личность, потребности, социализация, воспитание.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</w:t>
      </w:r>
      <w:r w:rsidRPr="005D1DB0">
        <w:rPr>
          <w:rFonts w:ascii="Times New Roman" w:hAnsi="Times New Roman"/>
          <w:sz w:val="28"/>
          <w:szCs w:val="28"/>
          <w:u w:val="single"/>
          <w:lang w:eastAsia="ru-RU"/>
        </w:rPr>
        <w:t>:</w:t>
      </w:r>
      <w:r w:rsidRPr="005D1DB0">
        <w:rPr>
          <w:rFonts w:ascii="Times New Roman" w:hAnsi="Times New Roman"/>
          <w:sz w:val="28"/>
          <w:szCs w:val="28"/>
          <w:lang w:eastAsia="ru-RU"/>
        </w:rPr>
        <w:t xml:space="preserve"> использовать политическую карту современ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>ного мира для раскрытия темы «мировое сообщество» и для раз</w:t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pacing w:val="-3"/>
          <w:sz w:val="28"/>
          <w:szCs w:val="28"/>
          <w:lang w:eastAsia="ru-RU"/>
        </w:rPr>
        <w:t>личения терминов «страна», «государство», «общество».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Что такое общество</w:t>
      </w: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Общество в узком и широком смысле. Общество как соци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альная организация страны. Основные признаки общества. Вза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имосвязь четырех сфер общества. Представление о мировом сообществе и мировой системе. Процесс глобализации.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Человек, природа, общество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Природа как предпосылка выделения человека и общества. Широкое и узкое значение природы. Влияние научно-техниче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ского прогресса на природу. Понятие антропогенных нагрузок. Опасность неконтролируемого изменения окружающей среды. Экологические программы и защита окружающей среды.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Типология обществ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Дописьменные и письменные, простые и сложные общества. Общество охотников и собирателей: особенности хозяйства и образа жизни. Скотоводство и приручение животных, кочевой образ жизни. Зарождение земледелия, появление письменно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сти, городов и возникновение государства.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Доиндустриальные, индустриальные и постиндустриальные общества: их особенности и эволюция. Изменение способа про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изводства, форм собственности, социальной структуры обще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ства, его политического устройства, культуры и образа жизни. Особенности индустриального и постиндустриального общест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ва в России.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Социальный прогресс и развитие общества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Социальный прогресс и ускорение истории. Цена и послед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ствия ускорения социального прогресса. Закон неравномерно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го развития обществ. Соотношение прогресса и регресса в раз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витии человеческого общества.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Реформы и революции: постепенный и скачкообразный виды социального развития. Сущность и признаки социальных ре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форм. Экономические и политические реформы в обществе, их роль и значение. Прогрессивные и регрессивные реформы. Классификация революций по масштабу и продолжительности.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Личность и социальная среда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lastRenderedPageBreak/>
        <w:t>Прирожденные и приобретаемые качества человека. Роль семьи и социальной среды в воспитании ребенка. Представле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 xml:space="preserve">ние о человеческой личности, особенностях и противоречиях ее </w:t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>становления. Роль моральных норм и духовных ценностей в раз</w:t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z w:val="28"/>
          <w:szCs w:val="28"/>
          <w:lang w:eastAsia="ru-RU"/>
        </w:rPr>
        <w:t>витии личности.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Потребности человека</w:t>
      </w:r>
    </w:p>
    <w:p w:rsidR="000147AB" w:rsidRPr="005D1DB0" w:rsidRDefault="000147AB" w:rsidP="00DD28D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Сущность и иерархия потребностей. Первичные (врожден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ные) и вторичные (приобретенные) потребности. Процесс воз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вышения потребностей. Неудовлетворенные потребности. Роль духовных потребностей. Свобода выбора и приобщение к духов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ной культуре.</w:t>
      </w:r>
    </w:p>
    <w:p w:rsidR="00D252E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Социализация и воспитание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Содержание и стадии процесса социализации. Негативное влияние социальной изоляции на развитие человеческой лично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сти. Воспитание и социализация, сходство и различия. Состав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ные элементы воспитания. Социализация и воспитание в подро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стковом возрасте. Последствия недостаточного воспитания в семье.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  Общение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Общение как социально-психологический процесс. Виды об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щения: речевое и неречевое. Основные формы общения: слу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жебное (деловое), повседневное, убеждающее, ритуальное, межкультурное. Эмоциональная сторона общения. Проблемы общения дома.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5D1DB0">
        <w:rPr>
          <w:rFonts w:ascii="Times New Roman" w:hAnsi="Times New Roman"/>
          <w:sz w:val="28"/>
          <w:szCs w:val="28"/>
          <w:lang w:eastAsia="ru-RU"/>
        </w:rPr>
        <w:t>Человек в обществе и общество в человеке.</w:t>
      </w:r>
    </w:p>
    <w:p w:rsidR="000147AB" w:rsidRPr="005D1DB0" w:rsidRDefault="000147AB" w:rsidP="00DD28DA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5D1DB0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5D1DB0">
        <w:rPr>
          <w:rFonts w:ascii="Times New Roman" w:hAnsi="Times New Roman"/>
          <w:sz w:val="28"/>
          <w:szCs w:val="28"/>
          <w:lang w:eastAsia="ru-RU"/>
        </w:rPr>
        <w:t xml:space="preserve">.   </w:t>
      </w:r>
      <w:r w:rsidRPr="005D1DB0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>Экономическая сфера</w:t>
      </w:r>
      <w:proofErr w:type="gramStart"/>
      <w:r w:rsidRPr="005D1DB0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 xml:space="preserve">   (</w:t>
      </w:r>
      <w:proofErr w:type="gramEnd"/>
      <w:r w:rsidRPr="005D1DB0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>10 часов)</w:t>
      </w:r>
    </w:p>
    <w:p w:rsidR="000147AB" w:rsidRPr="005D1DB0" w:rsidRDefault="000147AB" w:rsidP="00DD28D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 В этом разделе рассматривается экономический базис ры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ночного общества. Его основу составляет материальное произ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водство, распределение, обмен и потребление товаров и услуг. Вначале необходимо раскрыть ресурсы экономики (земля, труд, капитал, управление), после чего можно переходить к структуре экономики, которая подразумевает взаимосвязанную совокуп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 xml:space="preserve">ность основных агентов и институтов, действующих в четырех ключевых сферах экономики. Речь идет о рынке, бирже, банках, </w:t>
      </w:r>
      <w:r w:rsidRPr="005D1DB0">
        <w:rPr>
          <w:rFonts w:ascii="Times New Roman" w:hAnsi="Times New Roman"/>
          <w:spacing w:val="-3"/>
          <w:sz w:val="28"/>
          <w:szCs w:val="28"/>
          <w:lang w:eastAsia="ru-RU"/>
        </w:rPr>
        <w:t xml:space="preserve">налоговой службе, а также основе материального производства — </w:t>
      </w:r>
      <w:r w:rsidRPr="005D1DB0">
        <w:rPr>
          <w:rFonts w:ascii="Times New Roman" w:hAnsi="Times New Roman"/>
          <w:sz w:val="28"/>
          <w:szCs w:val="28"/>
          <w:lang w:eastAsia="ru-RU"/>
        </w:rPr>
        <w:t>промышленности, и составляющих ее компонентах, а именно отраслях, предприятиях, фирмах, цехах. В конце раздела рас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сматриваются вопросы, касающиеся работы и безработицы, оп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латы и организации труда.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Опорные понятия и </w:t>
      </w:r>
      <w:proofErr w:type="spellStart"/>
      <w:proofErr w:type="gramStart"/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термины:</w:t>
      </w:r>
      <w:r w:rsidRPr="005D1DB0">
        <w:rPr>
          <w:rFonts w:ascii="Times New Roman" w:hAnsi="Times New Roman"/>
          <w:sz w:val="28"/>
          <w:szCs w:val="28"/>
          <w:lang w:eastAsia="ru-RU"/>
        </w:rPr>
        <w:t>рыночная</w:t>
      </w:r>
      <w:proofErr w:type="spellEnd"/>
      <w:proofErr w:type="gramEnd"/>
      <w:r w:rsidRPr="005D1DB0">
        <w:rPr>
          <w:rFonts w:ascii="Times New Roman" w:hAnsi="Times New Roman"/>
          <w:sz w:val="28"/>
          <w:szCs w:val="28"/>
          <w:lang w:eastAsia="ru-RU"/>
        </w:rPr>
        <w:t xml:space="preserve"> экономика, конку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ренция, ресурсы, производство, потребление, обмен, распре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деление, товар, услуги, деньги, цена, рынок, биржа, банк, нало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 xml:space="preserve">ги, налогообложение, промышленность, отрасль, </w:t>
      </w:r>
      <w:r w:rsidRPr="005D1DB0">
        <w:rPr>
          <w:rFonts w:ascii="Times New Roman" w:hAnsi="Times New Roman"/>
          <w:sz w:val="28"/>
          <w:szCs w:val="28"/>
          <w:lang w:eastAsia="ru-RU"/>
        </w:rPr>
        <w:lastRenderedPageBreak/>
        <w:t>предприятие, фирма, труд, заработная плата, безработица, малый бизнес, предпринимательство, капитал, потребители, спрос и предло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жение, рабочая сила, доходы и расходы, государственный бюд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жет, бюджет семьи.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Рекомендуется:</w:t>
      </w:r>
      <w:r w:rsidRPr="005D1DB0">
        <w:rPr>
          <w:rFonts w:ascii="Times New Roman" w:hAnsi="Times New Roman"/>
          <w:sz w:val="28"/>
          <w:szCs w:val="28"/>
          <w:lang w:eastAsia="ru-RU"/>
        </w:rPr>
        <w:t>провести</w:t>
      </w:r>
      <w:proofErr w:type="spellEnd"/>
      <w:proofErr w:type="gramEnd"/>
      <w:r w:rsidRPr="005D1DB0">
        <w:rPr>
          <w:rFonts w:ascii="Times New Roman" w:hAnsi="Times New Roman"/>
          <w:sz w:val="28"/>
          <w:szCs w:val="28"/>
          <w:lang w:eastAsia="ru-RU"/>
        </w:rPr>
        <w:t xml:space="preserve"> «круглый стол», на котором мож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 обсудить то, с какими понятиями и явлениями рыночной эко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номики мы сталкиваемся в повседневной жизни и быту, совер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шая покупки, просматривая телепередачи, взаимодействуя с другими людьми.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Сущность и структура экономики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Влияние экономики на поведение людей. Основные ресурсы экономики. Роль труда и капитала в развитии экономики. Поня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тие инвестирования капитала. Представление об информацион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ных ресурсах. Человеческие ресурсы и их разновидности. Ос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новные агенты рыночной экономики.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Понятие структуры экономики. Производство, потребление, распределение и обмен как основные экономические функции общества. Фирмы и рынок — основные институты современной экономики. Отрасль и промышленные предприятия как главные производители товаров.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 </w:t>
      </w:r>
      <w:r w:rsidRPr="005D1DB0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Товар</w:t>
      </w:r>
      <w:proofErr w:type="gramEnd"/>
      <w:r w:rsidRPr="005D1DB0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 xml:space="preserve"> и деньги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Понятие о товаре, его роль в экономической жизни общест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ва. Коммерческие институты. Отличие товаров, услуг и продук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тов. Деньги, их функции в экономике и исторические формы. Основные свойства денег. Формула «деньги-товар-деньги». Ос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новной закон бизнеса. Начальная цена и прибыль в бизнесе.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Спрос и предложение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Спрос и предложение как факторы рыночной экономики. По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нятие о величине спроса и величине предложения. Зависимость между спросом и предложением. Роль маркетинга в рыночной экономике. Цены как регулятор спроса и предложения. Плано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вая и рыночная экономика.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Рынок, цена и конкуренция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Взаимосвязь обмена и рынка. Формы и виды рынков. Истори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ческая эволюция рынка. Экономическая сущность конкуренции. Основные функции цены. Влияние цены на производство. Коле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>бания спроса и предложения. Механизм выравнивания цен. Иде</w:t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softHyphen/>
        <w:t xml:space="preserve">альная модель рынка и совершенная конкуренция. Олигополия и </w:t>
      </w:r>
      <w:r w:rsidRPr="005D1DB0">
        <w:rPr>
          <w:rFonts w:ascii="Times New Roman" w:hAnsi="Times New Roman"/>
          <w:sz w:val="28"/>
          <w:szCs w:val="28"/>
          <w:lang w:eastAsia="ru-RU"/>
        </w:rPr>
        <w:t>монополия. Конкуренция производителей и продавцов.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Предпринимательство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lastRenderedPageBreak/>
        <w:t>Экономическое содержание и функции предпринимательст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ва. Механизм получения прибыли в бизнесе. Экономический статус предпринимателя. Отличительные черты экономического поведения и функции предпринимателя. Менеджер, предприни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матель и наемные работники. Понятие о предпринимательском и профессиональном риске. Экономическая сущность малого бизнеса, его функции и роль в экономике. Проблемы россий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ских «челноков».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Роль государства в экономике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Экономическая роль государства. Поддержание государст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вом общественных институтов. Представление о социальном государстве. Способы воздействия государства на экономику.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Налоги как источник доходов федерального правительства. Экономический, социальный, психологический и юридический аспекты налогообложения. Прямые и косвенные налоги. Подо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ходный и прогрессивный налог.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Бюджет государства и семьи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Бюджет как финансовый документ. Составление бюджета. Долг и кредит. Основные статьи государственных расходов. Внешний и внутренний государственный долг. Проблема дефи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цита государственного бюджета и ее решение. Сокращение бю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джетных расходов и его социальные последствия.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Труд, занятость, безработица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Сущность и виды труда. Труд и досуг. Формы и виды вознаг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раждения. Заработная плата и индивидуальный доход. Понятие о </w:t>
      </w:r>
      <w:r w:rsidRPr="005D1DB0">
        <w:rPr>
          <w:rFonts w:ascii="Times New Roman" w:hAnsi="Times New Roman"/>
          <w:sz w:val="28"/>
          <w:szCs w:val="28"/>
          <w:lang w:eastAsia="ru-RU"/>
        </w:rPr>
        <w:t>рабочей силе. Занятость и безработица. Причины и социальные последствия безработицы. Уровень и масштабы безработицы.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Государственное регулирование занятости и помощь безра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ботным. Подготовка и переподготовка рабочей силы, создание дополнительных рабочих мест, содействие найму, страхование безработицы.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5D1DB0">
        <w:rPr>
          <w:rFonts w:ascii="Times New Roman" w:hAnsi="Times New Roman"/>
          <w:sz w:val="28"/>
          <w:szCs w:val="28"/>
          <w:lang w:eastAsia="ru-RU"/>
        </w:rPr>
        <w:t>Становление рыночного общества в России: общее и особенное.</w:t>
      </w:r>
    </w:p>
    <w:p w:rsidR="000147AB" w:rsidRPr="005D1DB0" w:rsidRDefault="000147AB" w:rsidP="00AE4578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5D1DB0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5D1DB0">
        <w:rPr>
          <w:rFonts w:ascii="Times New Roman" w:hAnsi="Times New Roman"/>
          <w:sz w:val="28"/>
          <w:szCs w:val="28"/>
          <w:lang w:eastAsia="ru-RU"/>
        </w:rPr>
        <w:t xml:space="preserve">.     </w:t>
      </w:r>
      <w:r w:rsidR="00AE4578">
        <w:rPr>
          <w:rFonts w:ascii="Times New Roman" w:hAnsi="Times New Roman"/>
          <w:b/>
          <w:bCs/>
          <w:spacing w:val="-9"/>
          <w:sz w:val="28"/>
          <w:szCs w:val="28"/>
          <w:lang w:eastAsia="ru-RU"/>
        </w:rPr>
        <w:t xml:space="preserve">Социальная </w:t>
      </w:r>
      <w:proofErr w:type="gramStart"/>
      <w:r w:rsidR="00AE4578">
        <w:rPr>
          <w:rFonts w:ascii="Times New Roman" w:hAnsi="Times New Roman"/>
          <w:b/>
          <w:bCs/>
          <w:spacing w:val="-9"/>
          <w:sz w:val="28"/>
          <w:szCs w:val="28"/>
          <w:lang w:eastAsia="ru-RU"/>
        </w:rPr>
        <w:t>сфера  (</w:t>
      </w:r>
      <w:proofErr w:type="gramEnd"/>
      <w:r w:rsidR="00AE4578">
        <w:rPr>
          <w:rFonts w:ascii="Times New Roman" w:hAnsi="Times New Roman"/>
          <w:b/>
          <w:bCs/>
          <w:spacing w:val="-9"/>
          <w:sz w:val="28"/>
          <w:szCs w:val="28"/>
          <w:lang w:eastAsia="ru-RU"/>
        </w:rPr>
        <w:t>14</w:t>
      </w:r>
      <w:r w:rsidRPr="005D1DB0">
        <w:rPr>
          <w:rFonts w:ascii="Times New Roman" w:hAnsi="Times New Roman"/>
          <w:b/>
          <w:bCs/>
          <w:spacing w:val="-9"/>
          <w:sz w:val="28"/>
          <w:szCs w:val="28"/>
          <w:lang w:eastAsia="ru-RU"/>
        </w:rPr>
        <w:t xml:space="preserve"> часов)</w:t>
      </w:r>
    </w:p>
    <w:p w:rsidR="000147AB" w:rsidRPr="005D1DB0" w:rsidRDefault="000147AB" w:rsidP="00DD28D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 Социальная сфера общества охватывает повседневную жизнь граждан безотносительно к политике, экономике или ду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ховной деятельности. Здесь формируется социальная и классо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вая структура, происходит распределение статусов и ролей, протекает социальная мобильность, увеличиваются или снижа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ются бедность и богатство, возникает социальное неравенство, образуются и распадаются семьи, нарастает волна обществен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ных движений.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lastRenderedPageBreak/>
        <w:t>Изучая материал раздела, посвященного одной из самых сложных и противоречивых сфер современного общества, уча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щиеся получают возможность освоить не только новые катего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рии и научные концепции, но и с их помощью анализировать свою повседневную жизнь, протекающую в социальном прост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ранстве «значимых других».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Опорные понятия и </w:t>
      </w:r>
      <w:proofErr w:type="spellStart"/>
      <w:proofErr w:type="gramStart"/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термины:</w:t>
      </w:r>
      <w:r w:rsidRPr="005D1DB0">
        <w:rPr>
          <w:rFonts w:ascii="Times New Roman" w:hAnsi="Times New Roman"/>
          <w:sz w:val="28"/>
          <w:szCs w:val="28"/>
          <w:lang w:eastAsia="ru-RU"/>
        </w:rPr>
        <w:t>статус</w:t>
      </w:r>
      <w:proofErr w:type="spellEnd"/>
      <w:proofErr w:type="gramEnd"/>
      <w:r w:rsidRPr="005D1DB0">
        <w:rPr>
          <w:rFonts w:ascii="Times New Roman" w:hAnsi="Times New Roman"/>
          <w:sz w:val="28"/>
          <w:szCs w:val="28"/>
          <w:lang w:eastAsia="ru-RU"/>
        </w:rPr>
        <w:t>, роль, социальная структура, социальная группа, социальные и межличностные от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ношения, класс, социальная стратификация, социальное нера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венство, доход, власть, образование, престиж, интеллигенция, бедные, богатые, этнос, народ, нация, брак и семья, конфликты.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5D1DB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Рекомендуется:</w:t>
      </w:r>
      <w:r w:rsidRPr="005D1DB0">
        <w:rPr>
          <w:rFonts w:ascii="Times New Roman" w:hAnsi="Times New Roman"/>
          <w:sz w:val="28"/>
          <w:szCs w:val="28"/>
          <w:lang w:eastAsia="ru-RU"/>
        </w:rPr>
        <w:t>провести</w:t>
      </w:r>
      <w:proofErr w:type="spellEnd"/>
      <w:proofErr w:type="gramEnd"/>
      <w:r w:rsidRPr="005D1DB0">
        <w:rPr>
          <w:rFonts w:ascii="Times New Roman" w:hAnsi="Times New Roman"/>
          <w:sz w:val="28"/>
          <w:szCs w:val="28"/>
          <w:lang w:eastAsia="ru-RU"/>
        </w:rPr>
        <w:t xml:space="preserve"> «круглый стол», посвященный об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суждению социальных и межличностных конфликтов на знако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мых для подростков примерах из своего окружения.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 Социальная</w:t>
      </w:r>
      <w:proofErr w:type="gramEnd"/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структура</w:t>
      </w:r>
    </w:p>
    <w:p w:rsidR="000147AB" w:rsidRPr="005D1DB0" w:rsidRDefault="000147AB" w:rsidP="00DD28D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Социальная структура как анатомический скелет общества. Статус как ячейка в социальной структуре общества. Взаимо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связь статуса и роли. Влияние социального положения на пове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дение и образ жизни человека. Определение и значение соци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альной группы, ее влияние на поведение человека. Статусные символы и знаки отличия.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Социальная стратификация</w:t>
      </w:r>
    </w:p>
    <w:p w:rsidR="000147AB" w:rsidRPr="005D1DB0" w:rsidRDefault="000147AB" w:rsidP="00DD28D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Социальная стратификация и социальное неравенство. По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нятие о социальной страте и критерии ее выделения. Социаль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ное расслоение и дифференциация. Поляризация общества и имущественные различия людей.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сийская интеллигенция и средний класс.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 Богатые</w:t>
      </w:r>
      <w:proofErr w:type="gramEnd"/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бедные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Неравенство, богатство и бедность. Определение и измере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ние богатства. Расточительный образ жизни. Источники дохо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</w:r>
      <w:r w:rsidRPr="005D1DB0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дов класса богатых. «Старые» и «новые» богатые. Средний класс </w:t>
      </w:r>
      <w:r w:rsidRPr="005D1DB0">
        <w:rPr>
          <w:rFonts w:ascii="Times New Roman" w:hAnsi="Times New Roman"/>
          <w:sz w:val="28"/>
          <w:szCs w:val="28"/>
          <w:lang w:eastAsia="ru-RU"/>
        </w:rPr>
        <w:t>и приличествующий уровень жизни.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Бедность как экономическое, культурное и социальное явле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ние. Состав бедных. Масштабы, уровень и порог бедности. Ко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лебание масштабов бедности по историческим эпохам. Прожи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точный минимум. Абсолютная и относительная бедность. «Новые русские» и «новые бедные» в России.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Этнос: нации и народности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 xml:space="preserve">Признаки и эволюция этноса. Этническое самосознание. </w:t>
      </w:r>
      <w:proofErr w:type="spellStart"/>
      <w:r w:rsidRPr="005D1DB0">
        <w:rPr>
          <w:rFonts w:ascii="Times New Roman" w:hAnsi="Times New Roman"/>
          <w:sz w:val="28"/>
          <w:szCs w:val="28"/>
          <w:lang w:eastAsia="ru-RU"/>
        </w:rPr>
        <w:t>Межпоколенная</w:t>
      </w:r>
      <w:proofErr w:type="spellEnd"/>
      <w:r w:rsidRPr="005D1DB0">
        <w:rPr>
          <w:rFonts w:ascii="Times New Roman" w:hAnsi="Times New Roman"/>
          <w:sz w:val="28"/>
          <w:szCs w:val="28"/>
          <w:lang w:eastAsia="ru-RU"/>
        </w:rPr>
        <w:t xml:space="preserve"> связь и поколение. Перемещение этносов и ми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грация. Семья, род и клан как разновидности кровнородствен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ных групп. Племена, народности и нации, их историческая эво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люция. Формирование нации и ее отличительные черты.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Тема Межнациональные отношения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Отношения между разными национальностями внутри одно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го государства. Отношения между разными нациями-государ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ствами. Отношения между национальным большинством и на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 xml:space="preserve">циональными меньшинствами. Мирные и военные формы взаимодействия народов. Формирование многонационального государства. </w:t>
      </w:r>
      <w:proofErr w:type="spellStart"/>
      <w:r w:rsidRPr="005D1DB0">
        <w:rPr>
          <w:rFonts w:ascii="Times New Roman" w:hAnsi="Times New Roman"/>
          <w:sz w:val="28"/>
          <w:szCs w:val="28"/>
          <w:lang w:eastAsia="ru-RU"/>
        </w:rPr>
        <w:t>Этноцентризм</w:t>
      </w:r>
      <w:proofErr w:type="spellEnd"/>
      <w:r w:rsidRPr="005D1DB0">
        <w:rPr>
          <w:rFonts w:ascii="Times New Roman" w:hAnsi="Times New Roman"/>
          <w:sz w:val="28"/>
          <w:szCs w:val="28"/>
          <w:lang w:eastAsia="ru-RU"/>
        </w:rPr>
        <w:t xml:space="preserve"> и национальная нетерпимость. Ис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тория этнических конфликтов, причины их возникновения и со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временные проявления.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Конфликты в обществе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Предмет, субъекты, повод, причины, цель и масштаб кон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фликта. Формы конфликта. Классификация конфликтов по спо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собам его протекания. Наиболее типичные конфликты и проти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воречия в 90-е годы в России. Особенности семейных конфликтов, их влияние на родителей и детей. Способы реше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ния конфликтов.</w:t>
      </w:r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  Семья</w:t>
      </w:r>
      <w:proofErr w:type="gramEnd"/>
    </w:p>
    <w:p w:rsidR="000147AB" w:rsidRPr="005D1DB0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 xml:space="preserve">Семья как фундаментальный институт общества и малая группа. Жизненный цикл семьи. Представление о </w:t>
      </w:r>
      <w:proofErr w:type="spellStart"/>
      <w:r w:rsidRPr="005D1DB0">
        <w:rPr>
          <w:rFonts w:ascii="Times New Roman" w:hAnsi="Times New Roman"/>
          <w:sz w:val="28"/>
          <w:szCs w:val="28"/>
          <w:lang w:eastAsia="ru-RU"/>
        </w:rPr>
        <w:t>нуклеарной</w:t>
      </w:r>
      <w:proofErr w:type="spellEnd"/>
      <w:r w:rsidRPr="005D1DB0">
        <w:rPr>
          <w:rFonts w:ascii="Times New Roman" w:hAnsi="Times New Roman"/>
          <w:sz w:val="28"/>
          <w:szCs w:val="28"/>
          <w:lang w:eastAsia="ru-RU"/>
        </w:rPr>
        <w:t xml:space="preserve"> семье. Многопоколенная семья. Эволюция форм семьи. Удов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летворенность браком. Причины, повод и мотивы развода. По</w:t>
      </w:r>
      <w:r w:rsidRPr="005D1DB0">
        <w:rPr>
          <w:rFonts w:ascii="Times New Roman" w:hAnsi="Times New Roman"/>
          <w:sz w:val="28"/>
          <w:szCs w:val="28"/>
          <w:lang w:eastAsia="ru-RU"/>
        </w:rPr>
        <w:softHyphen/>
        <w:t>следствия развода, его социальная роль.</w:t>
      </w:r>
    </w:p>
    <w:p w:rsidR="00D252E0" w:rsidRPr="001C739B" w:rsidRDefault="000147AB" w:rsidP="00DD28D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5D1DB0">
        <w:rPr>
          <w:rFonts w:ascii="Times New Roman" w:hAnsi="Times New Roman"/>
          <w:sz w:val="28"/>
          <w:szCs w:val="28"/>
          <w:lang w:eastAsia="ru-RU"/>
        </w:rPr>
        <w:t>Социальная структура российского общества: проблема бедности и неравенства.</w:t>
      </w:r>
    </w:p>
    <w:p w:rsidR="000147AB" w:rsidRPr="00D252E0" w:rsidRDefault="000147AB" w:rsidP="00DD28D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0147AB" w:rsidRPr="005D1DB0" w:rsidRDefault="000147AB" w:rsidP="000147AB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rPr>
          <w:rFonts w:ascii="Times New Roman" w:hAnsi="Times New Roman"/>
          <w:spacing w:val="-1"/>
          <w:sz w:val="28"/>
          <w:szCs w:val="28"/>
          <w:lang w:eastAsia="ru-RU"/>
        </w:rPr>
      </w:pPr>
    </w:p>
    <w:tbl>
      <w:tblPr>
        <w:tblW w:w="7631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244"/>
      </w:tblGrid>
      <w:tr w:rsidR="000147AB" w:rsidRPr="00AC0464" w:rsidTr="00A024B6">
        <w:trPr>
          <w:trHeight w:val="104"/>
        </w:trPr>
        <w:tc>
          <w:tcPr>
            <w:tcW w:w="851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4536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2244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  <w:t>Количество часов</w:t>
            </w:r>
          </w:p>
        </w:tc>
      </w:tr>
      <w:tr w:rsidR="000147AB" w:rsidRPr="00AC0464" w:rsidTr="00A024B6">
        <w:trPr>
          <w:trHeight w:val="52"/>
        </w:trPr>
        <w:tc>
          <w:tcPr>
            <w:tcW w:w="851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36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Введение</w:t>
            </w:r>
          </w:p>
        </w:tc>
        <w:tc>
          <w:tcPr>
            <w:tcW w:w="2244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0147AB" w:rsidRPr="00AC0464" w:rsidTr="00A024B6">
        <w:trPr>
          <w:trHeight w:val="130"/>
        </w:trPr>
        <w:tc>
          <w:tcPr>
            <w:tcW w:w="851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36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Раздел 1. Общество и человек</w:t>
            </w:r>
          </w:p>
        </w:tc>
        <w:tc>
          <w:tcPr>
            <w:tcW w:w="2244" w:type="dxa"/>
          </w:tcPr>
          <w:p w:rsidR="000147AB" w:rsidRPr="005D1DB0" w:rsidRDefault="009C0940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9</w:t>
            </w:r>
          </w:p>
        </w:tc>
      </w:tr>
      <w:tr w:rsidR="000147AB" w:rsidRPr="00AC0464" w:rsidTr="00A024B6">
        <w:trPr>
          <w:trHeight w:val="157"/>
        </w:trPr>
        <w:tc>
          <w:tcPr>
            <w:tcW w:w="851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36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Раздел 2. Экономическая сфера </w:t>
            </w:r>
          </w:p>
        </w:tc>
        <w:tc>
          <w:tcPr>
            <w:tcW w:w="2244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10</w:t>
            </w:r>
          </w:p>
        </w:tc>
      </w:tr>
      <w:tr w:rsidR="000147AB" w:rsidRPr="00AC0464" w:rsidTr="00A024B6">
        <w:trPr>
          <w:trHeight w:val="157"/>
        </w:trPr>
        <w:tc>
          <w:tcPr>
            <w:tcW w:w="851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36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Раздел 3. Социальная сфера </w:t>
            </w:r>
          </w:p>
        </w:tc>
        <w:tc>
          <w:tcPr>
            <w:tcW w:w="2244" w:type="dxa"/>
          </w:tcPr>
          <w:p w:rsidR="000147AB" w:rsidRPr="005D1DB0" w:rsidRDefault="009C0940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14</w:t>
            </w:r>
          </w:p>
        </w:tc>
      </w:tr>
      <w:tr w:rsidR="000147AB" w:rsidRPr="00AC0464" w:rsidTr="00A024B6">
        <w:trPr>
          <w:trHeight w:val="105"/>
        </w:trPr>
        <w:tc>
          <w:tcPr>
            <w:tcW w:w="851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firstLine="349"/>
              <w:jc w:val="both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244" w:type="dxa"/>
          </w:tcPr>
          <w:p w:rsidR="000147AB" w:rsidRPr="005D1DB0" w:rsidRDefault="000147AB" w:rsidP="00A024B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52" w:firstLine="52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5D1DB0"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  <w:t>34</w:t>
            </w:r>
          </w:p>
        </w:tc>
      </w:tr>
    </w:tbl>
    <w:p w:rsidR="001C739B" w:rsidRDefault="001C739B"/>
    <w:p w:rsidR="009C0940" w:rsidRDefault="009C0940"/>
    <w:p w:rsidR="00E61962" w:rsidRDefault="00E61962" w:rsidP="000147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F6A" w:rsidRDefault="000147AB" w:rsidP="000147A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147AB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3"/>
        <w:tblW w:w="14601" w:type="dxa"/>
        <w:tblInd w:w="675" w:type="dxa"/>
        <w:tblLook w:val="04A0" w:firstRow="1" w:lastRow="0" w:firstColumn="1" w:lastColumn="0" w:noHBand="0" w:noVBand="1"/>
      </w:tblPr>
      <w:tblGrid>
        <w:gridCol w:w="851"/>
        <w:gridCol w:w="1276"/>
        <w:gridCol w:w="10489"/>
        <w:gridCol w:w="1985"/>
      </w:tblGrid>
      <w:tr w:rsidR="000147AB" w:rsidTr="00740BB6">
        <w:tc>
          <w:tcPr>
            <w:tcW w:w="851" w:type="dxa"/>
          </w:tcPr>
          <w:p w:rsidR="000147AB" w:rsidRPr="0042081D" w:rsidRDefault="000147AB" w:rsidP="00A024B6">
            <w:pPr>
              <w:tabs>
                <w:tab w:val="left" w:pos="6302"/>
              </w:tabs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1276" w:type="dxa"/>
          </w:tcPr>
          <w:p w:rsidR="000147AB" w:rsidRPr="0042081D" w:rsidRDefault="000147AB" w:rsidP="00A024B6">
            <w:pPr>
              <w:tabs>
                <w:tab w:val="left" w:pos="630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2081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489" w:type="dxa"/>
          </w:tcPr>
          <w:p w:rsidR="000147AB" w:rsidRPr="0042081D" w:rsidRDefault="000147AB" w:rsidP="00DD28DA">
            <w:pPr>
              <w:tabs>
                <w:tab w:val="left" w:pos="6302"/>
              </w:tabs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Тема урока</w:t>
            </w:r>
          </w:p>
        </w:tc>
        <w:tc>
          <w:tcPr>
            <w:tcW w:w="1985" w:type="dxa"/>
          </w:tcPr>
          <w:p w:rsidR="000147AB" w:rsidRPr="0042081D" w:rsidRDefault="000147AB" w:rsidP="00A024B6">
            <w:pPr>
              <w:tabs>
                <w:tab w:val="left" w:pos="6302"/>
              </w:tabs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Кол-во часов</w:t>
            </w:r>
          </w:p>
        </w:tc>
      </w:tr>
      <w:tr w:rsidR="000147AB" w:rsidTr="00740BB6">
        <w:tc>
          <w:tcPr>
            <w:tcW w:w="851" w:type="dxa"/>
            <w:vAlign w:val="center"/>
          </w:tcPr>
          <w:p w:rsidR="000147AB" w:rsidRPr="0042081D" w:rsidRDefault="000147AB" w:rsidP="00A024B6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7AB" w:rsidRPr="0042081D" w:rsidRDefault="000147AB" w:rsidP="00A024B6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10489" w:type="dxa"/>
            <w:vAlign w:val="center"/>
          </w:tcPr>
          <w:p w:rsidR="000147AB" w:rsidRPr="0042081D" w:rsidRDefault="000147AB" w:rsidP="00A024B6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Глава 1.Общество и человек</w:t>
            </w:r>
          </w:p>
        </w:tc>
        <w:tc>
          <w:tcPr>
            <w:tcW w:w="1985" w:type="dxa"/>
            <w:vAlign w:val="center"/>
          </w:tcPr>
          <w:p w:rsidR="000147AB" w:rsidRPr="0042081D" w:rsidRDefault="009C0940" w:rsidP="009C0940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</w:rPr>
              <w:t>10</w:t>
            </w:r>
          </w:p>
        </w:tc>
      </w:tr>
      <w:tr w:rsidR="000147AB" w:rsidTr="00740BB6">
        <w:tc>
          <w:tcPr>
            <w:tcW w:w="851" w:type="dxa"/>
          </w:tcPr>
          <w:p w:rsidR="000147AB" w:rsidRPr="0042081D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147AB" w:rsidRPr="008614F0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614F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03</w:t>
            </w:r>
            <w:r w:rsidR="000147AB" w:rsidRPr="008614F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42081D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Введение</w:t>
            </w:r>
          </w:p>
        </w:tc>
        <w:tc>
          <w:tcPr>
            <w:tcW w:w="1985" w:type="dxa"/>
          </w:tcPr>
          <w:p w:rsidR="000147AB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</w:tr>
      <w:tr w:rsidR="000147AB" w:rsidTr="00740BB6">
        <w:tc>
          <w:tcPr>
            <w:tcW w:w="851" w:type="dxa"/>
          </w:tcPr>
          <w:p w:rsidR="000147AB" w:rsidRPr="0042081D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147AB" w:rsidRPr="0042081D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  <w:r w:rsidR="000147AB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42081D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Что такое общество</w:t>
            </w:r>
          </w:p>
        </w:tc>
        <w:tc>
          <w:tcPr>
            <w:tcW w:w="1985" w:type="dxa"/>
          </w:tcPr>
          <w:p w:rsidR="000147AB" w:rsidRPr="0042081D" w:rsidRDefault="000147AB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147AB" w:rsidTr="00740BB6">
        <w:tc>
          <w:tcPr>
            <w:tcW w:w="851" w:type="dxa"/>
          </w:tcPr>
          <w:p w:rsidR="000147AB" w:rsidRPr="0042081D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76" w:type="dxa"/>
          </w:tcPr>
          <w:p w:rsidR="000147AB" w:rsidRPr="0042081D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  <w:r w:rsidR="000147AB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42081D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Человек, природа, общество</w:t>
            </w:r>
          </w:p>
        </w:tc>
        <w:tc>
          <w:tcPr>
            <w:tcW w:w="1985" w:type="dxa"/>
          </w:tcPr>
          <w:p w:rsidR="000147AB" w:rsidRPr="0042081D" w:rsidRDefault="000147AB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147AB" w:rsidTr="00740BB6">
        <w:tc>
          <w:tcPr>
            <w:tcW w:w="851" w:type="dxa"/>
          </w:tcPr>
          <w:p w:rsidR="000147AB" w:rsidRPr="0042081D" w:rsidRDefault="000147AB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</w:tcPr>
          <w:p w:rsidR="000147AB" w:rsidRPr="0042081D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</w:t>
            </w:r>
            <w:r w:rsidR="000147AB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489" w:type="dxa"/>
          </w:tcPr>
          <w:p w:rsidR="000147AB" w:rsidRPr="0042081D" w:rsidRDefault="000147AB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Типология обществ</w:t>
            </w:r>
          </w:p>
        </w:tc>
        <w:tc>
          <w:tcPr>
            <w:tcW w:w="1985" w:type="dxa"/>
          </w:tcPr>
          <w:p w:rsidR="000147AB" w:rsidRPr="0042081D" w:rsidRDefault="000147AB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76" w:type="dxa"/>
          </w:tcPr>
          <w:p w:rsidR="00A96724" w:rsidRPr="0042081D" w:rsidRDefault="005E4F56" w:rsidP="005410DE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01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Социальный прогресс и развитие общества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76" w:type="dxa"/>
          </w:tcPr>
          <w:p w:rsidR="00A96724" w:rsidRPr="0042081D" w:rsidRDefault="005E4F56" w:rsidP="005410DE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08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Личность и социальная среда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276" w:type="dxa"/>
          </w:tcPr>
          <w:p w:rsidR="00A96724" w:rsidRPr="0042081D" w:rsidRDefault="005E4F56" w:rsidP="005410DE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Потребности человека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276" w:type="dxa"/>
          </w:tcPr>
          <w:p w:rsidR="00A96724" w:rsidRPr="0042081D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22</w:t>
            </w:r>
            <w:r w:rsidR="00A9672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Социализация и воспитание</w:t>
            </w:r>
            <w:r w:rsidR="00EB46C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 Контрольная работа.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05</w:t>
            </w:r>
            <w:r w:rsidR="00A9672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.11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Общение 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.11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Обобщающий урок по главе «Общество и человек»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Default="00A96724" w:rsidP="00014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96724" w:rsidRDefault="00A96724" w:rsidP="00014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89" w:type="dxa"/>
          </w:tcPr>
          <w:p w:rsidR="00A96724" w:rsidRDefault="00A96724" w:rsidP="00D713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Глава 2.</w:t>
            </w:r>
            <w:r w:rsidRPr="00D713F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Экономическая сфера</w:t>
            </w:r>
          </w:p>
        </w:tc>
        <w:tc>
          <w:tcPr>
            <w:tcW w:w="1985" w:type="dxa"/>
          </w:tcPr>
          <w:p w:rsidR="00A96724" w:rsidRDefault="00D713F2" w:rsidP="00014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19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.11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Что такое экономика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26.11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Товар и деньги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276" w:type="dxa"/>
          </w:tcPr>
          <w:p w:rsidR="00A96724" w:rsidRPr="0042081D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</w:t>
            </w:r>
            <w:r w:rsidR="008614F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Спрос и предложение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Рынок, цена, конкуренция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Предпринимательство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  <w:r w:rsidR="005E4F5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  <w:r w:rsidR="00A9672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Роль государства в экономике</w:t>
            </w:r>
            <w:r w:rsidR="00EB46C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14</w:t>
            </w:r>
            <w:r w:rsidR="00A9672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.01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Бюджет государства и семьи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21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.01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Труд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28.01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Труд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04</w:t>
            </w:r>
            <w:r w:rsidR="005E4F5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Обобщающий урок по главе 2: «Экономическая сфера»</w:t>
            </w:r>
            <w:r w:rsidR="00EB46C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Контрольная работа.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Default="00A96724" w:rsidP="00014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96724" w:rsidRDefault="00A96724" w:rsidP="00014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Глава3.Социальная сфера</w:t>
            </w:r>
          </w:p>
        </w:tc>
        <w:tc>
          <w:tcPr>
            <w:tcW w:w="1985" w:type="dxa"/>
          </w:tcPr>
          <w:p w:rsidR="00A96724" w:rsidRDefault="009C0940" w:rsidP="000147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Социальная структура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Социальная стратификация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25.02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Богатые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03</w:t>
            </w:r>
            <w:r w:rsidR="005E4F5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.03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Бедные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25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.03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Этнос: нации и народности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276" w:type="dxa"/>
          </w:tcPr>
          <w:p w:rsidR="00A96724" w:rsidRPr="0042081D" w:rsidRDefault="005E4F56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  <w:r w:rsidR="008614F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7</w:t>
            </w:r>
            <w:r w:rsidR="00A9672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  <w:r w:rsidR="008614F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0489" w:type="dxa"/>
          </w:tcPr>
          <w:p w:rsidR="00A96724" w:rsidRPr="0042081D" w:rsidRDefault="00EB46C1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Межнациональные отношения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07</w:t>
            </w:r>
            <w:r w:rsidR="005E4F5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42081D" w:rsidRDefault="00EB46C1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14</w:t>
            </w:r>
            <w:r w:rsidR="00A9672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Межнациональные отношения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21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Конфликты в обществе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28</w:t>
            </w:r>
            <w:r w:rsidR="005E4F5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Конфликты в обществе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  <w:r w:rsidR="005E4F5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Семья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  <w:r w:rsidR="00A9672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Семья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19</w:t>
            </w:r>
            <w:r w:rsidR="00A96724"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42081D" w:rsidRDefault="00A96724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Обобщающий урок по главе 3: «Социальная сфера»</w:t>
            </w:r>
            <w:r w:rsidR="00EB46C1">
              <w:rPr>
                <w:rFonts w:ascii="Times New Roman" w:eastAsia="SimSun" w:hAnsi="Times New Roman"/>
                <w:sz w:val="28"/>
                <w:szCs w:val="28"/>
              </w:rPr>
              <w:t xml:space="preserve"> Контрольная работа.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A96724" w:rsidTr="00740BB6">
        <w:tc>
          <w:tcPr>
            <w:tcW w:w="851" w:type="dxa"/>
          </w:tcPr>
          <w:p w:rsidR="00A96724" w:rsidRPr="0042081D" w:rsidRDefault="00A96724" w:rsidP="00A024B6">
            <w:pPr>
              <w:tabs>
                <w:tab w:val="left" w:pos="6302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2081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1276" w:type="dxa"/>
          </w:tcPr>
          <w:p w:rsidR="00A96724" w:rsidRPr="0042081D" w:rsidRDefault="008614F0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26</w:t>
            </w:r>
            <w:r w:rsidR="00EB46C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</w:p>
        </w:tc>
        <w:tc>
          <w:tcPr>
            <w:tcW w:w="10489" w:type="dxa"/>
          </w:tcPr>
          <w:p w:rsidR="00A96724" w:rsidRPr="0042081D" w:rsidRDefault="00EB46C1" w:rsidP="00A024B6">
            <w:pPr>
              <w:tabs>
                <w:tab w:val="left" w:pos="2805"/>
              </w:tabs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Повторение материала.</w:t>
            </w:r>
          </w:p>
        </w:tc>
        <w:tc>
          <w:tcPr>
            <w:tcW w:w="1985" w:type="dxa"/>
          </w:tcPr>
          <w:p w:rsidR="00A96724" w:rsidRPr="0042081D" w:rsidRDefault="00A96724" w:rsidP="00A024B6">
            <w:pPr>
              <w:tabs>
                <w:tab w:val="left" w:pos="2805"/>
              </w:tabs>
              <w:ind w:left="142" w:firstLine="28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</w:tr>
    </w:tbl>
    <w:p w:rsidR="00740BB6" w:rsidRDefault="00740BB6" w:rsidP="00284437">
      <w:pPr>
        <w:suppressAutoHyphens/>
        <w:spacing w:after="0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0147AB" w:rsidRPr="000147AB" w:rsidRDefault="000147AB" w:rsidP="000147A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147AB" w:rsidRPr="000147AB" w:rsidSect="001C739B">
      <w:footerReference w:type="default" r:id="rId9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51" w:rsidRDefault="00B65351" w:rsidP="001C739B">
      <w:pPr>
        <w:spacing w:after="0" w:line="240" w:lineRule="auto"/>
      </w:pPr>
      <w:r>
        <w:separator/>
      </w:r>
    </w:p>
  </w:endnote>
  <w:endnote w:type="continuationSeparator" w:id="0">
    <w:p w:rsidR="00B65351" w:rsidRDefault="00B65351" w:rsidP="001C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631723"/>
      <w:docPartObj>
        <w:docPartGallery w:val="Page Numbers (Bottom of Page)"/>
        <w:docPartUnique/>
      </w:docPartObj>
    </w:sdtPr>
    <w:sdtEndPr/>
    <w:sdtContent>
      <w:p w:rsidR="001C739B" w:rsidRDefault="009D01F9">
        <w:pPr>
          <w:pStyle w:val="ac"/>
          <w:jc w:val="right"/>
        </w:pPr>
        <w:r>
          <w:fldChar w:fldCharType="begin"/>
        </w:r>
        <w:r w:rsidR="001C739B">
          <w:instrText>PAGE   \* MERGEFORMAT</w:instrText>
        </w:r>
        <w:r>
          <w:fldChar w:fldCharType="separate"/>
        </w:r>
        <w:r w:rsidR="00E61962">
          <w:rPr>
            <w:noProof/>
          </w:rPr>
          <w:t>14</w:t>
        </w:r>
        <w:r>
          <w:fldChar w:fldCharType="end"/>
        </w:r>
      </w:p>
    </w:sdtContent>
  </w:sdt>
  <w:p w:rsidR="001C739B" w:rsidRDefault="001C73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51" w:rsidRDefault="00B65351" w:rsidP="001C739B">
      <w:pPr>
        <w:spacing w:after="0" w:line="240" w:lineRule="auto"/>
      </w:pPr>
      <w:r>
        <w:separator/>
      </w:r>
    </w:p>
  </w:footnote>
  <w:footnote w:type="continuationSeparator" w:id="0">
    <w:p w:rsidR="00B65351" w:rsidRDefault="00B65351" w:rsidP="001C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100"/>
    <w:multiLevelType w:val="hybridMultilevel"/>
    <w:tmpl w:val="9A007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24CA1"/>
    <w:multiLevelType w:val="multilevel"/>
    <w:tmpl w:val="06F0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C6458"/>
    <w:multiLevelType w:val="hybridMultilevel"/>
    <w:tmpl w:val="B8FE9D1E"/>
    <w:lvl w:ilvl="0" w:tplc="A97EE2F0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860D9"/>
    <w:multiLevelType w:val="hybridMultilevel"/>
    <w:tmpl w:val="FF529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84ABA"/>
    <w:multiLevelType w:val="hybridMultilevel"/>
    <w:tmpl w:val="44F02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06D6E"/>
    <w:multiLevelType w:val="multilevel"/>
    <w:tmpl w:val="D9E2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8C647F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A6BDA"/>
    <w:multiLevelType w:val="hybridMultilevel"/>
    <w:tmpl w:val="B68EF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84DE5"/>
    <w:multiLevelType w:val="hybridMultilevel"/>
    <w:tmpl w:val="FEFA50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E20C6E"/>
    <w:multiLevelType w:val="hybridMultilevel"/>
    <w:tmpl w:val="6AC47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E1DC6"/>
    <w:multiLevelType w:val="multilevel"/>
    <w:tmpl w:val="F90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1627AB"/>
    <w:multiLevelType w:val="multilevel"/>
    <w:tmpl w:val="E9109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2561D4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491089"/>
    <w:multiLevelType w:val="hybridMultilevel"/>
    <w:tmpl w:val="A720F062"/>
    <w:lvl w:ilvl="0" w:tplc="7470467C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330EDF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E027D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731D98"/>
    <w:multiLevelType w:val="hybridMultilevel"/>
    <w:tmpl w:val="2ECE1C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6E591C"/>
    <w:multiLevelType w:val="hybridMultilevel"/>
    <w:tmpl w:val="ED3CAC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8B0238"/>
    <w:multiLevelType w:val="multilevel"/>
    <w:tmpl w:val="8244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8D2EE8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2D4705"/>
    <w:multiLevelType w:val="hybridMultilevel"/>
    <w:tmpl w:val="39A28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186994"/>
    <w:multiLevelType w:val="multilevel"/>
    <w:tmpl w:val="2EA2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9062A2"/>
    <w:multiLevelType w:val="hybridMultilevel"/>
    <w:tmpl w:val="3D5A1D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4342DA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7C160C"/>
    <w:multiLevelType w:val="hybridMultilevel"/>
    <w:tmpl w:val="AAAC1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FC0FE7"/>
    <w:multiLevelType w:val="hybridMultilevel"/>
    <w:tmpl w:val="57AA7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B0451C"/>
    <w:multiLevelType w:val="hybridMultilevel"/>
    <w:tmpl w:val="53F094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D9318F"/>
    <w:multiLevelType w:val="hybridMultilevel"/>
    <w:tmpl w:val="5A4A6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842E27"/>
    <w:multiLevelType w:val="hybridMultilevel"/>
    <w:tmpl w:val="7F64B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915EB7"/>
    <w:multiLevelType w:val="hybridMultilevel"/>
    <w:tmpl w:val="895873DA"/>
    <w:lvl w:ilvl="0" w:tplc="7E14509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9F30F7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D550F8"/>
    <w:multiLevelType w:val="hybridMultilevel"/>
    <w:tmpl w:val="B0066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D60869"/>
    <w:multiLevelType w:val="multilevel"/>
    <w:tmpl w:val="C0CA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DA1A45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144F63"/>
    <w:multiLevelType w:val="hybridMultilevel"/>
    <w:tmpl w:val="98E04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082B43"/>
    <w:multiLevelType w:val="hybridMultilevel"/>
    <w:tmpl w:val="0AE0A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5772D9"/>
    <w:multiLevelType w:val="hybridMultilevel"/>
    <w:tmpl w:val="1FF67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D84F6F"/>
    <w:multiLevelType w:val="hybridMultilevel"/>
    <w:tmpl w:val="B46E5F8C"/>
    <w:lvl w:ilvl="0" w:tplc="130C3912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3A7575"/>
    <w:multiLevelType w:val="multilevel"/>
    <w:tmpl w:val="DB4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D030CC"/>
    <w:multiLevelType w:val="multilevel"/>
    <w:tmpl w:val="57FA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1D4574"/>
    <w:multiLevelType w:val="multilevel"/>
    <w:tmpl w:val="53323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DD6AA7"/>
    <w:multiLevelType w:val="hybridMultilevel"/>
    <w:tmpl w:val="C5B66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DF1D73"/>
    <w:multiLevelType w:val="hybridMultilevel"/>
    <w:tmpl w:val="F3A22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8D2FBC"/>
    <w:multiLevelType w:val="hybridMultilevel"/>
    <w:tmpl w:val="32206F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5473C5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5C4C6F"/>
    <w:multiLevelType w:val="hybridMultilevel"/>
    <w:tmpl w:val="D84EC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5733C0"/>
    <w:multiLevelType w:val="multilevel"/>
    <w:tmpl w:val="F8765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F7408A"/>
    <w:multiLevelType w:val="hybridMultilevel"/>
    <w:tmpl w:val="76EE1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23131B"/>
    <w:multiLevelType w:val="hybridMultilevel"/>
    <w:tmpl w:val="A5CE81CA"/>
    <w:lvl w:ilvl="0" w:tplc="8E20C5AA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C56ADB"/>
    <w:multiLevelType w:val="hybridMultilevel"/>
    <w:tmpl w:val="5C28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BB363E"/>
    <w:multiLevelType w:val="hybridMultilevel"/>
    <w:tmpl w:val="232EF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CBC420F"/>
    <w:multiLevelType w:val="hybridMultilevel"/>
    <w:tmpl w:val="A456139A"/>
    <w:lvl w:ilvl="0" w:tplc="58483A3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D2C7A4E"/>
    <w:multiLevelType w:val="hybridMultilevel"/>
    <w:tmpl w:val="863C25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8460CC"/>
    <w:multiLevelType w:val="hybridMultilevel"/>
    <w:tmpl w:val="91AE6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6B1122"/>
    <w:multiLevelType w:val="hybridMultilevel"/>
    <w:tmpl w:val="659813A2"/>
    <w:lvl w:ilvl="0" w:tplc="0C8CAE3A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0A41E04"/>
    <w:multiLevelType w:val="hybridMultilevel"/>
    <w:tmpl w:val="8B8E4F08"/>
    <w:lvl w:ilvl="0" w:tplc="B8AC180A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45B1A94"/>
    <w:multiLevelType w:val="hybridMultilevel"/>
    <w:tmpl w:val="EB1C4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9200F2"/>
    <w:multiLevelType w:val="multilevel"/>
    <w:tmpl w:val="ECCA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6AD1C71"/>
    <w:multiLevelType w:val="multilevel"/>
    <w:tmpl w:val="A12C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81E5633"/>
    <w:multiLevelType w:val="multilevel"/>
    <w:tmpl w:val="52B2F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D63D09"/>
    <w:multiLevelType w:val="hybridMultilevel"/>
    <w:tmpl w:val="D9262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B0546B7"/>
    <w:multiLevelType w:val="hybridMultilevel"/>
    <w:tmpl w:val="F3267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DAF7970"/>
    <w:multiLevelType w:val="hybridMultilevel"/>
    <w:tmpl w:val="FF1EC7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</w:num>
  <w:num w:numId="50">
    <w:abstractNumId w:val="59"/>
  </w:num>
  <w:num w:numId="51">
    <w:abstractNumId w:val="18"/>
  </w:num>
  <w:num w:numId="52">
    <w:abstractNumId w:val="5"/>
  </w:num>
  <w:num w:numId="53">
    <w:abstractNumId w:val="46"/>
  </w:num>
  <w:num w:numId="54">
    <w:abstractNumId w:val="1"/>
  </w:num>
  <w:num w:numId="55">
    <w:abstractNumId w:val="40"/>
  </w:num>
  <w:num w:numId="56">
    <w:abstractNumId w:val="58"/>
  </w:num>
  <w:num w:numId="57">
    <w:abstractNumId w:val="11"/>
  </w:num>
  <w:num w:numId="58">
    <w:abstractNumId w:val="21"/>
  </w:num>
  <w:num w:numId="59">
    <w:abstractNumId w:val="39"/>
  </w:num>
  <w:num w:numId="60">
    <w:abstractNumId w:val="32"/>
  </w:num>
  <w:num w:numId="61">
    <w:abstractNumId w:val="10"/>
  </w:num>
  <w:num w:numId="62">
    <w:abstractNumId w:val="38"/>
  </w:num>
  <w:num w:numId="63">
    <w:abstractNumId w:val="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7AB"/>
    <w:rsid w:val="000147AB"/>
    <w:rsid w:val="00182299"/>
    <w:rsid w:val="00183B24"/>
    <w:rsid w:val="001B1F6A"/>
    <w:rsid w:val="001C739B"/>
    <w:rsid w:val="0021030F"/>
    <w:rsid w:val="0021198C"/>
    <w:rsid w:val="00284437"/>
    <w:rsid w:val="002F11B3"/>
    <w:rsid w:val="00321CC3"/>
    <w:rsid w:val="00335E3F"/>
    <w:rsid w:val="0041171C"/>
    <w:rsid w:val="004446BF"/>
    <w:rsid w:val="00494A5B"/>
    <w:rsid w:val="004C3EB5"/>
    <w:rsid w:val="00516052"/>
    <w:rsid w:val="00553294"/>
    <w:rsid w:val="005E4F56"/>
    <w:rsid w:val="005E76F4"/>
    <w:rsid w:val="006D298D"/>
    <w:rsid w:val="00740BB6"/>
    <w:rsid w:val="00832534"/>
    <w:rsid w:val="008614F0"/>
    <w:rsid w:val="00884B17"/>
    <w:rsid w:val="008A71C0"/>
    <w:rsid w:val="008F5E29"/>
    <w:rsid w:val="009C0940"/>
    <w:rsid w:val="009D01F9"/>
    <w:rsid w:val="00A16DB9"/>
    <w:rsid w:val="00A96724"/>
    <w:rsid w:val="00AE4578"/>
    <w:rsid w:val="00B65351"/>
    <w:rsid w:val="00B82E6D"/>
    <w:rsid w:val="00C05AD4"/>
    <w:rsid w:val="00CB74EB"/>
    <w:rsid w:val="00CF736A"/>
    <w:rsid w:val="00D252E0"/>
    <w:rsid w:val="00D43749"/>
    <w:rsid w:val="00D713F2"/>
    <w:rsid w:val="00DA753F"/>
    <w:rsid w:val="00DD28DA"/>
    <w:rsid w:val="00E61962"/>
    <w:rsid w:val="00EB46C1"/>
    <w:rsid w:val="00FD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88153-7F28-4CB8-98C9-DC53FBA4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0147AB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0147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198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5E76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6F4"/>
  </w:style>
  <w:style w:type="paragraph" w:styleId="a8">
    <w:name w:val="Balloon Text"/>
    <w:basedOn w:val="a"/>
    <w:link w:val="a9"/>
    <w:uiPriority w:val="99"/>
    <w:semiHidden/>
    <w:unhideWhenUsed/>
    <w:rsid w:val="004C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EB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C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739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C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739B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CB7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94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2b2.ru/methods/15399_proverochnye_testy_po_obschestvoznaniu_8_klass_po_uchebniku_pod_redakciey_l_n_bogolubova_nigorodecko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2OL4MxypshRbkpkWk1HcUp2NkE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Школа</cp:lastModifiedBy>
  <cp:revision>20</cp:revision>
  <cp:lastPrinted>2018-12-17T14:27:00Z</cp:lastPrinted>
  <dcterms:created xsi:type="dcterms:W3CDTF">2018-09-27T19:01:00Z</dcterms:created>
  <dcterms:modified xsi:type="dcterms:W3CDTF">2019-09-21T08:32:00Z</dcterms:modified>
</cp:coreProperties>
</file>