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95" w:rsidRPr="00626629" w:rsidRDefault="00AA5F95" w:rsidP="00AA5F95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>Ростовская область</w:t>
      </w:r>
    </w:p>
    <w:p w:rsidR="00AA5F95" w:rsidRPr="00626629" w:rsidRDefault="0068783F" w:rsidP="00AA5F95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Тацин</w:t>
      </w:r>
      <w:r w:rsidR="004627C4">
        <w:rPr>
          <w:rFonts w:ascii="Times New Roman" w:eastAsia="Times New Roman" w:hAnsi="Times New Roman"/>
          <w:sz w:val="28"/>
          <w:szCs w:val="28"/>
          <w:lang w:eastAsia="ar-SA"/>
        </w:rPr>
        <w:t>ский район</w:t>
      </w:r>
    </w:p>
    <w:p w:rsidR="00AA5F95" w:rsidRPr="00626629" w:rsidRDefault="0068783F" w:rsidP="00AA5F95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хутор Исаев</w:t>
      </w:r>
    </w:p>
    <w:p w:rsidR="00AA5F95" w:rsidRPr="00626629" w:rsidRDefault="00AA5F95" w:rsidP="00AA5F95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26629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AA5F95" w:rsidRPr="00626629" w:rsidRDefault="0068783F" w:rsidP="00AA5F95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Исае</w:t>
      </w:r>
      <w:r w:rsidR="00AA5F95" w:rsidRPr="00626629">
        <w:rPr>
          <w:rFonts w:ascii="Times New Roman" w:eastAsia="Times New Roman" w:hAnsi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овная общеобразовательная школа</w:t>
      </w:r>
    </w:p>
    <w:p w:rsidR="00AA5F95" w:rsidRPr="00626629" w:rsidRDefault="00AA5F95" w:rsidP="00AA5F9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A5F95" w:rsidRPr="00626629" w:rsidRDefault="00AA5F95" w:rsidP="00AA5F95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A5F95" w:rsidRPr="00626629" w:rsidRDefault="00616AAA" w:rsidP="00AA5F95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AA5F95" w:rsidRPr="00626629">
        <w:rPr>
          <w:rFonts w:ascii="Times New Roman" w:eastAsia="Times New Roman" w:hAnsi="Times New Roman"/>
          <w:sz w:val="24"/>
          <w:szCs w:val="24"/>
          <w:lang w:eastAsia="ar-SA"/>
        </w:rPr>
        <w:t>«Утверждаю»</w:t>
      </w:r>
    </w:p>
    <w:p w:rsidR="00AA5F95" w:rsidRPr="00626629" w:rsidRDefault="00AA5F95" w:rsidP="00AA5F95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Д</w:t>
      </w:r>
      <w:r w:rsidR="0068783F">
        <w:rPr>
          <w:rFonts w:ascii="Times New Roman" w:eastAsia="Times New Roman" w:hAnsi="Times New Roman"/>
          <w:sz w:val="24"/>
          <w:szCs w:val="24"/>
          <w:lang w:eastAsia="ar-SA"/>
        </w:rPr>
        <w:t>иректор МБОУ Исае</w:t>
      </w: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>вская ООШ</w:t>
      </w:r>
    </w:p>
    <w:p w:rsidR="00AA5F95" w:rsidRPr="00626629" w:rsidRDefault="00584068" w:rsidP="00AA5F95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="00616A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</w:t>
      </w:r>
      <w:r w:rsidR="003256C1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Приказ от  30.08</w:t>
      </w:r>
      <w:r w:rsidR="0068783F">
        <w:rPr>
          <w:rFonts w:ascii="Times New Roman" w:eastAsia="Times New Roman" w:hAnsi="Times New Roman"/>
          <w:sz w:val="24"/>
          <w:szCs w:val="24"/>
          <w:lang w:eastAsia="ar-SA"/>
        </w:rPr>
        <w:t>.2019</w:t>
      </w:r>
      <w:r w:rsidR="003256C1">
        <w:rPr>
          <w:rFonts w:ascii="Times New Roman" w:eastAsia="Times New Roman" w:hAnsi="Times New Roman"/>
          <w:sz w:val="24"/>
          <w:szCs w:val="24"/>
          <w:lang w:eastAsia="ar-SA"/>
        </w:rPr>
        <w:t xml:space="preserve"> № 99</w:t>
      </w:r>
    </w:p>
    <w:p w:rsidR="00AA5F95" w:rsidRPr="00626629" w:rsidRDefault="00AA5F95" w:rsidP="00AA5F95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26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="0068783F">
        <w:rPr>
          <w:rFonts w:ascii="Times New Roman" w:eastAsia="Times New Roman" w:hAnsi="Times New Roman"/>
          <w:sz w:val="24"/>
          <w:szCs w:val="24"/>
          <w:lang w:eastAsia="ar-SA"/>
        </w:rPr>
        <w:t>____________________ И.А. Болотова</w:t>
      </w:r>
    </w:p>
    <w:p w:rsidR="00AA5F95" w:rsidRPr="00626629" w:rsidRDefault="00AA5F95" w:rsidP="00AA5F95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5F95" w:rsidRPr="00626629" w:rsidRDefault="00AA5F95" w:rsidP="00AA5F95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5F95" w:rsidRPr="00626629" w:rsidRDefault="00AA5F95" w:rsidP="00AA5F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РАБОЧАЯ ПРОГРАММА</w:t>
      </w:r>
    </w:p>
    <w:p w:rsidR="00AA5F95" w:rsidRPr="00626629" w:rsidRDefault="00AA5F95" w:rsidP="00AA5F9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</w:p>
    <w:p w:rsidR="00AA5F95" w:rsidRPr="00626629" w:rsidRDefault="00616AAA" w:rsidP="00AA5F95">
      <w:pPr>
        <w:suppressAutoHyphens/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         </w:t>
      </w:r>
      <w:r w:rsidR="00AA5F95"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по обществознанию</w:t>
      </w:r>
    </w:p>
    <w:p w:rsidR="00AA5F95" w:rsidRPr="00626629" w:rsidRDefault="00AA5F95" w:rsidP="00AA5F95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Уровень Общего образования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>, 9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класс</w:t>
      </w:r>
    </w:p>
    <w:p w:rsidR="00AA5F95" w:rsidRPr="00626629" w:rsidRDefault="00AA5F95" w:rsidP="00AA5F95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Количество часов</w:t>
      </w:r>
      <w:r w:rsidRPr="00626629">
        <w:rPr>
          <w:rFonts w:ascii="Times New Roman" w:eastAsia="Times New Roman" w:hAnsi="Times New Roman"/>
          <w:sz w:val="32"/>
          <w:szCs w:val="32"/>
          <w:lang w:eastAsia="ar-SA"/>
        </w:rPr>
        <w:t xml:space="preserve"> 34 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часа</w:t>
      </w:r>
    </w:p>
    <w:p w:rsidR="00AA5F95" w:rsidRPr="00626629" w:rsidRDefault="00AA5F95" w:rsidP="00AA5F95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Учитель</w:t>
      </w:r>
      <w:r w:rsidR="0068783F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AA5F95" w:rsidRPr="00626629" w:rsidRDefault="00AA5F95" w:rsidP="00AA5F95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b/>
          <w:sz w:val="32"/>
          <w:szCs w:val="32"/>
          <w:lang w:eastAsia="ar-SA"/>
        </w:rPr>
        <w:t>Программа разработана на основе</w:t>
      </w:r>
    </w:p>
    <w:p w:rsidR="00AA5F95" w:rsidRPr="00626629" w:rsidRDefault="00AA5F95" w:rsidP="00616AAA">
      <w:pPr>
        <w:suppressAutoHyphens/>
        <w:spacing w:after="0" w:line="360" w:lineRule="auto"/>
        <w:ind w:left="851"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>Программы основного общего образования по обществознанию. Сост.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А.И. Кравченко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, 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Е.А. </w:t>
      </w:r>
      <w:r w:rsidR="00965395">
        <w:rPr>
          <w:rFonts w:ascii="Times New Roman" w:eastAsia="Times New Roman" w:hAnsi="Times New Roman"/>
          <w:i/>
          <w:sz w:val="32"/>
          <w:szCs w:val="32"/>
          <w:lang w:eastAsia="ar-SA"/>
        </w:rPr>
        <w:t>Певцова – М.: «Просвещение», 2014</w:t>
      </w:r>
      <w:r w:rsidRPr="00626629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г. </w:t>
      </w:r>
    </w:p>
    <w:p w:rsidR="00AA5F95" w:rsidRDefault="00AA5F95" w:rsidP="00AA5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5F95" w:rsidRDefault="00AA5F95" w:rsidP="00AA5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76D7" w:rsidRDefault="00EE76D7" w:rsidP="00AA5F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1873" w:rsidRDefault="00B21873" w:rsidP="00B218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Рабочая</w:t>
      </w:r>
      <w:r w:rsidR="00241496">
        <w:rPr>
          <w:rFonts w:ascii="Times New Roman" w:hAnsi="Times New Roman"/>
          <w:b/>
          <w:sz w:val="28"/>
          <w:szCs w:val="28"/>
        </w:rPr>
        <w:t xml:space="preserve"> программа по обществознанию в 9</w:t>
      </w:r>
      <w:r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B21873" w:rsidRDefault="00B21873" w:rsidP="00B218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  </w:t>
      </w:r>
      <w:r w:rsidR="00241496">
        <w:rPr>
          <w:rFonts w:ascii="Times New Roman" w:hAnsi="Times New Roman"/>
          <w:b/>
          <w:sz w:val="28"/>
          <w:szCs w:val="28"/>
        </w:rPr>
        <w:t xml:space="preserve">учебника </w:t>
      </w:r>
      <w:r>
        <w:rPr>
          <w:rFonts w:ascii="Times New Roman" w:hAnsi="Times New Roman"/>
          <w:b/>
          <w:sz w:val="28"/>
          <w:szCs w:val="28"/>
        </w:rPr>
        <w:t>А. И. Кравченко, Е.А. Певцова</w:t>
      </w:r>
    </w:p>
    <w:p w:rsidR="003E0C19" w:rsidRPr="005D1DB0" w:rsidRDefault="003E0C19" w:rsidP="00EE76D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Результаты освоения учебного предмета и система их оценки</w:t>
      </w:r>
    </w:p>
    <w:p w:rsidR="00EE76D7" w:rsidRDefault="003E0C19" w:rsidP="00616AAA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2553B">
        <w:rPr>
          <w:rFonts w:ascii="Times New Roman" w:hAnsi="Times New Roman"/>
          <w:b/>
          <w:bCs/>
          <w:i/>
          <w:sz w:val="28"/>
          <w:szCs w:val="28"/>
        </w:rPr>
        <w:t>Общеучебные умения, навыки и способы деятельности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Примерная программа предусматривает формирование у обучающихся общеучебных</w:t>
      </w:r>
      <w:bookmarkStart w:id="0" w:name="_GoBack"/>
      <w:bookmarkEnd w:id="0"/>
      <w:r w:rsidRPr="005D1DB0">
        <w:rPr>
          <w:rFonts w:ascii="Times New Roman" w:hAnsi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-сознательно организовывать свою познавательную деятельность (от постановки цели до получения и оценки результата);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 xml:space="preserve">- владение такими видами публичных выступлений (высказывания, монолог, дискуссия), следование этическим нормам и правилам ведения диалога; 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 xml:space="preserve">-на  использование элементов причинно-следственного анализа; 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 xml:space="preserve">-на исследование несложных реальных связей и зависимостей; 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 на поиск  и извлечение нужной информации по заданной теме в адаптированных источниках различного типа;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-на объяснение изученных положений на конкретных примерах;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-на определение собственного отношения к явлениям современной жизни, формулирование своей точки зрения.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lastRenderedPageBreak/>
        <w:t>Программа призвана помочь осуществлению выпускниками основной школы  осознанного выбора путей продолжения образования или будущей профессиональной деятельности.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</w:rPr>
        <w:br/>
      </w: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В результате изучения обществознания ученик должен: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 </w:t>
      </w:r>
      <w:r w:rsidR="00EE76D7">
        <w:rPr>
          <w:rFonts w:ascii="Times New Roman" w:hAnsi="Times New Roman"/>
          <w:b/>
          <w:bCs/>
          <w:sz w:val="28"/>
          <w:szCs w:val="28"/>
          <w:lang w:eastAsia="ru-RU"/>
        </w:rPr>
        <w:t>Овладеть заниями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·  социальные свойства человека, его взаимодействие с другими людьми;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 xml:space="preserve">·  сущность общества как формы совместной  деятельности людей; 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·  характерные черты и признаки основных сфер жизни общества;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>·  содержание и значение социальных норм, регулирующих общественные отношения.</w:t>
      </w:r>
    </w:p>
    <w:p w:rsidR="00EE76D7" w:rsidRPr="00EE76D7" w:rsidRDefault="00EE76D7" w:rsidP="00EE76D7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76D7">
        <w:rPr>
          <w:rFonts w:ascii="Times New Roman" w:hAnsi="Times New Roman"/>
          <w:b/>
          <w:sz w:val="28"/>
          <w:szCs w:val="28"/>
          <w:lang w:eastAsia="ru-RU"/>
        </w:rPr>
        <w:t>Приобрести</w:t>
      </w:r>
      <w:r w:rsidR="003E0C19" w:rsidRPr="00EE76D7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EE76D7">
        <w:rPr>
          <w:rFonts w:ascii="Times New Roman" w:hAnsi="Times New Roman"/>
          <w:b/>
          <w:bCs/>
          <w:sz w:val="28"/>
          <w:szCs w:val="28"/>
          <w:lang w:eastAsia="ru-RU"/>
        </w:rPr>
        <w:t>мения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описывать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 основные социальные объекты,  выделяя их существенные признаки;  человека как социально-деятельное существо; основные социальные роли;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br/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сравнивать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 социальные объекты, суждения об обществе и человеке, выявлять  их общие черты и различия; 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br/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объяснять</w:t>
      </w:r>
      <w:r w:rsidRPr="005D1DB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   </w:t>
      </w:r>
      <w:r w:rsidRPr="005D1DB0">
        <w:rPr>
          <w:rFonts w:ascii="Times New Roman" w:hAnsi="Times New Roman"/>
          <w:sz w:val="28"/>
          <w:szCs w:val="28"/>
          <w:lang w:eastAsia="ru-RU"/>
        </w:rPr>
        <w:t>взаимосвязи изученных социальных объектов (включая</w:t>
      </w:r>
      <w:r w:rsidRPr="005D1DB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в</w:t>
      </w:r>
      <w:r w:rsidRPr="005D1DB0">
        <w:rPr>
          <w:rFonts w:ascii="Times New Roman" w:hAnsi="Times New Roman"/>
          <w:sz w:val="28"/>
          <w:szCs w:val="28"/>
          <w:lang w:eastAsia="ru-RU"/>
        </w:rPr>
        <w:t>заимодействия человека и общества, общества и природы, сфер общественной жизни);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br/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приводить примеры</w:t>
      </w:r>
      <w:r w:rsidRPr="005D1DB0">
        <w:rPr>
          <w:rFonts w:ascii="Times New Roman" w:hAnsi="Times New Roman"/>
          <w:sz w:val="28"/>
          <w:szCs w:val="28"/>
          <w:lang w:eastAsia="ru-RU"/>
        </w:rPr>
        <w:t>  социальных объектов определенного типа, социальных отношений;  ситуаций, регулируемых различными видами социальных норм;    деятельности людей в различных сферах;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br/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оценивать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 поведение людей с точки зрения социальных норм, экономической рациональности;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br/>
        <w:t xml:space="preserve">·  </w:t>
      </w: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решать</w:t>
      </w:r>
      <w:r w:rsidRPr="005D1DB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  </w:t>
      </w:r>
      <w:r w:rsidRPr="005D1DB0">
        <w:rPr>
          <w:rFonts w:ascii="Times New Roman" w:hAnsi="Times New Roman"/>
          <w:sz w:val="28"/>
          <w:szCs w:val="28"/>
          <w:lang w:eastAsia="ru-RU"/>
        </w:rPr>
        <w:t>  познавательные и практические задачи в рамках изученного материала,</w:t>
      </w:r>
      <w:r w:rsidR="009B67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DB0">
        <w:rPr>
          <w:rFonts w:ascii="Times New Roman" w:hAnsi="Times New Roman"/>
          <w:sz w:val="28"/>
          <w:szCs w:val="28"/>
          <w:lang w:eastAsia="ru-RU"/>
        </w:rPr>
        <w:t>отражающие типичные ситуации в различных сферах деятельности человека</w:t>
      </w:r>
    </w:p>
    <w:p w:rsidR="00EE76D7" w:rsidRDefault="003E0C19" w:rsidP="00EE76D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sz w:val="28"/>
          <w:szCs w:val="28"/>
          <w:lang w:eastAsia="ru-RU"/>
        </w:rPr>
        <w:lastRenderedPageBreak/>
        <w:br/>
        <w:t xml:space="preserve">·  </w:t>
      </w:r>
      <w:r w:rsidRPr="005D1DB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осуществлятьпоиск</w:t>
      </w:r>
      <w:r w:rsidRPr="005D1DB0">
        <w:rPr>
          <w:rFonts w:ascii="Times New Roman" w:hAnsi="Times New Roman"/>
          <w:sz w:val="28"/>
          <w:szCs w:val="28"/>
          <w:lang w:eastAsia="ru-RU"/>
        </w:rPr>
        <w:t xml:space="preserve">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E76D7" w:rsidRPr="005D1DB0" w:rsidRDefault="00EE76D7" w:rsidP="003E0C19">
      <w:pPr>
        <w:spacing w:after="0"/>
        <w:rPr>
          <w:rFonts w:ascii="Times New Roman" w:eastAsia="SimSun" w:hAnsi="Times New Roman"/>
          <w:sz w:val="28"/>
          <w:szCs w:val="28"/>
          <w:lang w:eastAsia="zh-CN"/>
        </w:rPr>
      </w:pPr>
    </w:p>
    <w:p w:rsidR="003E0C19" w:rsidRPr="00616AAA" w:rsidRDefault="003E0C19" w:rsidP="00616AAA">
      <w:pPr>
        <w:spacing w:after="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5D1DB0">
        <w:rPr>
          <w:rFonts w:ascii="Times New Roman" w:eastAsia="SimSun" w:hAnsi="Times New Roman"/>
          <w:b/>
          <w:sz w:val="28"/>
          <w:szCs w:val="28"/>
          <w:lang w:eastAsia="zh-CN"/>
        </w:rPr>
        <w:t>Система оценки планируемых результатов</w:t>
      </w:r>
    </w:p>
    <w:p w:rsidR="003E0C19" w:rsidRPr="005D1DB0" w:rsidRDefault="003E0C19" w:rsidP="003E0C19">
      <w:pPr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Отметку "5"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3E0C19" w:rsidRPr="005D1DB0" w:rsidRDefault="003E0C19" w:rsidP="003E0C19">
      <w:pPr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Отметку "4" 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:rsidR="003E0C19" w:rsidRPr="005D1DB0" w:rsidRDefault="003E0C19" w:rsidP="003E0C19">
      <w:pPr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Отметку "3"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3E0C19" w:rsidRPr="005D1DB0" w:rsidRDefault="003E0C19" w:rsidP="003E0C19">
      <w:pPr>
        <w:rPr>
          <w:rFonts w:ascii="Times New Roman" w:hAnsi="Times New Roman"/>
          <w:sz w:val="28"/>
          <w:szCs w:val="28"/>
        </w:rPr>
      </w:pPr>
      <w:r w:rsidRPr="005D1DB0">
        <w:rPr>
          <w:rFonts w:ascii="Times New Roman" w:hAnsi="Times New Roman"/>
          <w:sz w:val="28"/>
          <w:szCs w:val="28"/>
        </w:rPr>
        <w:t>Отметку "2"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:rsidR="00EF7733" w:rsidRPr="00671310" w:rsidRDefault="00EF7733" w:rsidP="00EF773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671310">
        <w:rPr>
          <w:rFonts w:ascii="Times New Roman" w:hAnsi="Times New Roman"/>
          <w:b/>
          <w:sz w:val="28"/>
          <w:szCs w:val="28"/>
          <w:u w:val="single"/>
        </w:rPr>
        <w:t>Контрольно измерительные материалы:</w:t>
      </w:r>
    </w:p>
    <w:p w:rsidR="00EF7733" w:rsidRPr="00671310" w:rsidRDefault="00EF7733" w:rsidP="00EF7733">
      <w:pPr>
        <w:pStyle w:val="ac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 w:rsidRPr="00671310">
        <w:rPr>
          <w:rFonts w:ascii="Times New Roman" w:hAnsi="Times New Roman"/>
          <w:sz w:val="28"/>
          <w:szCs w:val="28"/>
        </w:rPr>
        <w:t>Тесты по обществознанию к учебнику Кравченко А.И., Певцовой Е.А. 9 класс. Хромова И.С.</w:t>
      </w:r>
      <w:hyperlink r:id="rId7" w:history="1">
        <w:r w:rsidRPr="00671310">
          <w:rPr>
            <w:rStyle w:val="ab"/>
            <w:rFonts w:ascii="Times New Roman" w:hAnsi="Times New Roman"/>
            <w:sz w:val="28"/>
            <w:szCs w:val="28"/>
          </w:rPr>
          <w:t>http://newgdz.com/uchebniki-9-klass/14665-khromova-testy-9-klass-obshchestvoznanie-2016</w:t>
        </w:r>
      </w:hyperlink>
    </w:p>
    <w:p w:rsidR="00EF7733" w:rsidRPr="00671310" w:rsidRDefault="00EF7733" w:rsidP="00EF7733">
      <w:pPr>
        <w:pStyle w:val="ac"/>
        <w:numPr>
          <w:ilvl w:val="0"/>
          <w:numId w:val="3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310">
        <w:rPr>
          <w:rFonts w:ascii="Times New Roman" w:hAnsi="Times New Roman"/>
          <w:sz w:val="28"/>
          <w:szCs w:val="28"/>
        </w:rPr>
        <w:t>Обществознание. Проверочные работы 9 класс.</w:t>
      </w:r>
      <w:hyperlink r:id="rId8" w:history="1">
        <w:r w:rsidRPr="00671310">
          <w:rPr>
            <w:rStyle w:val="ab"/>
            <w:rFonts w:ascii="Times New Roman" w:hAnsi="Times New Roman"/>
            <w:sz w:val="28"/>
            <w:szCs w:val="28"/>
          </w:rPr>
          <w:t>https://videouroki.net/razrabotki/obschestvoznanie/test-2/9-class</w:t>
        </w:r>
      </w:hyperlink>
    </w:p>
    <w:p w:rsidR="00EF7733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7140C" w:rsidRDefault="0087140C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учебно</w:t>
      </w:r>
      <w:r w:rsidR="005C23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го предмета «Обществознание» в 9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классе</w:t>
      </w:r>
    </w:p>
    <w:p w:rsidR="00EF7733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7140C" w:rsidRDefault="0087140C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«Обществознание» в учебном плане</w:t>
      </w:r>
    </w:p>
    <w:p w:rsidR="00EF7733" w:rsidRDefault="00EF7733" w:rsidP="0087140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87140C" w:rsidRDefault="0087140C" w:rsidP="0087140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</w:t>
      </w:r>
      <w:r w:rsidR="0068783F">
        <w:rPr>
          <w:rFonts w:ascii="Times New Roman" w:eastAsia="Times New Roman" w:hAnsi="Times New Roman"/>
          <w:sz w:val="28"/>
          <w:szCs w:val="28"/>
          <w:lang w:eastAsia="ru-RU"/>
        </w:rPr>
        <w:t>асно учебному плану МБОУ Исаевская ООШ на 2019-2020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уч.г. программа рассчитана на 34 часа в расчете 1 час в неделю. В соответствии с учебным к</w:t>
      </w:r>
      <w:r w:rsidR="0068783F">
        <w:rPr>
          <w:rFonts w:ascii="Times New Roman" w:eastAsia="Times New Roman" w:hAnsi="Times New Roman"/>
          <w:sz w:val="28"/>
          <w:szCs w:val="28"/>
          <w:lang w:eastAsia="ru-RU"/>
        </w:rPr>
        <w:t>алендарным графиком МБОУ Исае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вская ООШ программа предусматривает 34 часа.</w:t>
      </w:r>
    </w:p>
    <w:p w:rsidR="00DE2C77" w:rsidRDefault="00DE2C77" w:rsidP="00DE2C77">
      <w:pPr>
        <w:spacing w:after="0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DE2C77" w:rsidRPr="0063202E" w:rsidRDefault="00DE2C77" w:rsidP="00DE2C77">
      <w:pPr>
        <w:spacing w:after="0"/>
        <w:rPr>
          <w:rFonts w:ascii="Times New Roman" w:hAnsi="Times New Roman"/>
          <w:sz w:val="28"/>
          <w:szCs w:val="28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Общество и человек  (8 часов)</w:t>
      </w:r>
    </w:p>
    <w:p w:rsidR="00EF7733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 Раздел призван сформировать целостное представление о том, каково внутреннее устройство современного общества, что такое мировое сообщество, куда включены отдельные страны, как связаны между собой (противостояние и мирное сосущест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вование) общество и природа. Важное место занимают пробле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мы социального прогресса и сменяющие друг друга во времени исторические типы общества. 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Среди предложенных видов и ти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пов общества главными являются три: первоначальным типом выступает доиндустриальное (традиционное, аграрное), его сменяет индустриальное, на смену которому приходит постин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дустриальное.</w:t>
      </w:r>
    </w:p>
    <w:p w:rsidR="00EF7733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Общество в данном разделе выступает фоном и средой, в 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торой происходит становление и развитие самого человека. Че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ловек как существо общественное, социальное формируется под определяющим влиянием окружающих людей и обществен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ных институтов, в частности, семьи, школы, производства, госу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дарства, культуры. </w:t>
      </w:r>
    </w:p>
    <w:p w:rsidR="00EF7733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Освещение проблемы взаимодействия чело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века и среды логически выводит на две другие темы — внутренний мир человека, прежде всего потребности, которые движут человеческими поступками и поведением, и социализа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ция, т.е. врастание индивида в общество, </w:t>
      </w:r>
    </w:p>
    <w:p w:rsidR="00DE2C77" w:rsidRPr="0063202E" w:rsidRDefault="00DE2C77" w:rsidP="00EF773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овладение социаль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ными ролями и культурными нормами. Завершением сложного процесса социализации и воспитания как его частного вида вы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ступает человеческая личность.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lastRenderedPageBreak/>
        <w:t>Только став полноценной личностью, т.е. социально и творче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z w:val="28"/>
          <w:szCs w:val="28"/>
          <w:lang w:eastAsia="ru-RU"/>
        </w:rPr>
        <w:t>ски активным субъектом действий, человек способен общаться, взаимодействовать и сотрудничать с другими личностями. Про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цесс общения, раскрывающий процесс динамического сущест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вования человека в социальном пространстве, завершает дан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ный раздел.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общество, сферы общества, мировое сообщество, глобализация, природа, окружающая среда, дописьменные и письменные общества, простые и слож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ные общества, общественно-экономическая формация, доин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дустриальное, индустриальное и постиндустриальное общест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ва, ускорение истории, социальный прогресс и регресс, реформы и революция, личность, потребности, социализация, воспитание.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</w:t>
      </w:r>
      <w:r w:rsidRPr="0063202E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63202E">
        <w:rPr>
          <w:rFonts w:ascii="Times New Roman" w:hAnsi="Times New Roman"/>
          <w:sz w:val="28"/>
          <w:szCs w:val="28"/>
          <w:lang w:eastAsia="ru-RU"/>
        </w:rPr>
        <w:t xml:space="preserve"> использовать политическую карту современ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ного мира для раскрытия темы «мировое сообщество» и для раз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3"/>
          <w:sz w:val="28"/>
          <w:szCs w:val="28"/>
          <w:lang w:eastAsia="ru-RU"/>
        </w:rPr>
        <w:t>личения терминов «страна», «государство», «общество».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Что такое общество ?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Общество в узком и широком смысле. Общество как соци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альная организация страны. Основные признаки общества. Вза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имосвязь четырех сфер общества. Представление о мировом сообществе и мировой системе. Процесс глобализации.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Человек, природа, общество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Природа как предпосылка выделения человека и общества. Широкое и узкое значение природы. Влияние научно-техниче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ского прогресса на природу. Понятие антропогенных нагрузок. Опасность неконтролируемого изменения окружающей среды. Экологические программы и защита окружающей среды.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Типология обществ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Дописьменные и письменные, простые и сложные общества. Общество охотников и собирателей: особенности хозяйства и образа жизни. Скотоводство и приручение животных, кочевой образ жизни. Зарождение земледелия, появление письменно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сти, городов и возникновение государства.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Доиндустриальные, индустриальные и постиндустриальные общества: их особенности и эволюция. Изменение способа про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изводства, форм собственности, социальной структуры обще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ства, его политического устройства, культуры и образа жизни. Особенности индустриального и постиндустриального общест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 в России.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Социальный прогресс и развитие общества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Социальный прогресс и ускорение истории. Цена и послед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ствия ускорения социального прогресса. Закон неравномерно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го развития обществ. Соотношение прогресса и регресса в раз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витии человеческого общества.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Реформы и революции: постепенный и скачкообразный виды социального развития. Сущность и признаки социальных ре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форм. Экономические и политические реформы в обществе, их роль и значение. Прогрессивные и регрессивные реформы. Классификация революций по масштабу и продолжительности.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Личность и социальная среда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Прирожденные и приобретаемые качества человека. Роль семьи и социальной среды в воспитании ребенка. Представле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ние о человеческой личности, особенностях и противоречиях ее 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становления. Роль моральных норм и духовных ценностей в раз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z w:val="28"/>
          <w:szCs w:val="28"/>
          <w:lang w:eastAsia="ru-RU"/>
        </w:rPr>
        <w:t>витии личности.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Потребности человека</w:t>
      </w:r>
    </w:p>
    <w:p w:rsidR="00DE2C77" w:rsidRPr="0063202E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Сущность и иерархия потребностей. Первичные (врожден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ные) и вторичные (приобретенные) потребности. Процесс воз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вышения потребностей. Неудовлетворенные потребности. Роль духовных потребностей. Свобода выбора и приобщение к духов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ной культуре.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Социализация и воспитание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Содержание и стадии процесса социализации. Негативное влияние социальной изоляции на развитие человеческой лично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сти. Воспитание и социализация, сходство и различия. Состав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ные элементы воспитания. Социализация и воспитание в подро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стковом возрасте. Последствия недостаточного воспитания в семье.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 Общение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Общение как социально-психологический процесс. Виды об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щения: речевое и неречевое. Основные формы общения: слу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жебное (деловое), повседневное, убеждающее, ритуальное, межкультурное. Эмоциональная сторона общения. Проблемы общения дома.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63202E">
        <w:rPr>
          <w:rFonts w:ascii="Times New Roman" w:hAnsi="Times New Roman"/>
          <w:sz w:val="28"/>
          <w:szCs w:val="28"/>
          <w:lang w:eastAsia="ru-RU"/>
        </w:rPr>
        <w:t>Человек в обществе и общество в человеке.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63202E">
        <w:rPr>
          <w:rFonts w:ascii="Times New Roman" w:hAnsi="Times New Roman"/>
          <w:sz w:val="28"/>
          <w:szCs w:val="28"/>
          <w:lang w:eastAsia="ru-RU"/>
        </w:rPr>
        <w:t xml:space="preserve">.   </w:t>
      </w:r>
      <w:r w:rsidRPr="0063202E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Экономическая сфера   (8 часов)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В этом разделе рассматривается экономический базис ры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ночного общества. Его основу составляет материальное произ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водство, распределение, обмен и потребление товаров и услуг. Вначале необходимо раскрыть ресурсы экономики (земля, труд, капитал, управление), после чего можно переходить к структуре экономики, которая подразумевает взаимосвязанную совокуп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ность основных агентов и институтов, действующих в четырех ключевых сферах экономики. Речь идет о рынке, бирже, банках, </w:t>
      </w:r>
      <w:r w:rsidRPr="0063202E">
        <w:rPr>
          <w:rFonts w:ascii="Times New Roman" w:hAnsi="Times New Roman"/>
          <w:spacing w:val="-3"/>
          <w:sz w:val="28"/>
          <w:szCs w:val="28"/>
          <w:lang w:eastAsia="ru-RU"/>
        </w:rPr>
        <w:t xml:space="preserve">налоговой службе, а также основе материального производства — </w:t>
      </w:r>
      <w:r w:rsidRPr="0063202E">
        <w:rPr>
          <w:rFonts w:ascii="Times New Roman" w:hAnsi="Times New Roman"/>
          <w:sz w:val="28"/>
          <w:szCs w:val="28"/>
          <w:lang w:eastAsia="ru-RU"/>
        </w:rPr>
        <w:t>промышленности, и составляющих ее компонентах, а именно отраслях, предприятиях, фирмах, цехах. В конце раздела рас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сматриваются вопросы, касающиеся работы и безработицы, оп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латы и организации труда.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рыночная экономика, конку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ренция, ресурсы, производство, потребление, обмен, распре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деление, товар, услуги, деньги, цена, рынок, биржа, банк, нало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ги, налогообложение, промышленность, отрасль, предприятие, фирма, труд, заработная плата, безработица, малый бизнес, предпринимательство, капитал, потребители, спрос и предло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жение, рабочая сила, доходы и расходы, государственный бюд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жет, бюджет семьи.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Рекомендуется: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провести «круглый стол», на котором мож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 обсудить то, с какими понятиями и явлениями рыночной эко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номики мы сталкиваемся в повседневной жизни и быту, совер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шая покупки, просматривая телепередачи, взаимодействуя с другими людьми.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Сущность и структура экономики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Влияние экономики на поведение людей. Основные ресурсы экономики. Роль труда и капитала в развитии экономики. Поня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тие инвестирования капитала. Представление об информацион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ных ресурсах. Человеческие ресурсы и их разновидности. Ос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новные агенты рыночной экономики.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Понятие структуры экономики. Производство, потребление, распределение и обмен как основные экономические функции общества. Фирмы и рынок — основные институты современной экономики. Отрасль и промышленные предприятия как главные производители товаров.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 </w:t>
      </w:r>
      <w:r w:rsidRPr="0063202E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Товар и деньги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Понятие о товаре, его роль в экономической жизни общест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ва. Коммерческие институты. Отличие товаров, услуг и продук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тов. Деньги, их функции в экономике и исторические формы. Основные свойства денег. Формула «деньги-товар-деньги». Ос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новной закон бизнеса. Начальная цена и прибыль в бизнесе.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Спрос и предложение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Спрос и предложение как факторы рыночной экономики. 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нятие о величине спроса и величине предложения. Зависимость между спросом и предложением. Роль маркетинга в рыночной экономике. Цены как регулятор спроса и предложения. Плано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вая и рыночная экономика.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Рынок, цена и конкуренция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Взаимосвязь обмена и рынка. Формы и виды рынков. Истори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ческая эволюция рынка. Экономическая сущность конкуренции. Основные функции цены. Влияние цены на производство. Коле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бания спроса и предложения. Механизм выравнивания цен. Иде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  <w:t xml:space="preserve">альная модель рынка и совершенная конкуренция. Олигополия и </w:t>
      </w:r>
      <w:r w:rsidRPr="0063202E">
        <w:rPr>
          <w:rFonts w:ascii="Times New Roman" w:hAnsi="Times New Roman"/>
          <w:sz w:val="28"/>
          <w:szCs w:val="28"/>
          <w:lang w:eastAsia="ru-RU"/>
        </w:rPr>
        <w:t>монополия. Конкуренция производителей и продавцов.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Предпринимательство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Экономическое содержание и функции предпринимательст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ва. Механизм получения прибыли в бизнесе. Экономический статус предпринимателя. Отличительные черты экономического поведения и функции предпринимателя. Менеджер, предприни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матель и наемные работники. Понятие о предпринимательском и профессиональном риске. Экономическая сущность малого бизнеса, его функции и роль в экономике. Проблемы россий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ских «челноков».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Роль государства в экономике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Экономическая роль государства. Поддержание государст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вом общественных институтов. Представление о социальном государстве. Способы воздействия государства на экономику.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Налоги как источник доходов федерального правительства. Экономический, социальный, психологический и юридический аспекты налогообложения. Прямые и косвенные налоги. Подо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ходный и прогрессивный налог.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Бюджет государства и семьи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Бюджет как финансовый документ. Составление бюджета. Долг и кредит. Основные статьи государственных расходов. Внешний и внутренний государственный долг. Проблема дефи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цита государственного бюджета и ее решение. Сокращение бю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джетных расходов и его социальные последствия.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Труд, занятость, безработица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Сущность и виды труда. Труд и досуг. Формы и виды вознаг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раждения. Заработная плата и индивидуальный доход. Понятие о </w:t>
      </w:r>
      <w:r w:rsidRPr="0063202E">
        <w:rPr>
          <w:rFonts w:ascii="Times New Roman" w:hAnsi="Times New Roman"/>
          <w:sz w:val="28"/>
          <w:szCs w:val="28"/>
          <w:lang w:eastAsia="ru-RU"/>
        </w:rPr>
        <w:t>рабочей силе. Занятость и безработица. Причины и социальные последствия безработицы. Уровень и масштабы безработицы.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Государственное регулирование занятости и помощь безра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ботным. Подготовка и переподготовка рабочей силы, создание дополнительных рабочих мест, содействие найму, страхование безработицы.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63202E">
        <w:rPr>
          <w:rFonts w:ascii="Times New Roman" w:hAnsi="Times New Roman"/>
          <w:sz w:val="28"/>
          <w:szCs w:val="28"/>
          <w:lang w:eastAsia="ru-RU"/>
        </w:rPr>
        <w:t>Становление рыночного общества в России: общее и особенное.</w:t>
      </w:r>
    </w:p>
    <w:p w:rsidR="00DE2C77" w:rsidRPr="0063202E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 </w:t>
      </w: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63202E">
        <w:rPr>
          <w:rFonts w:ascii="Times New Roman" w:hAnsi="Times New Roman"/>
          <w:sz w:val="28"/>
          <w:szCs w:val="28"/>
          <w:lang w:eastAsia="ru-RU"/>
        </w:rPr>
        <w:t xml:space="preserve">.     </w:t>
      </w:r>
      <w:r w:rsidRPr="0063202E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>Социальная сфера  (8 часов)</w:t>
      </w:r>
      <w:r w:rsidRPr="0063202E">
        <w:rPr>
          <w:rFonts w:ascii="Times New Roman" w:hAnsi="Times New Roman"/>
          <w:sz w:val="28"/>
          <w:szCs w:val="28"/>
          <w:lang w:eastAsia="ru-RU"/>
        </w:rPr>
        <w:t> </w:t>
      </w:r>
    </w:p>
    <w:p w:rsidR="00DE2C77" w:rsidRPr="0063202E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Социальная сфера общества охватывает повседневную жизнь граждан безотносительно к политике, экономике или ду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ховной деятельности. Здесь формируется социальная и классо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вая структура, происходит распределение статусов и ролей, протекает социальная мобильность, увеличиваются или снижа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ются бедность и богатство, возникает социальное неравенство, образуются и распадаются семьи, нарастает волна обществен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ных движений.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Изучая материал раздела, посвященного одной из самых сложных и противоречивых сфер современного общества, уча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щиеся получают возможность освоить не только новые катего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рии и научные концепции, но и с их помощью анализировать свою повседневную жизнь, протекающую в социальном прост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ранстве «значимых других».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статус, роль, социальная структура, социальная группа, социальные и межличностные от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ношения, класс, социальная стратификация, социальное нера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венство, доход, власть, образование, престиж, интеллигенция, бедные, богатые, этнос, народ, нация, брак и семья, конфликты.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провести «круглый стол», посвященный об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суждению социальных и межличностных конфликтов на знако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мых для подростков примерах из своего окружения.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Социальная структура</w:t>
      </w:r>
    </w:p>
    <w:p w:rsidR="00DE2C77" w:rsidRPr="0063202E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Социальная структура как анатомический скелет общества. Статус как ячейка в социальной структуре общества. Взаимо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связь статуса и роли. Влияние социального положения на пове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дение и образ жизни человека. Определение и значение соци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альной группы, ее влияние на поведение человека. Статусные символы и знаки отличия.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Социальная стратификация</w:t>
      </w:r>
    </w:p>
    <w:p w:rsidR="00DE2C77" w:rsidRPr="0063202E" w:rsidRDefault="00DE2C77" w:rsidP="00DE2C77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Социальная стратификация и социальное неравенство. 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нятие о социальной страте и критерии ее выделения. Социаль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ное расслоение и дифференциация. Поляризация общества и имущественные различия людей.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Классы как основа стратификации современного общества. Историческое происхождение и типология классов. Влияние классового положения на образ и уровень жизни человека. Рос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сийская интеллигенция и средний класс.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Богатые и бедные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Неравенство, богатство и бедность. Определение и измере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 богатства. Расточительный образ жизни. Источники дохо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дов класса богатых. «Старые» и «новые» богатые. Средний класс </w:t>
      </w:r>
      <w:r w:rsidRPr="0063202E">
        <w:rPr>
          <w:rFonts w:ascii="Times New Roman" w:hAnsi="Times New Roman"/>
          <w:sz w:val="28"/>
          <w:szCs w:val="28"/>
          <w:lang w:eastAsia="ru-RU"/>
        </w:rPr>
        <w:t>и приличествующий уровень жизни.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Бедность как экономическое, культурное и социальное явле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ние. Состав бедных. Масштабы, уровень и порог бедности. 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лебание масштабов бедности по историческим эпохам. Прожи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точный минимум. Абсолютная и относительная бедность. «Новые русские» и «новые бедные» в России.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Этнос: нации и народности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Признаки и эволюция этноса. Этническое самосознание. Межпоколенная связь и поколение. Перемещение этносов и ми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грация. Семья, род и клан как разновидности кровнородствен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ных групп. Племена, народности и нации, их историческая эво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люция. Формирование нации и ее отличительные черты.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Межнациональные отношения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Отношения между разными национальностями внутри одно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го государства. Отношения между разными нациями-государ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ствами. Отношения между национальным большинством и на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циональными меньшинствами. Мирные и военные формы взаимодействия народов. Формирование многонационального государства. Этноцентризм и национальная нетерпимость. Ис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тория этнических конфликтов, причины их возникновения и со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временные проявления.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Конфликты в обществе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Предмет, субъекты, повод, причины, цель и масштаб кон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фликта. Формы конфликта. Классификация конфликтов по спо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собам его протекания. Наиболее типичные конфликты и проти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воречия в 90-е годы в России. Особенности семейных конфликтов, их влияние на родителей и детей. Способы реше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ния конфликтов.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Семья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Семья как фундаментальный институт общества и малая группа. Жизненный цикл семьи. Представление о нуклеарной семье. Многопоколенная семья. Эволюция форм семьи. Удов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летворенность браком. Причины, повод и мотивы развода. 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следствия развода, его социальная роль.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63202E">
        <w:rPr>
          <w:rFonts w:ascii="Times New Roman" w:hAnsi="Times New Roman"/>
          <w:sz w:val="28"/>
          <w:szCs w:val="28"/>
          <w:lang w:eastAsia="ru-RU"/>
        </w:rPr>
        <w:t>Социальная структура российского общества: проблема бедности и неравенства.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9 класс     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63202E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 xml:space="preserve">       Политическая сфера (11 часов)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Политическая сфера общества — это сцена, на которой за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главные роли исполняет верхушка общества, которую принято называть элитой. Именно здесь разворачивается борьба за власть и разгораются политические страсти по поводу принци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пов и механизмов управления обществом.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Сущность и происхождение государства, виды и формы поли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тической власти, формы правления в обществе, политические режимы, гражданское общество и правовое государство, нако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нец, устройство и борьба политических партий составляют со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держание политической жизни общества. Они касаются не толь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ко элиты, но и рядовых граждан, поскольку влияют на их судьбу.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Они внимательно следят по телевизору за выступлениями лидеров политических партий, за сменой правительства, борь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бой между законодательной и исполнительной властью, оцени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вают то, насколько государство эффективно решает экономиче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ские, социальные и юридические вопросы. Граждане, в том числе юные, формируют свои политические убеждения, участ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вуют в референдумах и избирательных кампаниях и совершают свой политический выбор.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При изучении политической сферы общества необходимо от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ветить на следующие вопросы: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16"/>
          <w:sz w:val="28"/>
          <w:szCs w:val="28"/>
          <w:lang w:eastAsia="ru-RU"/>
        </w:rPr>
        <w:t xml:space="preserve">1.     </w:t>
      </w:r>
      <w:r w:rsidRPr="0063202E">
        <w:rPr>
          <w:rFonts w:ascii="Times New Roman" w:hAnsi="Times New Roman"/>
          <w:sz w:val="28"/>
          <w:szCs w:val="28"/>
          <w:lang w:eastAsia="ru-RU"/>
        </w:rPr>
        <w:t>Что такое государство, политические партии, власть, закон и право?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10"/>
          <w:sz w:val="28"/>
          <w:szCs w:val="28"/>
          <w:lang w:eastAsia="ru-RU"/>
        </w:rPr>
        <w:t xml:space="preserve">2.     </w:t>
      </w:r>
      <w:r w:rsidRPr="0063202E">
        <w:rPr>
          <w:rFonts w:ascii="Times New Roman" w:hAnsi="Times New Roman"/>
          <w:sz w:val="28"/>
          <w:szCs w:val="28"/>
          <w:lang w:eastAsia="ru-RU"/>
        </w:rPr>
        <w:t>Как группы людей борются за получение власти, как устра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няют соперников и завоевывают симпатии населения, как под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держивают правопорядок?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5"/>
          <w:sz w:val="28"/>
          <w:szCs w:val="28"/>
          <w:lang w:eastAsia="ru-RU"/>
        </w:rPr>
        <w:t xml:space="preserve">3.  </w:t>
      </w:r>
      <w:r w:rsidRPr="0063202E">
        <w:rPr>
          <w:rFonts w:ascii="Times New Roman" w:hAnsi="Times New Roman"/>
          <w:sz w:val="28"/>
          <w:szCs w:val="28"/>
          <w:lang w:eastAsia="ru-RU"/>
        </w:rPr>
        <w:t>Кто составляет избирательную базу партии или движущую силу революции, кто является противником, а кто сторонником в борьбе, кто совершает преступления и кто с ними борется?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влияние, сила, власть, авто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ритет, государство, политическая система, суверенитет, нацио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нально-государственное устройство, сепаратизм, централизо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ванное государство, однонациональное и многонациональное государство, формы правления, парламентская и президент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ская республика, авторитаризм, законодательная власть, ис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полнительная власть, судебная власть, гражданское общество, гражданство, правовое государство, парламент, выборы, элек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торат, политическая партия, партийная система, политическая программа.</w:t>
      </w:r>
    </w:p>
    <w:p w:rsidR="00DE2C77" w:rsidRPr="0063202E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</w:t>
      </w:r>
      <w:r w:rsidRPr="0063202E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63202E">
        <w:rPr>
          <w:rFonts w:ascii="Times New Roman" w:hAnsi="Times New Roman"/>
          <w:sz w:val="28"/>
          <w:szCs w:val="28"/>
          <w:lang w:eastAsia="ru-RU"/>
        </w:rPr>
        <w:t xml:space="preserve"> познакомить учащихся с практикой избира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тельной кампании, провести встречу с народным депутатом и об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z w:val="28"/>
          <w:szCs w:val="28"/>
          <w:lang w:eastAsia="ru-RU"/>
        </w:rPr>
        <w:t>судить злободневные для политической жизни России вопросы.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 </w:t>
      </w:r>
      <w:r w:rsidRPr="0063202E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Власть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Формы проявления влияния: сила, власть и авторитет. Ста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новление власти в качестве политического института общества.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Разделение властей. Властные отношения и социальная иерар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хия. Борьба за власть.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</w:t>
      </w:r>
      <w:r w:rsidRPr="0063202E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Государство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Определение политической системы общества. Общие при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знаки государства. Понятие и значение суверенитета. Внешние и внутренние функции государства. Причины и условия появления государства. Виды монополии государства: общие и частные.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Национально-государственное устройство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Объединение и отделение наций. Формирование единой Ев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ропы. Распад СССР и проблема сепаратизма. Национально-ос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вободительные войны и межнациональные конфликты. Центра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лизованное и национальное государство, их сходство и различие. Одно- и многонациональное государство.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Формы правления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Понятие об источнике власти. Классификация форм правле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ния. Сущность и политическое устройство демократии. Особен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ности демократии в нашей стране. Природа и сущность респуб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лики. Сочетание законодательной и исполнительной ветвей власти. Основные разновидности республики: парламентская, президентская и смешанная (полупрезидентская).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Политические режимы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Сущность и классификация политических режимов. Характе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ристика и исторические формы авторитаризма. Природа и сущ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ность диктатуры. Происхождение и особенности парламентского режима. Парламент как защитник демократических свобод и борьба за его учреждение. Структура парламента.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Гражданское общество и правовое государство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Два значения гражданского общества. Признаки граждан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ского общества. История развития и сущность гражданства. Из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бирательное право и его происхождение. Борьба за граждан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ские права. Понятие о правовом государстве и история его становления. Признаки правового государства. Черты тотали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тарного государства.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Голосование, выборы, референдум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Голосование как форма участия граждан в политической жизни страны. Составные части процедуры голосования. Ак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тивность электората. Политические предпочтения людей. Электорат политических партий России. Конкуренция полити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ческих партий за электорат. Роль референдума в политической жизни.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Политические партии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Определение и признаки политической партии. Понятие о политической программе партии. Одно- и многопартийная сис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темы, их особенности, преимущества и недостатки. Функции политической партии. Классификация политических партий. Роль политических партий в обществе.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Повторение. </w:t>
      </w:r>
      <w:r w:rsidRPr="0063202E">
        <w:rPr>
          <w:rFonts w:ascii="Times New Roman" w:hAnsi="Times New Roman"/>
          <w:sz w:val="28"/>
          <w:szCs w:val="28"/>
          <w:lang w:eastAsia="ru-RU"/>
        </w:rPr>
        <w:t>Политическая жизнь современной России: об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щее и особенное.</w:t>
      </w:r>
    </w:p>
    <w:p w:rsidR="00DE2C77" w:rsidRPr="0063202E" w:rsidRDefault="00DE2C77" w:rsidP="00EE76D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 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.      Человек и его права  (13 часов)</w:t>
      </w:r>
    </w:p>
    <w:p w:rsidR="00DE2C77" w:rsidRPr="0063202E" w:rsidRDefault="00DE2C77" w:rsidP="00EE76D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 xml:space="preserve">   В этом разделе затрагиваются вопросы, с которыми еже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дневно сталкивается каждый гражданин. Это область прав и обязанностей людей, их ответственности перед законом, здесь выясняются причины нарушения закона и последствия, к кото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рым это ведет. Закон и право — такие виды социальных норм, которые организуют повседневную жизнь рядовых граждан и ка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саются каждого из нас. Поэтому особое внимание в разделе уделено правовым вопросам, с которыми приходится постоянно сталкиваться современному подростку. Кроме того, раскрыва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ются, понятие права, нормы права, отрасли права, конституция как основной закон государства, основы конституционного строя Российской Федерации, ее субъекты, права человека, всеобщая декларация прав человека и международное гумани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тарное право, права ребенка, защита прав человека, преступле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ние, уголовная ответственность, административный проступок, действие правоохранительных органов.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Pr="0063202E">
        <w:rPr>
          <w:rFonts w:ascii="Times New Roman" w:hAnsi="Times New Roman"/>
          <w:sz w:val="28"/>
          <w:szCs w:val="28"/>
          <w:lang w:eastAsia="ru-RU"/>
        </w:rPr>
        <w:t>конституция, закон, права человека, гражданские права, защита прав человека, преступ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ление, уголовная ответственность, правоохранительные орга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ны, санкции, правосознание, правовая культура, отрасли права, суд, юридическое и физическое лицо, правоспособность, пре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зумпция невиновности.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Рекомендуется:</w:t>
      </w:r>
      <w:r w:rsidRPr="0063202E">
        <w:rPr>
          <w:rFonts w:ascii="Times New Roman" w:hAnsi="Times New Roman"/>
          <w:sz w:val="28"/>
          <w:szCs w:val="28"/>
          <w:lang w:eastAsia="ru-RU"/>
        </w:rPr>
        <w:t>провести деловую игру на тему защиты прав подростка и ответственности за совершенное деяние. Пригласить для участия представителей правоохранительных органов.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Право, его сущность и особенности</w:t>
      </w:r>
    </w:p>
    <w:p w:rsidR="00DE2C77" w:rsidRPr="0063202E" w:rsidRDefault="00DE2C77" w:rsidP="00EE76D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Социальные нормы. Функции и сущность права. Представле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 о юридической ответственности. Права и обязанности. 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нятие о естественных правах и гражданских правах. Уровень и содержание правосознания. Правовая культура. Разновидности правовых норм. Основные отрасли права. Иерархия норматив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но-правовых актов.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Закон и власть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Равенство перед законом. Структура Федерального собра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ния. Функции и роль депутатов. Состав и функции Госдумы и Со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вета Федерации. Институт президентства в России. Права и полномочия президента. Состав и функции правительства. Рес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публиканские и местные органы власти. Структура и функции судебной власти. Структура и функции правоохранительных ор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ганов России.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Конституция</w:t>
      </w:r>
    </w:p>
    <w:p w:rsidR="00DE2C77" w:rsidRPr="0063202E" w:rsidRDefault="00DE2C77" w:rsidP="00EE76D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Конституция как основной закон государства и ее структура. Правовой статус человека. Классификация конституционных прав. Характеристика личных прав. Содержание политических и гражданских прав. Нарушение прав и свобод гражданина, их защита.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Право и экономика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Имущественные отношения. Принцип равенства участников гражданских правоотношений. Понятие физического и юриди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ческого лица. Право собственности на имущество. Сделка и до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говор. Потребитель и его права.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Правовое регулирование трудовых отношений. Кодекс зако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нов о труде РФ. Трудоустройство и его регулирование. Заключе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 трудового договора между работником и работодателем. Расторжение трудового контракта с администрацией и увольне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ние. Защита детского труда.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Правовые основы брака и семьи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Нормы семейного права и Семейный кодекс РФ. Юридиче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ская трактовка брака. Понятие фиктивного брака. Юридические документы, подтверждающие заключение и расторжение брака. Условия расторжения брака. Взаимные обязанности родителей и детей. Понятие о правоспособности. Органы опеки и попечи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тельства. Классификация прав и свобод ребенка.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Преступление и наказание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 xml:space="preserve">Формы совершения преступления: действие и бездействие. Три признака преступления. Умысел или неосторожность как </w:t>
      </w:r>
      <w:r w:rsidRPr="0063202E">
        <w:rPr>
          <w:rFonts w:ascii="Times New Roman" w:hAnsi="Times New Roman"/>
          <w:spacing w:val="-2"/>
          <w:sz w:val="28"/>
          <w:szCs w:val="28"/>
          <w:lang w:eastAsia="ru-RU"/>
        </w:rPr>
        <w:t xml:space="preserve">формы выражения вины. Соучастники преступления и преступная </w:t>
      </w:r>
      <w:r w:rsidRPr="0063202E">
        <w:rPr>
          <w:rFonts w:ascii="Times New Roman" w:hAnsi="Times New Roman"/>
          <w:sz w:val="28"/>
          <w:szCs w:val="28"/>
          <w:lang w:eastAsia="ru-RU"/>
        </w:rPr>
        <w:t>организация. Причины совершения преступления. Ответствен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ность. Понятие административного проступка. Субъекты приме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нения взысканий. Разнообразие мер воздействия. Представле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 о гражданском правонарушении. Нарушения трудовой дисциплины. Материальная ответственность. Принцип презумп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ции невиновности. Дознание и следствие. Основные виды нака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зания. Лишение свободы и меры воспитательного воздействия.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63202E">
        <w:rPr>
          <w:rFonts w:ascii="Times New Roman" w:hAnsi="Times New Roman"/>
          <w:sz w:val="28"/>
          <w:szCs w:val="28"/>
          <w:lang w:eastAsia="ru-RU"/>
        </w:rPr>
        <w:t>Права и обязанности подростка.</w:t>
      </w:r>
    </w:p>
    <w:p w:rsidR="00DE2C77" w:rsidRPr="0063202E" w:rsidRDefault="00DE2C77" w:rsidP="00EE76D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 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63202E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  </w:t>
      </w:r>
      <w:r w:rsidRPr="0063202E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 xml:space="preserve"> Духовная сфера   (8 часов)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C77" w:rsidRPr="0063202E" w:rsidRDefault="00DE2C77" w:rsidP="00EE76D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 Духовная сфера общества охватывает все области и прояв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 xml:space="preserve">ления духовной деятельности человека — от создания дворцов и храмов до украшения новогодней елки. Синонимами понятия 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 xml:space="preserve">«духовная сфера общества» выступают термины 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lastRenderedPageBreak/>
        <w:t xml:space="preserve">«общественное </w:t>
      </w:r>
      <w:r w:rsidRPr="0063202E">
        <w:rPr>
          <w:rFonts w:ascii="Times New Roman" w:hAnsi="Times New Roman"/>
          <w:sz w:val="28"/>
          <w:szCs w:val="28"/>
          <w:lang w:eastAsia="ru-RU"/>
        </w:rPr>
        <w:t>сознание» и «духовная культура». Проявлениями или формами духовной сферы общества выступают культура, мораль, искус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ство, наука, религия, образование. Понятие культуры имеет ши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рокое и узкое толкование, при широком культура равна по объему духовной сфере общества, а при узком она — ее часть. Оба толкования правильные и одинаково широко применяются в ли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тературе. В этом разделе будут освещены культура, религия, искусство и образование. Когда мы анализируем процесс со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здания духовных ценностей, то неизменно отвечаем на такие вопросы: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1.Что именно создается из культурных ценностей: картины, здания, одежда, идеи и теории, традиции и обряды, танцы, сти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хи, романы, песни и т.д.?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12"/>
          <w:sz w:val="28"/>
          <w:szCs w:val="28"/>
          <w:lang w:eastAsia="ru-RU"/>
        </w:rPr>
        <w:t xml:space="preserve">2.     </w:t>
      </w:r>
      <w:r w:rsidRPr="0063202E">
        <w:rPr>
          <w:rFonts w:ascii="Times New Roman" w:hAnsi="Times New Roman"/>
          <w:sz w:val="28"/>
          <w:szCs w:val="28"/>
          <w:lang w:eastAsia="ru-RU"/>
        </w:rPr>
        <w:t>Как создаются и распространяются культурные произведе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ния?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8"/>
          <w:sz w:val="28"/>
          <w:szCs w:val="28"/>
          <w:lang w:eastAsia="ru-RU"/>
        </w:rPr>
        <w:t xml:space="preserve">3.     </w:t>
      </w:r>
      <w:r w:rsidRPr="0063202E">
        <w:rPr>
          <w:rFonts w:ascii="Times New Roman" w:hAnsi="Times New Roman"/>
          <w:sz w:val="28"/>
          <w:szCs w:val="28"/>
          <w:lang w:eastAsia="ru-RU"/>
        </w:rPr>
        <w:t>Кто выступает создателем произведений искусства, слу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шателем, зрителем, критиком, ценителем, меценатом и т.п.?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Опорные понятия и термины: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культура, искусство, наука, образование, религия, фетишизм, тотемизм, анимизм, миф, мифология, вера, верование, культурный комплекс, культурное наследие, культурные универсалии, обычаи, традиции, мода, церемония, ритуал, обряд, элитарная культура, народная куль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тура, массовая культура, субкультура, контркультура, молодеж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ная субкультура, христианство, ислам, буддизм, культ предков, художественное творчество, изящные искусства, школа, инсти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тут, университет, академия.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Рекомендуется:</w:t>
      </w:r>
      <w:r w:rsidR="009B6702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провести экскурсию в музей и обсудить произведения искусства, обсудить проблемы школьного обра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зования или встретиться с деятелями религии и вместе пораз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мышлять над вечными ценностями.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Сущность и строение человеческой культуры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Происхождение слова «культура» и его значение. Матери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альная и нематериальная культура, ее состав и структура. Элементы культуры и культурный комплекс. Этикет, его проис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хождение и правила. Культурное наследие и культурные уни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версалии. Роль культурного наследия в сохранении и разви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тии культуры. Культурное наследие в России, проблемы его сохранения.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 </w:t>
      </w:r>
      <w:r w:rsidRPr="0063202E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>Культурные нормы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Понятие о культурных нормах, их разновидности. Образ жиз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ни. Привычки и манеры. Значение этикета в культуре. Обычай и традиции. Молодежная мода. Обряд и его символическое зна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чение. Церемония и ритуал. Нравы и мораль. Обычное право и юридические законы. Санкции как регулятор человеческого по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ведения. Культурная относительность норм.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 </w:t>
      </w:r>
      <w:r w:rsidRPr="0063202E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>Формы культуры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lastRenderedPageBreak/>
        <w:t>Основные формы культуры. Характерные особенности эли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тарной культуры. Отличительные черты народной культуры. Массовая культура, ее появление и средства распространения. Понятие о доминирующей культуре, субкультуре и контркульту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ре, их отличительные черты. Неформальные молодежные груп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пы, их поведение и образ жизни. Молодежная субкультура и классовая принадлежность.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Религия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pacing w:val="-3"/>
          <w:sz w:val="28"/>
          <w:szCs w:val="28"/>
          <w:lang w:eastAsia="ru-RU"/>
        </w:rPr>
        <w:t>Различные определения религии, ее значение и роль в общест</w:t>
      </w:r>
      <w:r w:rsidRPr="0063202E">
        <w:rPr>
          <w:rFonts w:ascii="Times New Roman" w:hAnsi="Times New Roman"/>
          <w:spacing w:val="-3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ве. Тотемизм, фетишизм и анимизм. Мировые религии: христиан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2"/>
          <w:sz w:val="28"/>
          <w:szCs w:val="28"/>
          <w:lang w:eastAsia="ru-RU"/>
        </w:rPr>
        <w:t xml:space="preserve">ство, ислам, буддизм. Вера и верование. Миф и мифология. Культ </w:t>
      </w:r>
      <w:r w:rsidRPr="0063202E">
        <w:rPr>
          <w:rFonts w:ascii="Times New Roman" w:hAnsi="Times New Roman"/>
          <w:sz w:val="28"/>
          <w:szCs w:val="28"/>
          <w:lang w:eastAsia="ru-RU"/>
        </w:rPr>
        <w:t xml:space="preserve">и символ как важные элементы религии. Религиозные обряды и 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t>типы жертвоприношений. Культ предков и традиция уважения ро</w:t>
      </w:r>
      <w:r w:rsidRPr="0063202E">
        <w:rPr>
          <w:rFonts w:ascii="Times New Roman" w:hAnsi="Times New Roman"/>
          <w:spacing w:val="-1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pacing w:val="-2"/>
          <w:sz w:val="28"/>
          <w:szCs w:val="28"/>
          <w:lang w:eastAsia="ru-RU"/>
        </w:rPr>
        <w:t>дителей. Вероучение в мировых религиях. Теология и Божествен</w:t>
      </w:r>
      <w:r w:rsidRPr="0063202E">
        <w:rPr>
          <w:rFonts w:ascii="Times New Roman" w:hAnsi="Times New Roman"/>
          <w:spacing w:val="-2"/>
          <w:sz w:val="28"/>
          <w:szCs w:val="28"/>
          <w:lang w:eastAsia="ru-RU"/>
        </w:rPr>
        <w:softHyphen/>
      </w:r>
      <w:r w:rsidRPr="0063202E">
        <w:rPr>
          <w:rFonts w:ascii="Times New Roman" w:hAnsi="Times New Roman"/>
          <w:sz w:val="28"/>
          <w:szCs w:val="28"/>
          <w:lang w:eastAsia="ru-RU"/>
        </w:rPr>
        <w:t>ное откровение. Понятие о церковном и библейском каноне.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Искусство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Различные трактовки искусства. Структура и состав изобра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зительного искусства. Субъекты художественной культуры и деятели искусства. Инфраструктура художественной культуры. Критерии произведений искусства. Изящные искусства, их ис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тория и развитие. «Свободные искусства».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Образование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Основная задача и исторические формы образования. При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емы обучения, предметы и формы усвоения знаний школьника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ми. Государственное и частное образование, школьное и до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машнее. Общее образование и специальное образование. Школа как особый тип учебно-воспитательного учреждения. Правовые основы школьного образования.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b/>
          <w:bCs/>
          <w:sz w:val="28"/>
          <w:szCs w:val="28"/>
          <w:lang w:eastAsia="ru-RU"/>
        </w:rPr>
        <w:t>Тема  Наука</w:t>
      </w:r>
    </w:p>
    <w:p w:rsidR="00DE2C77" w:rsidRPr="0063202E" w:rsidRDefault="00DE2C77" w:rsidP="00EE76D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02E">
        <w:rPr>
          <w:rFonts w:ascii="Times New Roman" w:hAnsi="Times New Roman"/>
          <w:sz w:val="28"/>
          <w:szCs w:val="28"/>
          <w:lang w:eastAsia="ru-RU"/>
        </w:rPr>
        <w:t>Роль науки в современном обществе. Сочетание научной и педагогической функций в университете. Научно-исследова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тельские и академические институты. Классификация наук. Школа как способ приобщения к основам науки. Структура, функции, история и формы высшего образования. Зарожде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ние и развитие университетов. История и разновидности ака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демий.</w:t>
      </w:r>
      <w:r w:rsidR="009B67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3202E">
        <w:rPr>
          <w:rFonts w:ascii="Times New Roman" w:hAnsi="Times New Roman"/>
          <w:sz w:val="28"/>
          <w:szCs w:val="28"/>
          <w:lang w:eastAsia="ru-RU"/>
        </w:rPr>
        <w:t>Школьное образование как механизм приоб</w:t>
      </w:r>
      <w:r w:rsidRPr="0063202E">
        <w:rPr>
          <w:rFonts w:ascii="Times New Roman" w:hAnsi="Times New Roman"/>
          <w:sz w:val="28"/>
          <w:szCs w:val="28"/>
          <w:lang w:eastAsia="ru-RU"/>
        </w:rPr>
        <w:softHyphen/>
        <w:t>щения подростка к основам культуры и научным знаниям.</w:t>
      </w:r>
    </w:p>
    <w:p w:rsidR="00DE2C77" w:rsidRDefault="00DE2C77" w:rsidP="00DE2C77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 Итоговое занятие.   (1 час)</w:t>
      </w:r>
      <w:bookmarkStart w:id="1" w:name="Plan"/>
    </w:p>
    <w:p w:rsidR="00DE2C77" w:rsidRPr="005D1DB0" w:rsidRDefault="00DE2C77" w:rsidP="00EE76D7">
      <w:pPr>
        <w:shd w:val="clear" w:color="auto" w:fill="FFFFFF"/>
        <w:spacing w:before="100" w:beforeAutospacing="1" w:after="100" w:afterAutospacing="1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1DB0">
        <w:rPr>
          <w:rFonts w:ascii="Times New Roman" w:hAnsi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1084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4"/>
        <w:gridCol w:w="7938"/>
        <w:gridCol w:w="2077"/>
      </w:tblGrid>
      <w:tr w:rsidR="00DE2C77" w:rsidRPr="00E573D2" w:rsidTr="000D7B6D">
        <w:trPr>
          <w:trHeight w:val="700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№ п </w:t>
            </w:r>
            <w:r w:rsidRPr="00E573D2">
              <w:rPr>
                <w:rFonts w:ascii="Times New Roman" w:hAnsi="Times New Roman"/>
                <w:sz w:val="28"/>
                <w:szCs w:val="28"/>
                <w:lang w:val="en-US" w:eastAsia="ru-RU"/>
              </w:rPr>
              <w:t>/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 курса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E2C77" w:rsidRPr="00E573D2" w:rsidTr="000D7B6D">
        <w:trPr>
          <w:trHeight w:val="474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E2C77" w:rsidRPr="00E573D2" w:rsidTr="00EE76D7">
        <w:trPr>
          <w:trHeight w:val="377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 w:rsidRPr="00E573D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I. 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Политическая сфера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DE2C77" w:rsidRPr="00E573D2" w:rsidTr="00EE76D7">
        <w:trPr>
          <w:trHeight w:val="256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 w:rsidRPr="00E573D2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.Человек и его права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DE2C77" w:rsidRPr="00E573D2" w:rsidTr="00EE76D7">
        <w:trPr>
          <w:trHeight w:val="289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 w:rsidRPr="00E573D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III. 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Духовная сфера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E2C77" w:rsidRPr="00E573D2" w:rsidTr="00EE76D7">
        <w:trPr>
          <w:trHeight w:val="324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1 </w:t>
            </w:r>
          </w:p>
        </w:tc>
      </w:tr>
      <w:tr w:rsidR="00DE2C77" w:rsidRPr="00E573D2" w:rsidTr="00EE76D7">
        <w:trPr>
          <w:trHeight w:val="216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>Итого (всего 34 часа)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2C77" w:rsidRPr="00E573D2" w:rsidRDefault="00DE2C77" w:rsidP="00EE76D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bookmarkEnd w:id="1"/>
    </w:tbl>
    <w:p w:rsidR="00DE2C77" w:rsidRPr="00E573D2" w:rsidRDefault="00DE2C77" w:rsidP="00DE2C77">
      <w:pPr>
        <w:spacing w:after="0"/>
        <w:ind w:left="1080"/>
        <w:rPr>
          <w:rFonts w:ascii="Times New Roman" w:eastAsia="SimSun" w:hAnsi="Times New Roman"/>
          <w:sz w:val="28"/>
          <w:szCs w:val="28"/>
          <w:lang w:eastAsia="zh-CN"/>
        </w:rPr>
      </w:pPr>
    </w:p>
    <w:p w:rsidR="00DE2C77" w:rsidRPr="00E573D2" w:rsidRDefault="00DE2C77" w:rsidP="00EE76D7">
      <w:pPr>
        <w:spacing w:after="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573D2">
        <w:rPr>
          <w:rFonts w:ascii="Times New Roman" w:eastAsia="SimSun" w:hAnsi="Times New Roman"/>
          <w:b/>
          <w:sz w:val="28"/>
          <w:szCs w:val="28"/>
          <w:lang w:eastAsia="zh-CN"/>
        </w:rPr>
        <w:t>Календарно-тематическое планирование. «Обществознание» 9 класс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1139"/>
        <w:gridCol w:w="10768"/>
        <w:gridCol w:w="1559"/>
      </w:tblGrid>
      <w:tr w:rsidR="00DE2C77" w:rsidTr="00FB60F8">
        <w:tc>
          <w:tcPr>
            <w:tcW w:w="709" w:type="dxa"/>
          </w:tcPr>
          <w:p w:rsidR="00DE2C77" w:rsidRPr="004627C4" w:rsidRDefault="00DE2C77" w:rsidP="004627C4">
            <w:pPr>
              <w:shd w:val="clear" w:color="auto" w:fill="FFFFFF"/>
              <w:jc w:val="center"/>
              <w:rPr>
                <w:rFonts w:ascii="Times New Roman" w:eastAsia="SimSun" w:hAnsi="Times New Roman"/>
                <w:szCs w:val="28"/>
                <w:lang w:eastAsia="zh-CN"/>
              </w:rPr>
            </w:pPr>
            <w:r w:rsidRPr="004627C4">
              <w:rPr>
                <w:rFonts w:ascii="Times New Roman" w:eastAsia="SimSun" w:hAnsi="Times New Roman"/>
                <w:b/>
                <w:bCs/>
                <w:szCs w:val="28"/>
                <w:lang w:eastAsia="zh-CN"/>
              </w:rPr>
              <w:t>№ п.п</w:t>
            </w:r>
          </w:p>
        </w:tc>
        <w:tc>
          <w:tcPr>
            <w:tcW w:w="1139" w:type="dxa"/>
          </w:tcPr>
          <w:p w:rsidR="00DE2C77" w:rsidRPr="004627C4" w:rsidRDefault="00DE2C77" w:rsidP="004627C4">
            <w:pPr>
              <w:shd w:val="clear" w:color="auto" w:fill="FFFFFF"/>
              <w:ind w:left="158" w:right="182" w:firstLine="34"/>
              <w:jc w:val="center"/>
              <w:rPr>
                <w:rFonts w:ascii="Times New Roman" w:eastAsia="SimSun" w:hAnsi="Times New Roman"/>
                <w:szCs w:val="28"/>
                <w:lang w:eastAsia="zh-CN"/>
              </w:rPr>
            </w:pPr>
            <w:r w:rsidRPr="004627C4">
              <w:rPr>
                <w:rFonts w:ascii="Times New Roman" w:eastAsia="SimSun" w:hAnsi="Times New Roman"/>
                <w:szCs w:val="28"/>
                <w:lang w:eastAsia="zh-CN"/>
              </w:rPr>
              <w:t>Дата</w:t>
            </w:r>
          </w:p>
        </w:tc>
        <w:tc>
          <w:tcPr>
            <w:tcW w:w="10768" w:type="dxa"/>
          </w:tcPr>
          <w:p w:rsidR="00DE2C77" w:rsidRPr="004627C4" w:rsidRDefault="00DE2C77" w:rsidP="004627C4">
            <w:pPr>
              <w:shd w:val="clear" w:color="auto" w:fill="FFFFFF"/>
              <w:ind w:left="158" w:right="182" w:firstLine="34"/>
              <w:jc w:val="center"/>
              <w:rPr>
                <w:rFonts w:ascii="Times New Roman" w:eastAsia="SimSun" w:hAnsi="Times New Roman"/>
                <w:szCs w:val="28"/>
                <w:lang w:eastAsia="zh-CN"/>
              </w:rPr>
            </w:pPr>
            <w:r w:rsidRPr="004627C4">
              <w:rPr>
                <w:rFonts w:ascii="Times New Roman" w:eastAsia="SimSun" w:hAnsi="Times New Roman"/>
                <w:b/>
                <w:bCs/>
                <w:szCs w:val="28"/>
                <w:lang w:eastAsia="zh-CN"/>
              </w:rPr>
              <w:t>Тема урока</w:t>
            </w:r>
          </w:p>
        </w:tc>
        <w:tc>
          <w:tcPr>
            <w:tcW w:w="1559" w:type="dxa"/>
          </w:tcPr>
          <w:p w:rsidR="00DE2C77" w:rsidRPr="004627C4" w:rsidRDefault="00DE2C77" w:rsidP="004627C4">
            <w:pPr>
              <w:shd w:val="clear" w:color="auto" w:fill="FFFFFF"/>
              <w:ind w:left="38" w:right="5"/>
              <w:jc w:val="center"/>
              <w:rPr>
                <w:rFonts w:ascii="Times New Roman" w:eastAsia="SimSun" w:hAnsi="Times New Roman"/>
                <w:szCs w:val="28"/>
                <w:lang w:eastAsia="zh-CN"/>
              </w:rPr>
            </w:pPr>
            <w:r w:rsidRPr="004627C4">
              <w:rPr>
                <w:rFonts w:ascii="Times New Roman" w:eastAsia="SimSun" w:hAnsi="Times New Roman"/>
                <w:b/>
                <w:bCs/>
                <w:szCs w:val="28"/>
                <w:lang w:eastAsia="zh-CN"/>
              </w:rPr>
              <w:t>Количество часов</w:t>
            </w:r>
          </w:p>
        </w:tc>
      </w:tr>
      <w:tr w:rsidR="00DE2C77" w:rsidTr="00FB60F8">
        <w:tc>
          <w:tcPr>
            <w:tcW w:w="70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9" w:type="dxa"/>
          </w:tcPr>
          <w:p w:rsidR="00DE2C77" w:rsidRPr="00E573D2" w:rsidRDefault="00D21AEA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03</w:t>
            </w:r>
            <w:r w:rsidR="00DE2C77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Введение. Власть.</w:t>
            </w:r>
          </w:p>
        </w:tc>
        <w:tc>
          <w:tcPr>
            <w:tcW w:w="155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DE2C77" w:rsidTr="00FB60F8">
        <w:tc>
          <w:tcPr>
            <w:tcW w:w="70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</w:tcPr>
          <w:p w:rsidR="00DE2C77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768" w:type="dxa"/>
          </w:tcPr>
          <w:p w:rsidR="00DE2C77" w:rsidRPr="00DE2C77" w:rsidRDefault="00DE2C77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I. 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Политическая сфера</w:t>
            </w:r>
          </w:p>
        </w:tc>
        <w:tc>
          <w:tcPr>
            <w:tcW w:w="1559" w:type="dxa"/>
          </w:tcPr>
          <w:p w:rsidR="00DE2C77" w:rsidRPr="00E573D2" w:rsidRDefault="00DE2C77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DE2C77" w:rsidTr="00FB60F8">
        <w:tc>
          <w:tcPr>
            <w:tcW w:w="70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9" w:type="dxa"/>
          </w:tcPr>
          <w:p w:rsidR="00DE2C77" w:rsidRPr="00E573D2" w:rsidRDefault="00D21AEA" w:rsidP="00DE2C77">
            <w:pPr>
              <w:shd w:val="clear" w:color="auto" w:fill="FFFFFF"/>
              <w:ind w:left="5" w:right="77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DE2C77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E573D2" w:rsidRDefault="00DE2C77" w:rsidP="00DE2C77">
            <w:pPr>
              <w:shd w:val="clear" w:color="auto" w:fill="FFFFFF"/>
              <w:ind w:left="5" w:right="77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4"/>
                <w:sz w:val="28"/>
                <w:szCs w:val="28"/>
                <w:lang w:eastAsia="zh-CN"/>
              </w:rPr>
              <w:t>Государ</w:t>
            </w:r>
            <w:r w:rsidRPr="00E573D2">
              <w:rPr>
                <w:rFonts w:ascii="Times New Roman" w:eastAsia="SimSun" w:hAnsi="Times New Roman"/>
                <w:spacing w:val="-4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ство.</w:t>
            </w:r>
          </w:p>
        </w:tc>
        <w:tc>
          <w:tcPr>
            <w:tcW w:w="155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DE2C77" w:rsidTr="00FB60F8">
        <w:tc>
          <w:tcPr>
            <w:tcW w:w="709" w:type="dxa"/>
          </w:tcPr>
          <w:p w:rsidR="00DE2C77" w:rsidRPr="00E573D2" w:rsidRDefault="00DE2C77" w:rsidP="00DE2C77">
            <w:pPr>
              <w:shd w:val="clear" w:color="auto" w:fill="FFFFFF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9" w:type="dxa"/>
          </w:tcPr>
          <w:p w:rsidR="00DE2C77" w:rsidRPr="00E573D2" w:rsidRDefault="00D21AEA" w:rsidP="00DE2C77">
            <w:pPr>
              <w:shd w:val="clear" w:color="auto" w:fill="FFFFFF"/>
              <w:ind w:right="58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DE2C77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E573D2" w:rsidRDefault="00DE2C77" w:rsidP="00DE2C77">
            <w:pPr>
              <w:shd w:val="clear" w:color="auto" w:fill="FFFFFF"/>
              <w:ind w:right="58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Национальное </w:t>
            </w: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государ</w:t>
            </w: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 xml:space="preserve">ственное 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устрой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  <w:t>ство.</w:t>
            </w:r>
          </w:p>
        </w:tc>
        <w:tc>
          <w:tcPr>
            <w:tcW w:w="1559" w:type="dxa"/>
          </w:tcPr>
          <w:p w:rsidR="00DE2C77" w:rsidRPr="00E573D2" w:rsidRDefault="00DE2C77" w:rsidP="00DE2C77">
            <w:pPr>
              <w:shd w:val="clear" w:color="auto" w:fill="FFFFFF"/>
              <w:ind w:right="130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DE2C77" w:rsidTr="00FB60F8">
        <w:tc>
          <w:tcPr>
            <w:tcW w:w="709" w:type="dxa"/>
          </w:tcPr>
          <w:p w:rsidR="00DE2C77" w:rsidRPr="00E573D2" w:rsidRDefault="00DE2C77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39" w:type="dxa"/>
          </w:tcPr>
          <w:p w:rsidR="00DE2C77" w:rsidRPr="00E573D2" w:rsidRDefault="00D21AEA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  <w:r w:rsidR="00DE2C77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.09</w:t>
            </w:r>
          </w:p>
        </w:tc>
        <w:tc>
          <w:tcPr>
            <w:tcW w:w="10768" w:type="dxa"/>
          </w:tcPr>
          <w:p w:rsidR="00DE2C77" w:rsidRPr="00EE76D7" w:rsidRDefault="00DE2C77" w:rsidP="00DE2C77">
            <w:pPr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Формы правления</w:t>
            </w:r>
          </w:p>
        </w:tc>
        <w:tc>
          <w:tcPr>
            <w:tcW w:w="1559" w:type="dxa"/>
          </w:tcPr>
          <w:p w:rsidR="00DE2C77" w:rsidRPr="00E573D2" w:rsidRDefault="00DE2C77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01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Полити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  <w:t>ческие режимы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08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E573D2" w:rsidRDefault="000D7B6D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Гражданское общество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Правовое государство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39" w:type="dxa"/>
          </w:tcPr>
          <w:p w:rsidR="000D7B6D" w:rsidRPr="00E573D2" w:rsidRDefault="00D21AEA" w:rsidP="00DE2C77">
            <w:pPr>
              <w:shd w:val="clear" w:color="auto" w:fill="FFFFFF"/>
              <w:ind w:left="5" w:right="154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0D7B6D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0768" w:type="dxa"/>
          </w:tcPr>
          <w:p w:rsidR="000D7B6D" w:rsidRPr="00EE76D7" w:rsidRDefault="000D7B6D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Контрольная работа. 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«Политическая сфера»</w:t>
            </w:r>
            <w:r w:rsidR="009B6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Голосование, выборы, референдум</w:t>
            </w:r>
            <w:r w:rsidR="004E68D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768" w:type="dxa"/>
          </w:tcPr>
          <w:p w:rsidR="000D7B6D" w:rsidRPr="00FB60F8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Политические партии и движения</w:t>
            </w:r>
            <w:r w:rsidR="009B6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3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«Я и политика»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0768" w:type="dxa"/>
          </w:tcPr>
          <w:p w:rsidR="000D7B6D" w:rsidRPr="0059083D" w:rsidRDefault="000D7B6D" w:rsidP="00DE2C77">
            <w:pPr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Местное самоуправление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139" w:type="dxa"/>
          </w:tcPr>
          <w:p w:rsidR="000D7B6D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Урок обобще</w:t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</w:r>
            <w:r w:rsidRPr="00E573D2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ния   и   за</w:t>
            </w:r>
            <w:r w:rsidRPr="00E573D2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крепления «Политическая сфера»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b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</w:tcPr>
          <w:p w:rsidR="000D7B6D" w:rsidRPr="00E573D2" w:rsidRDefault="000D7B6D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68" w:type="dxa"/>
          </w:tcPr>
          <w:p w:rsidR="000D7B6D" w:rsidRPr="00DE2C77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.Человек и его права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139" w:type="dxa"/>
          </w:tcPr>
          <w:p w:rsidR="000D7B6D" w:rsidRPr="009B670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6702">
              <w:rPr>
                <w:rFonts w:ascii="Times New Roman" w:hAnsi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Право, его роль в жизни общества и государства. Права и обязанности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768" w:type="dxa"/>
          </w:tcPr>
          <w:p w:rsidR="000D7B6D" w:rsidRPr="00894F66" w:rsidRDefault="000D7B6D" w:rsidP="00DE2C77">
            <w:pPr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Правовые нормы.</w:t>
            </w:r>
            <w:r w:rsidRPr="00E573D2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 Основные отрасли   права</w:t>
            </w:r>
            <w:r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>.</w:t>
            </w:r>
            <w:r w:rsidR="009B6702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73D2">
              <w:rPr>
                <w:rFonts w:ascii="Times New Roman" w:hAnsi="Times New Roman"/>
                <w:b/>
                <w:spacing w:val="-5"/>
                <w:sz w:val="28"/>
                <w:szCs w:val="28"/>
                <w:lang w:eastAsia="ru-RU"/>
              </w:rPr>
              <w:t>«Человек свободного общества».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Закон и власть.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.12</w:t>
            </w:r>
          </w:p>
        </w:tc>
        <w:tc>
          <w:tcPr>
            <w:tcW w:w="10768" w:type="dxa"/>
          </w:tcPr>
          <w:p w:rsidR="000D7B6D" w:rsidRPr="00E573D2" w:rsidRDefault="004E68DF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Контрольная работа. 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«Политическая жизнь современной России»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/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139" w:type="dxa"/>
          </w:tcPr>
          <w:p w:rsidR="000D7B6D" w:rsidRPr="009B6702" w:rsidRDefault="009B6702" w:rsidP="000D7B6D">
            <w:pPr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9B6702">
              <w:rPr>
                <w:rFonts w:ascii="Times New Roman" w:hAnsi="Times New Roman"/>
                <w:sz w:val="28"/>
                <w:szCs w:val="28"/>
                <w:lang w:val="tt-RU" w:eastAsia="ru-RU"/>
              </w:rPr>
              <w:t>24.</w:t>
            </w:r>
            <w:r w:rsidR="00D21AEA" w:rsidRPr="009B6702">
              <w:rPr>
                <w:rFonts w:ascii="Times New Roman" w:hAnsi="Times New Roman"/>
                <w:sz w:val="28"/>
                <w:szCs w:val="28"/>
                <w:lang w:val="tt-RU" w:eastAsia="ru-RU"/>
              </w:rPr>
              <w:t>1</w:t>
            </w:r>
            <w:r w:rsidRPr="009B6702">
              <w:rPr>
                <w:rFonts w:ascii="Times New Roman" w:hAnsi="Times New Roman"/>
                <w:sz w:val="28"/>
                <w:szCs w:val="28"/>
                <w:lang w:val="tt-RU" w:eastAsia="ru-RU"/>
              </w:rPr>
              <w:t>2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Консти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  <w:t>туция РФ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30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shd w:val="clear" w:color="auto" w:fill="FFFFFF"/>
              <w:ind w:right="192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  <w:r w:rsid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.01</w:t>
            </w:r>
          </w:p>
        </w:tc>
        <w:tc>
          <w:tcPr>
            <w:tcW w:w="10768" w:type="dxa"/>
          </w:tcPr>
          <w:p w:rsidR="000D7B6D" w:rsidRPr="0059083D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Права и свободы человека и гражданина в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0D7B6D"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0768" w:type="dxa"/>
          </w:tcPr>
          <w:p w:rsidR="000D7B6D" w:rsidRPr="00FB60F8" w:rsidRDefault="000D7B6D" w:rsidP="0059083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Право и имущественные отношения</w:t>
            </w:r>
            <w:r w:rsidR="009B6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3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«Учимся строить отношения»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30" w:firstLine="14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ind w:right="293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28.01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Потребитель и его права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139" w:type="dxa"/>
          </w:tcPr>
          <w:p w:rsidR="000D7B6D" w:rsidRPr="009B6702" w:rsidRDefault="00D21AEA" w:rsidP="000D7B6D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04</w:t>
            </w:r>
            <w:r w:rsidR="000D7B6D" w:rsidRP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right="293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Труд и право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30" w:firstLine="1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139" w:type="dxa"/>
          </w:tcPr>
          <w:p w:rsidR="000D7B6D" w:rsidRPr="009B6702" w:rsidRDefault="00D21AEA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  <w:r w:rsidR="000D7B6D" w:rsidRP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FB60F8" w:rsidRDefault="000D7B6D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Право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  <w:t>вые ос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  <w:t>новы брака и семьи</w:t>
            </w:r>
            <w:r w:rsid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Pr="00E573D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«Мое здоровье»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30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139" w:type="dxa"/>
          </w:tcPr>
          <w:p w:rsidR="000D7B6D" w:rsidRPr="00E573D2" w:rsidRDefault="00D21AEA" w:rsidP="00DE2C77">
            <w:pPr>
              <w:shd w:val="clear" w:color="auto" w:fill="FFFFFF"/>
              <w:ind w:right="206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59083D" w:rsidRDefault="000D7B6D" w:rsidP="0059083D">
            <w:pPr>
              <w:shd w:val="clear" w:color="auto" w:fill="FFFFFF"/>
              <w:ind w:right="53" w:firstLine="14"/>
              <w:rPr>
                <w:rFonts w:ascii="Times New Roman" w:eastAsia="SimSun" w:hAnsi="Times New Roman"/>
                <w:spacing w:val="-5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Правоотношения. Право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наруше</w:t>
            </w: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softHyphen/>
              <w:t xml:space="preserve">ния </w:t>
            </w:r>
            <w:r w:rsidRPr="00E573D2">
              <w:rPr>
                <w:rFonts w:ascii="Times New Roman" w:eastAsia="SimSun" w:hAnsi="Times New Roman"/>
                <w:b/>
                <w:spacing w:val="-5"/>
                <w:sz w:val="28"/>
                <w:szCs w:val="28"/>
                <w:lang w:eastAsia="zh-CN"/>
              </w:rPr>
              <w:t>«Преступления и наказания»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  <w:r w:rsidR="000D7B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.02</w:t>
            </w:r>
          </w:p>
        </w:tc>
        <w:tc>
          <w:tcPr>
            <w:tcW w:w="10768" w:type="dxa"/>
          </w:tcPr>
          <w:p w:rsidR="000D7B6D" w:rsidRPr="00FB60F8" w:rsidRDefault="000D7B6D" w:rsidP="00FB60F8">
            <w:pPr>
              <w:shd w:val="clear" w:color="auto" w:fill="FFFFFF"/>
              <w:ind w:right="53" w:firstLine="14"/>
              <w:rPr>
                <w:rFonts w:ascii="Times New Roman" w:eastAsia="SimSun" w:hAnsi="Times New Roman"/>
                <w:spacing w:val="-5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Ви</w:t>
            </w: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ды юри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 xml:space="preserve">дической 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ответст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pacing w:val="-5"/>
                <w:sz w:val="28"/>
                <w:szCs w:val="28"/>
                <w:lang w:eastAsia="zh-CN"/>
              </w:rPr>
              <w:t>венности</w:t>
            </w:r>
            <w:r w:rsidR="009B6702">
              <w:rPr>
                <w:rFonts w:ascii="Times New Roman" w:eastAsia="SimSun" w:hAnsi="Times New Roman"/>
                <w:spacing w:val="-5"/>
                <w:sz w:val="28"/>
                <w:szCs w:val="28"/>
                <w:lang w:eastAsia="zh-CN"/>
              </w:rPr>
              <w:t xml:space="preserve"> </w:t>
            </w:r>
            <w:r w:rsidRPr="00E573D2">
              <w:rPr>
                <w:rFonts w:ascii="Times New Roman" w:eastAsia="SimSun" w:hAnsi="Times New Roman"/>
                <w:b/>
                <w:spacing w:val="-5"/>
                <w:sz w:val="28"/>
                <w:szCs w:val="28"/>
                <w:lang w:eastAsia="zh-CN"/>
              </w:rPr>
              <w:t>«Свобода и ответственность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1</w:t>
            </w:r>
          </w:p>
        </w:tc>
      </w:tr>
      <w:tr w:rsidR="000D7B6D" w:rsidTr="00FB60F8">
        <w:trPr>
          <w:trHeight w:val="213"/>
        </w:trPr>
        <w:tc>
          <w:tcPr>
            <w:tcW w:w="709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Правовая и социальная защита несовершеннолетних в РФ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1</w:t>
            </w:r>
          </w:p>
        </w:tc>
      </w:tr>
      <w:tr w:rsidR="000D7B6D" w:rsidTr="00FB60F8">
        <w:trPr>
          <w:trHeight w:val="318"/>
        </w:trPr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139" w:type="dxa"/>
          </w:tcPr>
          <w:p w:rsidR="000D7B6D" w:rsidRPr="00E573D2" w:rsidRDefault="00D21AEA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</w:t>
            </w:r>
            <w:r w:rsidR="000D7B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 xml:space="preserve">Человек 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 его права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1</w:t>
            </w:r>
          </w:p>
        </w:tc>
      </w:tr>
      <w:tr w:rsidR="000D7B6D" w:rsidTr="00FB60F8">
        <w:trPr>
          <w:trHeight w:val="266"/>
        </w:trPr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139" w:type="dxa"/>
          </w:tcPr>
          <w:p w:rsidR="000D7B6D" w:rsidRDefault="000D7B6D" w:rsidP="00DE2C77">
            <w:pPr>
              <w:shd w:val="clear" w:color="auto" w:fill="FFFFFF"/>
              <w:ind w:right="12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768" w:type="dxa"/>
          </w:tcPr>
          <w:p w:rsidR="000D7B6D" w:rsidRPr="00DE2C77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III. </w:t>
            </w:r>
            <w:r w:rsidRPr="00DE2C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Духовная сфера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D7B6D" w:rsidTr="00FB60F8">
        <w:trPr>
          <w:trHeight w:val="215"/>
        </w:trPr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ind w:right="43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17</w:t>
            </w:r>
            <w:r w:rsidR="000D7B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.03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right="43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pacing w:val="-4"/>
                <w:sz w:val="28"/>
                <w:szCs w:val="28"/>
                <w:lang w:eastAsia="zh-CN"/>
              </w:rPr>
              <w:t>Контрольная работа.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:rsidR="000D7B6D" w:rsidTr="00FB60F8">
        <w:trPr>
          <w:trHeight w:val="164"/>
        </w:trPr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139" w:type="dxa"/>
          </w:tcPr>
          <w:p w:rsidR="000D7B6D" w:rsidRPr="00E573D2" w:rsidRDefault="00D21AEA" w:rsidP="000D7B6D">
            <w:pPr>
              <w:shd w:val="clear" w:color="auto" w:fill="FFFFFF"/>
              <w:ind w:right="101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01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E573D2" w:rsidRDefault="000D7B6D" w:rsidP="0059083D">
            <w:pPr>
              <w:shd w:val="clear" w:color="auto" w:fill="FFFFFF"/>
              <w:ind w:left="10" w:right="101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t>Культур</w:t>
            </w:r>
            <w:r w:rsidRPr="00E573D2">
              <w:rPr>
                <w:rFonts w:ascii="Times New Roman" w:eastAsia="SimSun" w:hAnsi="Times New Roman"/>
                <w:spacing w:val="-3"/>
                <w:sz w:val="28"/>
                <w:szCs w:val="28"/>
                <w:lang w:eastAsia="zh-CN"/>
              </w:rPr>
              <w:softHyphen/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ные нормы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left="10" w:right="96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rPr>
          <w:trHeight w:val="251"/>
        </w:trPr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ind w:right="72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07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59083D" w:rsidRDefault="000D7B6D" w:rsidP="005908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E573D2">
              <w:rPr>
                <w:rFonts w:ascii="Times New Roman" w:hAnsi="Times New Roman"/>
                <w:sz w:val="28"/>
                <w:szCs w:val="28"/>
                <w:lang w:eastAsia="ru-RU"/>
              </w:rPr>
              <w:t>Личность и мораль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14</w:t>
            </w:r>
            <w:r w:rsidR="000D7B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right="72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Формы </w:t>
            </w:r>
            <w:r w:rsidRPr="00E573D2">
              <w:rPr>
                <w:rFonts w:ascii="Times New Roman" w:eastAsia="SimSun" w:hAnsi="Times New Roman"/>
                <w:spacing w:val="-5"/>
                <w:sz w:val="28"/>
                <w:szCs w:val="28"/>
                <w:lang w:eastAsia="zh-CN"/>
              </w:rPr>
              <w:t>культуры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left="5" w:right="130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21</w:t>
            </w:r>
            <w:r w:rsidR="000D7B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ind w:left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Религия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  <w:t>28</w:t>
            </w:r>
            <w:r w:rsidR="00D21AEA"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  <w:t>.04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  <w:t>Искусство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left="5" w:right="125" w:firstLine="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139" w:type="dxa"/>
          </w:tcPr>
          <w:p w:rsidR="000D7B6D" w:rsidRPr="00E573D2" w:rsidRDefault="009B6702" w:rsidP="000D7B6D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12</w:t>
            </w:r>
            <w:r w:rsidR="000D7B6D"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.05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  <w:t>Образо</w:t>
            </w:r>
            <w:r w:rsidRPr="00E573D2">
              <w:rPr>
                <w:rFonts w:ascii="Times New Roman" w:eastAsia="SimSun" w:hAnsi="Times New Roman"/>
                <w:spacing w:val="-8"/>
                <w:sz w:val="28"/>
                <w:szCs w:val="28"/>
                <w:lang w:eastAsia="zh-CN"/>
              </w:rPr>
              <w:softHyphen/>
              <w:t>вание и наука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139" w:type="dxa"/>
          </w:tcPr>
          <w:p w:rsidR="000D7B6D" w:rsidRPr="009B6702" w:rsidRDefault="009B6702" w:rsidP="000D7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6702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D21AEA" w:rsidRPr="009B6702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1"/>
                <w:sz w:val="28"/>
                <w:szCs w:val="28"/>
                <w:lang w:eastAsia="zh-CN"/>
              </w:rPr>
              <w:t>Духовная</w:t>
            </w:r>
            <w:r w:rsidR="009B6702">
              <w:rPr>
                <w:rFonts w:ascii="Times New Roman" w:eastAsia="SimSun" w:hAnsi="Times New Roman"/>
                <w:spacing w:val="-1"/>
                <w:sz w:val="28"/>
                <w:szCs w:val="28"/>
                <w:lang w:eastAsia="zh-CN"/>
              </w:rPr>
              <w:t xml:space="preserve"> </w:t>
            </w: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сфера</w:t>
            </w:r>
            <w:r w:rsidR="009B670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Pr="00E573D2">
              <w:rPr>
                <w:rFonts w:ascii="Times New Roman" w:eastAsia="SimSun" w:hAnsi="Times New Roman"/>
                <w:spacing w:val="-4"/>
                <w:sz w:val="28"/>
                <w:szCs w:val="28"/>
                <w:lang w:eastAsia="zh-CN"/>
              </w:rPr>
              <w:t>общества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25" w:firstLine="14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1</w:t>
            </w:r>
          </w:p>
        </w:tc>
      </w:tr>
      <w:tr w:rsidR="000D7B6D" w:rsidTr="00FB60F8">
        <w:tc>
          <w:tcPr>
            <w:tcW w:w="709" w:type="dxa"/>
          </w:tcPr>
          <w:p w:rsidR="000D7B6D" w:rsidRPr="00E573D2" w:rsidRDefault="000D7B6D" w:rsidP="00DE2C77">
            <w:pPr>
              <w:shd w:val="clear" w:color="auto" w:fill="FFFFFF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139" w:type="dxa"/>
          </w:tcPr>
          <w:p w:rsidR="000D7B6D" w:rsidRPr="009B6702" w:rsidRDefault="009B6702" w:rsidP="00DE2C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6702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0D7B6D" w:rsidRPr="009B6702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0768" w:type="dxa"/>
          </w:tcPr>
          <w:p w:rsidR="000D7B6D" w:rsidRPr="00E573D2" w:rsidRDefault="000D7B6D" w:rsidP="00DE2C77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Итоговый контроль</w:t>
            </w:r>
            <w:r w:rsidR="004E68DF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559" w:type="dxa"/>
          </w:tcPr>
          <w:p w:rsidR="000D7B6D" w:rsidRPr="00E573D2" w:rsidRDefault="000D7B6D" w:rsidP="00DE2C77">
            <w:pPr>
              <w:shd w:val="clear" w:color="auto" w:fill="FFFFFF"/>
              <w:ind w:right="106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573D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</w:t>
            </w:r>
          </w:p>
        </w:tc>
      </w:tr>
    </w:tbl>
    <w:p w:rsidR="00AA5F95" w:rsidRPr="00AA5F95" w:rsidRDefault="00AA5F95" w:rsidP="00EE76D7">
      <w:pPr>
        <w:suppressAutoHyphens/>
        <w:spacing w:after="0" w:line="360" w:lineRule="auto"/>
        <w:rPr>
          <w:rFonts w:ascii="Times New Roman" w:eastAsia="Times New Roman" w:hAnsi="Times New Roman"/>
          <w:i/>
          <w:sz w:val="32"/>
          <w:szCs w:val="32"/>
          <w:lang w:eastAsia="ar-SA"/>
        </w:rPr>
      </w:pPr>
    </w:p>
    <w:sectPr w:rsidR="00AA5F95" w:rsidRPr="00AA5F95" w:rsidSect="004627C4">
      <w:footerReference w:type="default" r:id="rId9"/>
      <w:pgSz w:w="16838" w:h="11906" w:orient="landscape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9F" w:rsidRDefault="0003109F" w:rsidP="004627C4">
      <w:pPr>
        <w:spacing w:after="0" w:line="240" w:lineRule="auto"/>
      </w:pPr>
      <w:r>
        <w:separator/>
      </w:r>
    </w:p>
  </w:endnote>
  <w:endnote w:type="continuationSeparator" w:id="0">
    <w:p w:rsidR="0003109F" w:rsidRDefault="0003109F" w:rsidP="004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920330"/>
      <w:docPartObj>
        <w:docPartGallery w:val="Page Numbers (Bottom of Page)"/>
        <w:docPartUnique/>
      </w:docPartObj>
    </w:sdtPr>
    <w:sdtEndPr/>
    <w:sdtContent>
      <w:p w:rsidR="004627C4" w:rsidRDefault="001B643D">
        <w:pPr>
          <w:pStyle w:val="a9"/>
          <w:jc w:val="right"/>
        </w:pPr>
        <w:r>
          <w:fldChar w:fldCharType="begin"/>
        </w:r>
        <w:r w:rsidR="004627C4">
          <w:instrText>PAGE   \* MERGEFORMAT</w:instrText>
        </w:r>
        <w:r>
          <w:fldChar w:fldCharType="separate"/>
        </w:r>
        <w:r w:rsidR="009B6702">
          <w:rPr>
            <w:noProof/>
          </w:rPr>
          <w:t>6</w:t>
        </w:r>
        <w:r>
          <w:fldChar w:fldCharType="end"/>
        </w:r>
      </w:p>
    </w:sdtContent>
  </w:sdt>
  <w:p w:rsidR="004627C4" w:rsidRDefault="004627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9F" w:rsidRDefault="0003109F" w:rsidP="004627C4">
      <w:pPr>
        <w:spacing w:after="0" w:line="240" w:lineRule="auto"/>
      </w:pPr>
      <w:r>
        <w:separator/>
      </w:r>
    </w:p>
  </w:footnote>
  <w:footnote w:type="continuationSeparator" w:id="0">
    <w:p w:rsidR="0003109F" w:rsidRDefault="0003109F" w:rsidP="0046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737"/>
    <w:multiLevelType w:val="multilevel"/>
    <w:tmpl w:val="A9884E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A7DFF"/>
    <w:multiLevelType w:val="multilevel"/>
    <w:tmpl w:val="C8061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71C37"/>
    <w:multiLevelType w:val="hybridMultilevel"/>
    <w:tmpl w:val="3E52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F3DA5"/>
    <w:multiLevelType w:val="multilevel"/>
    <w:tmpl w:val="419A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A462C"/>
    <w:multiLevelType w:val="multilevel"/>
    <w:tmpl w:val="B25E3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35506"/>
    <w:multiLevelType w:val="multilevel"/>
    <w:tmpl w:val="FB7A40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63768"/>
    <w:multiLevelType w:val="multilevel"/>
    <w:tmpl w:val="852EB0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478C1"/>
    <w:multiLevelType w:val="multilevel"/>
    <w:tmpl w:val="C4B04B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0257C"/>
    <w:multiLevelType w:val="multilevel"/>
    <w:tmpl w:val="A1A0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C54AE"/>
    <w:multiLevelType w:val="multilevel"/>
    <w:tmpl w:val="C958B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C0338"/>
    <w:multiLevelType w:val="multilevel"/>
    <w:tmpl w:val="4C609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B5352"/>
    <w:multiLevelType w:val="multilevel"/>
    <w:tmpl w:val="4D16D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72331"/>
    <w:multiLevelType w:val="multilevel"/>
    <w:tmpl w:val="A2D45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C41BB"/>
    <w:multiLevelType w:val="multilevel"/>
    <w:tmpl w:val="EC643A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D11F3"/>
    <w:multiLevelType w:val="multilevel"/>
    <w:tmpl w:val="9266D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75A27"/>
    <w:multiLevelType w:val="multilevel"/>
    <w:tmpl w:val="9D02F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B037E"/>
    <w:multiLevelType w:val="multilevel"/>
    <w:tmpl w:val="490E0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65028"/>
    <w:multiLevelType w:val="multilevel"/>
    <w:tmpl w:val="9FEA6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81F65"/>
    <w:multiLevelType w:val="multilevel"/>
    <w:tmpl w:val="2F0C3F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E2D2E"/>
    <w:multiLevelType w:val="multilevel"/>
    <w:tmpl w:val="173829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73617"/>
    <w:multiLevelType w:val="multilevel"/>
    <w:tmpl w:val="A8DA3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C2451"/>
    <w:multiLevelType w:val="multilevel"/>
    <w:tmpl w:val="C37A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D26C00"/>
    <w:multiLevelType w:val="multilevel"/>
    <w:tmpl w:val="18724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A6132F"/>
    <w:multiLevelType w:val="multilevel"/>
    <w:tmpl w:val="35D0C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6594E"/>
    <w:multiLevelType w:val="multilevel"/>
    <w:tmpl w:val="8400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C03C2A"/>
    <w:multiLevelType w:val="multilevel"/>
    <w:tmpl w:val="8CA296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96124"/>
    <w:multiLevelType w:val="multilevel"/>
    <w:tmpl w:val="C3BCB6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A294A"/>
    <w:multiLevelType w:val="multilevel"/>
    <w:tmpl w:val="8C866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2042E"/>
    <w:multiLevelType w:val="multilevel"/>
    <w:tmpl w:val="30F8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2A5C77"/>
    <w:multiLevelType w:val="multilevel"/>
    <w:tmpl w:val="3294AA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7562E9"/>
    <w:multiLevelType w:val="multilevel"/>
    <w:tmpl w:val="AA88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21"/>
  </w:num>
  <w:num w:numId="5">
    <w:abstractNumId w:val="12"/>
  </w:num>
  <w:num w:numId="6">
    <w:abstractNumId w:val="27"/>
  </w:num>
  <w:num w:numId="7">
    <w:abstractNumId w:val="23"/>
  </w:num>
  <w:num w:numId="8">
    <w:abstractNumId w:val="20"/>
  </w:num>
  <w:num w:numId="9">
    <w:abstractNumId w:val="29"/>
  </w:num>
  <w:num w:numId="10">
    <w:abstractNumId w:val="14"/>
  </w:num>
  <w:num w:numId="11">
    <w:abstractNumId w:val="5"/>
  </w:num>
  <w:num w:numId="12">
    <w:abstractNumId w:val="22"/>
  </w:num>
  <w:num w:numId="13">
    <w:abstractNumId w:val="6"/>
  </w:num>
  <w:num w:numId="14">
    <w:abstractNumId w:val="26"/>
  </w:num>
  <w:num w:numId="15">
    <w:abstractNumId w:val="13"/>
  </w:num>
  <w:num w:numId="16">
    <w:abstractNumId w:val="28"/>
  </w:num>
  <w:num w:numId="17">
    <w:abstractNumId w:val="0"/>
  </w:num>
  <w:num w:numId="18">
    <w:abstractNumId w:val="30"/>
  </w:num>
  <w:num w:numId="19">
    <w:abstractNumId w:val="11"/>
  </w:num>
  <w:num w:numId="20">
    <w:abstractNumId w:val="10"/>
  </w:num>
  <w:num w:numId="21">
    <w:abstractNumId w:val="17"/>
  </w:num>
  <w:num w:numId="22">
    <w:abstractNumId w:val="1"/>
  </w:num>
  <w:num w:numId="23">
    <w:abstractNumId w:val="4"/>
  </w:num>
  <w:num w:numId="24">
    <w:abstractNumId w:val="15"/>
  </w:num>
  <w:num w:numId="25">
    <w:abstractNumId w:val="16"/>
  </w:num>
  <w:num w:numId="26">
    <w:abstractNumId w:val="18"/>
  </w:num>
  <w:num w:numId="27">
    <w:abstractNumId w:val="9"/>
  </w:num>
  <w:num w:numId="28">
    <w:abstractNumId w:val="19"/>
  </w:num>
  <w:num w:numId="29">
    <w:abstractNumId w:val="7"/>
  </w:num>
  <w:num w:numId="30">
    <w:abstractNumId w:val="2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C77"/>
    <w:rsid w:val="0003109F"/>
    <w:rsid w:val="000A15DF"/>
    <w:rsid w:val="000B4EA1"/>
    <w:rsid w:val="000D7B6D"/>
    <w:rsid w:val="001A77FB"/>
    <w:rsid w:val="001B643D"/>
    <w:rsid w:val="00241496"/>
    <w:rsid w:val="003256C1"/>
    <w:rsid w:val="00374FF2"/>
    <w:rsid w:val="003E0C19"/>
    <w:rsid w:val="00443AFE"/>
    <w:rsid w:val="00450AA1"/>
    <w:rsid w:val="004627C4"/>
    <w:rsid w:val="004E68DF"/>
    <w:rsid w:val="00584068"/>
    <w:rsid w:val="0059083D"/>
    <w:rsid w:val="005C2376"/>
    <w:rsid w:val="00616AAA"/>
    <w:rsid w:val="0068783F"/>
    <w:rsid w:val="0087140C"/>
    <w:rsid w:val="00894F66"/>
    <w:rsid w:val="00964797"/>
    <w:rsid w:val="00965395"/>
    <w:rsid w:val="009B6702"/>
    <w:rsid w:val="00A44F35"/>
    <w:rsid w:val="00A6338E"/>
    <w:rsid w:val="00AA5F95"/>
    <w:rsid w:val="00B21873"/>
    <w:rsid w:val="00B239AF"/>
    <w:rsid w:val="00BC4C82"/>
    <w:rsid w:val="00C205CC"/>
    <w:rsid w:val="00C46D2B"/>
    <w:rsid w:val="00C51FC9"/>
    <w:rsid w:val="00CB5AB4"/>
    <w:rsid w:val="00D21AEA"/>
    <w:rsid w:val="00D93006"/>
    <w:rsid w:val="00DD589A"/>
    <w:rsid w:val="00DE2C77"/>
    <w:rsid w:val="00E230A6"/>
    <w:rsid w:val="00EE76D7"/>
    <w:rsid w:val="00EF7733"/>
    <w:rsid w:val="00FB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68520-A617-4F12-9E15-19359CF7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C82"/>
  </w:style>
  <w:style w:type="paragraph" w:styleId="a5">
    <w:name w:val="Balloon Text"/>
    <w:basedOn w:val="a"/>
    <w:link w:val="a6"/>
    <w:uiPriority w:val="99"/>
    <w:semiHidden/>
    <w:unhideWhenUsed/>
    <w:rsid w:val="00BC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8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27C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27C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F773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F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obschestvoznanie/test-2/9-c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gdz.com/uchebniki-9-klass/14665-khromova-testy-9-klass-obshchestvoznanie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21</Pages>
  <Words>5357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17</cp:revision>
  <cp:lastPrinted>2018-12-17T14:30:00Z</cp:lastPrinted>
  <dcterms:created xsi:type="dcterms:W3CDTF">2018-09-27T19:07:00Z</dcterms:created>
  <dcterms:modified xsi:type="dcterms:W3CDTF">2019-09-21T08:42:00Z</dcterms:modified>
</cp:coreProperties>
</file>