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05" w:rsidRPr="00E22B8C" w:rsidRDefault="00DF4A05" w:rsidP="00A64E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A05" w:rsidRPr="00E22B8C" w:rsidRDefault="00DF4A05" w:rsidP="00DF4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F4A05" w:rsidRPr="00E22B8C" w:rsidRDefault="00EE07BD" w:rsidP="00DF4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</w:t>
      </w:r>
      <w:r w:rsidR="00DF4A05" w:rsidRPr="00E22B8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F4A05" w:rsidRPr="00E22B8C" w:rsidRDefault="00EE07BD" w:rsidP="00DF4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 Исаев</w:t>
      </w:r>
    </w:p>
    <w:p w:rsidR="00B67420" w:rsidRDefault="00DF4A05" w:rsidP="00DF4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DF4A05" w:rsidRPr="00E22B8C" w:rsidRDefault="00EE07BD" w:rsidP="00DF4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«Исаевская</w:t>
      </w:r>
      <w:r w:rsidR="00DF4A05" w:rsidRPr="00E22B8C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DF4A05" w:rsidRPr="00E22B8C" w:rsidRDefault="00DF4A05" w:rsidP="00DF4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FC2" w:rsidRDefault="00245FC2" w:rsidP="00DF4A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5FC2" w:rsidRDefault="00245FC2" w:rsidP="00AC6B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4A05" w:rsidRPr="00E22B8C" w:rsidRDefault="00DF4A05" w:rsidP="00AC6B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sz w:val="28"/>
          <w:szCs w:val="28"/>
        </w:rPr>
        <w:t>«Утверждаю»</w:t>
      </w:r>
    </w:p>
    <w:p w:rsidR="00DF4A05" w:rsidRPr="00E22B8C" w:rsidRDefault="00EE07BD" w:rsidP="00AC6B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Исаевская</w:t>
      </w:r>
      <w:r w:rsidR="00DF4A05" w:rsidRPr="00E22B8C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DF4A05" w:rsidRPr="00E22B8C" w:rsidRDefault="00DF4A05" w:rsidP="00AC6B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sz w:val="28"/>
          <w:szCs w:val="28"/>
        </w:rPr>
        <w:t>Приказ</w:t>
      </w:r>
      <w:r w:rsidR="00EE07BD">
        <w:rPr>
          <w:rFonts w:ascii="Times New Roman" w:hAnsi="Times New Roman" w:cs="Times New Roman"/>
          <w:sz w:val="28"/>
          <w:szCs w:val="28"/>
        </w:rPr>
        <w:t xml:space="preserve">№       </w:t>
      </w:r>
      <w:r w:rsidR="00AC6BE8">
        <w:rPr>
          <w:rFonts w:ascii="Times New Roman" w:hAnsi="Times New Roman" w:cs="Times New Roman"/>
          <w:sz w:val="28"/>
          <w:szCs w:val="28"/>
        </w:rPr>
        <w:t>от 01.09</w:t>
      </w:r>
      <w:r w:rsidR="00245FC2">
        <w:rPr>
          <w:rFonts w:ascii="Times New Roman" w:hAnsi="Times New Roman" w:cs="Times New Roman"/>
          <w:sz w:val="28"/>
          <w:szCs w:val="28"/>
        </w:rPr>
        <w:t>.2018г.</w:t>
      </w:r>
    </w:p>
    <w:p w:rsidR="00DF4A05" w:rsidRPr="00E22B8C" w:rsidRDefault="00DF4A05" w:rsidP="00AC6B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2B8C">
        <w:rPr>
          <w:rFonts w:ascii="Times New Roman" w:hAnsi="Times New Roman" w:cs="Times New Roman"/>
          <w:sz w:val="28"/>
          <w:szCs w:val="28"/>
        </w:rPr>
        <w:t>_</w:t>
      </w:r>
      <w:r w:rsidR="00EE07BD">
        <w:rPr>
          <w:rFonts w:ascii="Times New Roman" w:hAnsi="Times New Roman" w:cs="Times New Roman"/>
          <w:sz w:val="28"/>
          <w:szCs w:val="28"/>
        </w:rPr>
        <w:t>__________________И.А.Болотова</w:t>
      </w:r>
      <w:proofErr w:type="spellEnd"/>
    </w:p>
    <w:p w:rsidR="00DF4A05" w:rsidRPr="00E22B8C" w:rsidRDefault="00DF4A05" w:rsidP="00DF4A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4A05" w:rsidRPr="00E22B8C" w:rsidRDefault="00DF4A05" w:rsidP="00DF4A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4A05" w:rsidRPr="00E22B8C" w:rsidRDefault="00DF4A05" w:rsidP="00DF4A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4A05" w:rsidRPr="00E22B8C" w:rsidRDefault="00DF4A05" w:rsidP="00DF4A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4A05" w:rsidRPr="00E22B8C" w:rsidRDefault="00DF4A05" w:rsidP="00DF4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B8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F4A05" w:rsidRPr="00E22B8C" w:rsidRDefault="00DF4A05" w:rsidP="00DF4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A05" w:rsidRPr="00E22B8C" w:rsidRDefault="00DF4A05" w:rsidP="00DF4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4A05" w:rsidRPr="00E22B8C" w:rsidRDefault="00F8370B" w:rsidP="00DF4A0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F4A05" w:rsidRPr="00E22B8C">
        <w:rPr>
          <w:rFonts w:ascii="Times New Roman" w:hAnsi="Times New Roman" w:cs="Times New Roman"/>
          <w:b/>
          <w:sz w:val="28"/>
          <w:szCs w:val="28"/>
        </w:rPr>
        <w:t>о</w:t>
      </w:r>
      <w:r w:rsidR="00DF4A05" w:rsidRPr="00E22B8C">
        <w:rPr>
          <w:rFonts w:ascii="Times New Roman" w:hAnsi="Times New Roman" w:cs="Times New Roman"/>
          <w:i/>
          <w:sz w:val="28"/>
          <w:szCs w:val="28"/>
        </w:rPr>
        <w:t>литературе</w:t>
      </w:r>
    </w:p>
    <w:p w:rsidR="00DF4A05" w:rsidRPr="00F8370B" w:rsidRDefault="00DF4A05" w:rsidP="00DF4A0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B8C">
        <w:rPr>
          <w:rFonts w:ascii="Times New Roman" w:hAnsi="Times New Roman" w:cs="Times New Roman"/>
          <w:b/>
          <w:sz w:val="28"/>
          <w:szCs w:val="28"/>
        </w:rPr>
        <w:t>Уровень Общего образования (класс):</w:t>
      </w:r>
      <w:r w:rsidR="00F8370B" w:rsidRPr="00E22B8C">
        <w:rPr>
          <w:rFonts w:ascii="Times New Roman" w:hAnsi="Times New Roman" w:cs="Times New Roman"/>
          <w:i/>
          <w:sz w:val="28"/>
          <w:szCs w:val="28"/>
        </w:rPr>
        <w:t>основное общее образование, 5 класс</w:t>
      </w:r>
    </w:p>
    <w:p w:rsidR="00DF4A05" w:rsidRPr="00E22B8C" w:rsidRDefault="00DF4A05" w:rsidP="00DF4A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b/>
          <w:sz w:val="28"/>
          <w:szCs w:val="28"/>
        </w:rPr>
        <w:t>Количество часов</w:t>
      </w:r>
      <w:r w:rsidR="0030534F" w:rsidRPr="00E22B8C">
        <w:rPr>
          <w:rFonts w:ascii="Times New Roman" w:hAnsi="Times New Roman" w:cs="Times New Roman"/>
          <w:sz w:val="28"/>
          <w:szCs w:val="28"/>
        </w:rPr>
        <w:t>10</w:t>
      </w:r>
      <w:r w:rsidR="001A2F24">
        <w:rPr>
          <w:rFonts w:ascii="Times New Roman" w:hAnsi="Times New Roman" w:cs="Times New Roman"/>
          <w:sz w:val="28"/>
          <w:szCs w:val="28"/>
        </w:rPr>
        <w:t>3</w:t>
      </w:r>
      <w:r w:rsidRPr="00E22B8C">
        <w:rPr>
          <w:rFonts w:ascii="Times New Roman" w:hAnsi="Times New Roman" w:cs="Times New Roman"/>
          <w:i/>
          <w:sz w:val="28"/>
          <w:szCs w:val="28"/>
        </w:rPr>
        <w:t xml:space="preserve"> ч.</w:t>
      </w:r>
    </w:p>
    <w:p w:rsidR="00DF4A05" w:rsidRPr="00E22B8C" w:rsidRDefault="00DF4A05" w:rsidP="00DF4A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E07BD">
        <w:rPr>
          <w:rFonts w:ascii="Times New Roman" w:hAnsi="Times New Roman" w:cs="Times New Roman"/>
          <w:i/>
          <w:sz w:val="28"/>
          <w:szCs w:val="28"/>
        </w:rPr>
        <w:t>Болотова Инна Анатольевна</w:t>
      </w:r>
    </w:p>
    <w:p w:rsidR="00153FFC" w:rsidRDefault="00DF4A05" w:rsidP="00153F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B8C">
        <w:rPr>
          <w:rFonts w:ascii="Times New Roman" w:hAnsi="Times New Roman" w:cs="Times New Roman"/>
          <w:b/>
          <w:sz w:val="28"/>
          <w:szCs w:val="28"/>
        </w:rPr>
        <w:t>Программа разработана  на основе</w:t>
      </w:r>
    </w:p>
    <w:p w:rsidR="00EB1833" w:rsidRPr="00153FFC" w:rsidRDefault="00EB1833" w:rsidP="00C271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i/>
          <w:sz w:val="32"/>
          <w:szCs w:val="32"/>
        </w:rPr>
        <w:t>положения Федерального  государственного образовательного стандарта основного общего образования по литературе, а</w:t>
      </w:r>
      <w:r w:rsidR="00EE07BD">
        <w:rPr>
          <w:rFonts w:ascii="Times New Roman" w:eastAsia="Calibri" w:hAnsi="Times New Roman"/>
          <w:i/>
          <w:sz w:val="32"/>
          <w:szCs w:val="32"/>
        </w:rPr>
        <w:t xml:space="preserve">вторской программы </w:t>
      </w:r>
      <w:proofErr w:type="spellStart"/>
      <w:r w:rsidR="00EE07BD">
        <w:rPr>
          <w:rFonts w:ascii="Times New Roman" w:eastAsia="Calibri" w:hAnsi="Times New Roman"/>
          <w:i/>
          <w:sz w:val="32"/>
          <w:szCs w:val="32"/>
        </w:rPr>
        <w:t>Г.С.Меркина</w:t>
      </w:r>
      <w:proofErr w:type="spellEnd"/>
      <w:r>
        <w:rPr>
          <w:rFonts w:ascii="Times New Roman" w:eastAsia="Calibri" w:hAnsi="Times New Roman"/>
          <w:i/>
          <w:sz w:val="32"/>
          <w:szCs w:val="32"/>
        </w:rPr>
        <w:t xml:space="preserve"> и др. (М.: Про</w:t>
      </w:r>
      <w:r w:rsidR="00EE07BD">
        <w:rPr>
          <w:rFonts w:ascii="Times New Roman" w:eastAsia="Calibri" w:hAnsi="Times New Roman"/>
          <w:i/>
          <w:sz w:val="32"/>
          <w:szCs w:val="32"/>
        </w:rPr>
        <w:t xml:space="preserve">свещение, 2012) к учебнику </w:t>
      </w:r>
      <w:proofErr w:type="spellStart"/>
      <w:r w:rsidR="00EE07BD">
        <w:rPr>
          <w:rFonts w:ascii="Times New Roman" w:eastAsia="Calibri" w:hAnsi="Times New Roman"/>
          <w:i/>
          <w:sz w:val="32"/>
          <w:szCs w:val="32"/>
        </w:rPr>
        <w:t>Г.С.Меркин</w:t>
      </w:r>
      <w:proofErr w:type="spellEnd"/>
      <w:r w:rsidR="00EE07BD">
        <w:rPr>
          <w:rFonts w:ascii="Times New Roman" w:eastAsia="Calibri" w:hAnsi="Times New Roman"/>
          <w:i/>
          <w:sz w:val="32"/>
          <w:szCs w:val="32"/>
        </w:rPr>
        <w:t xml:space="preserve"> и др. (М.: Просвещение, 2014</w:t>
      </w:r>
      <w:r>
        <w:rPr>
          <w:rFonts w:ascii="Times New Roman" w:eastAsia="Calibri" w:hAnsi="Times New Roman"/>
          <w:i/>
          <w:sz w:val="32"/>
          <w:szCs w:val="32"/>
        </w:rPr>
        <w:t>)</w:t>
      </w:r>
    </w:p>
    <w:p w:rsidR="00DF4A05" w:rsidRPr="00E22B8C" w:rsidRDefault="00DF4A05" w:rsidP="00DF4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A05" w:rsidRPr="00E22B8C" w:rsidRDefault="00DF4A05" w:rsidP="00DF4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A05" w:rsidRPr="00E22B8C" w:rsidRDefault="00DF4A05" w:rsidP="00DF4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A05" w:rsidRPr="00E22B8C" w:rsidRDefault="00DF4A05" w:rsidP="00DF4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A05" w:rsidRPr="00E22B8C" w:rsidRDefault="00DF4A05" w:rsidP="00DF4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A05" w:rsidRPr="00E22B8C" w:rsidRDefault="00DF4A05" w:rsidP="00DF4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A05" w:rsidRDefault="00DF4A05" w:rsidP="00DF4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13E" w:rsidRDefault="00C2713E" w:rsidP="00DF4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13E" w:rsidRPr="00E22B8C" w:rsidRDefault="00C2713E" w:rsidP="00DF4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E2F" w:rsidRDefault="00A64E2F" w:rsidP="00893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FFC" w:rsidRPr="00E22B8C" w:rsidRDefault="00153FFC" w:rsidP="0089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645" w:rsidRPr="00EA2645" w:rsidRDefault="00EA2645" w:rsidP="00EA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2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Пояснительная записка</w:t>
      </w:r>
    </w:p>
    <w:p w:rsidR="00EA2645" w:rsidRPr="00EA2645" w:rsidRDefault="00EA2645" w:rsidP="00EA2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Рабочая  программа по литературе для 5 класса составлена   в соответствии с  нормативно- правовыми документами:</w:t>
      </w:r>
    </w:p>
    <w:p w:rsidR="00EA2645" w:rsidRPr="00EA2645" w:rsidRDefault="00EA2645" w:rsidP="00EA2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 законом № 273 - ФЗ «Об образовании в Российской Федерации»</w:t>
      </w:r>
    </w:p>
    <w:p w:rsidR="00EA2645" w:rsidRPr="00EA2645" w:rsidRDefault="00EA2645" w:rsidP="00EA2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-Федеральным компонентом Государственного образовательного стандарта основного общего образования по литературе.</w:t>
      </w:r>
    </w:p>
    <w:p w:rsidR="00EA2645" w:rsidRPr="00EA2645" w:rsidRDefault="00EA2645" w:rsidP="00EA2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авторской программой Г.С. </w:t>
      </w:r>
      <w:proofErr w:type="spellStart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Меркина</w:t>
      </w:r>
      <w:proofErr w:type="spellEnd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С.А.Зинина, В.А. </w:t>
      </w:r>
      <w:proofErr w:type="spellStart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Чалмаева</w:t>
      </w:r>
      <w:proofErr w:type="spellEnd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, «Литература» 5 класс для общеобразовательных учреждений,  среднего образования (2004 год),  на основе Программы по литературе для общеобразовательных учреждений Москва «Русское слово» 2010 год.</w:t>
      </w:r>
    </w:p>
    <w:p w:rsidR="00EA2645" w:rsidRPr="00EA2645" w:rsidRDefault="00EA2645" w:rsidP="00EA2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EA2645" w:rsidRPr="00EA2645" w:rsidRDefault="00EA2645" w:rsidP="00EA2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литературу в школе, обучающиеся приобщаются к искусству слова, богатству русской классической и зарубежной литературы. Основой литературного образования является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включённых в программу произведений.</w:t>
      </w:r>
    </w:p>
    <w:p w:rsidR="00EA2645" w:rsidRPr="00EA2645" w:rsidRDefault="00EA2645" w:rsidP="00EA2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изучения: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устойчивого интереса к самостоятельному чтению и формирование представлений о русской литературе как национальном достоянии; воспитание духовно развитой личности, формирование гражданского сознания; чувства патриотизма, любви и уважения к литературе и ценностям отечественной культуры.</w:t>
      </w:r>
    </w:p>
    <w:p w:rsidR="00EA2645" w:rsidRPr="00EA2645" w:rsidRDefault="00EA2645" w:rsidP="00EA2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Задачи изучения: </w:t>
      </w:r>
    </w:p>
    <w:p w:rsidR="00EA2645" w:rsidRPr="00EA2645" w:rsidRDefault="00EA2645" w:rsidP="00EA264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школьников инициативного устойчивого интереса к систематическому чтению;</w:t>
      </w:r>
    </w:p>
    <w:p w:rsidR="00EA2645" w:rsidRPr="00EA2645" w:rsidRDefault="00EA2645" w:rsidP="00EA264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Осмысливание прочитанного материала;</w:t>
      </w:r>
    </w:p>
    <w:p w:rsidR="00EA2645" w:rsidRPr="00EA2645" w:rsidRDefault="00EA2645" w:rsidP="00EA264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ученика актуализировать личный читательский опыт;</w:t>
      </w:r>
    </w:p>
    <w:p w:rsidR="00EA2645" w:rsidRPr="00EA2645" w:rsidRDefault="00EA2645" w:rsidP="00EA264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анализа текста;</w:t>
      </w:r>
    </w:p>
    <w:p w:rsidR="00EA2645" w:rsidRPr="00EA2645" w:rsidRDefault="00EA2645" w:rsidP="00EA2645">
      <w:pPr>
        <w:shd w:val="clear" w:color="auto" w:fill="FFFFFF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личностно ориентированный подход к бучению</w:t>
      </w:r>
    </w:p>
    <w:p w:rsidR="00EA2645" w:rsidRPr="00EA2645" w:rsidRDefault="00EA2645" w:rsidP="00EA2645">
      <w:pPr>
        <w:shd w:val="clear" w:color="auto" w:fill="FFFFFF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645" w:rsidRPr="00EA2645" w:rsidRDefault="00EA2645" w:rsidP="00EA2645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2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учебного предмета.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"/>
        <w:gridCol w:w="3002"/>
        <w:gridCol w:w="6591"/>
      </w:tblGrid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  <w:proofErr w:type="gramStart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    разделов</w:t>
            </w:r>
          </w:p>
        </w:tc>
        <w:tc>
          <w:tcPr>
            <w:tcW w:w="7081" w:type="dxa"/>
          </w:tcPr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 тем учебного курса</w:t>
            </w:r>
          </w:p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Введение</w:t>
            </w:r>
          </w:p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Книга – твой друг. Книга и её роль в духовной жизни человека и общества (родина, край, искусство, нравственная память). Литература как искусство слова. Писатель – книга – читатель. Книга художественная и учебная.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Особенности работы с учебной хрестоматией (сведения о писателях, художественные произведения, вопросы и задания, статьи, справочный аппарат, иллюстрации и т. д.).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 мифологии     </w:t>
            </w:r>
          </w:p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Рассказ о мифе и мифологии. Миф — своеобразная форма мироощущения древнего человека, стремление к познанию ми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ра. Миф как явление эстетическое. Основные категории мифов. Возникновение мифов. Мифологические герои и персонажи.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Античный миф: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происхождение мира и богов: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«Рождение Зевса», «Олимп».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Представления древних греков о сотворении Вселенной, богов и героев. Гомер.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«Одиссея» («Одиссей на ос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 xml:space="preserve">трове </w:t>
            </w:r>
            <w:proofErr w:type="spellStart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циклопов</w:t>
            </w:r>
            <w:proofErr w:type="gramStart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.П</w:t>
            </w:r>
            <w:proofErr w:type="gramEnd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олифем</w:t>
            </w:r>
            <w:proofErr w:type="spellEnd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»).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Рассказ о Гомере. Сюжет мифа. Образы Одиссея и </w:t>
            </w:r>
            <w:proofErr w:type="spellStart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Полифема</w:t>
            </w:r>
            <w:proofErr w:type="spellEnd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A26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Теория литературы: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миф, легенда, предание; мифологиче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ский сюжет; мифологический герой; мифологический персо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наж.</w:t>
            </w:r>
            <w:proofErr w:type="gramEnd"/>
          </w:p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Из устного народного творчества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Истоки устного народного творчества, его основные виды.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Сказки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Волшебная сказка: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«Царевна-лягушка». </w:t>
            </w:r>
            <w:proofErr w:type="gramStart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Сюжет в вол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шебной сказке: зачин, важное событие, преодоление препятствий,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поединок со злой силой, победа, возвращение, преодоление пре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пятствий, счастливый финал.</w:t>
            </w:r>
            <w:proofErr w:type="gramEnd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Сказочные образы. Нравственная проблематика сказки: добрая и злая сила в сказках. Бытовая сказ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ка: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«Чего на свете не бывает».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Отличие бытовой сказки </w:t>
            </w:r>
            <w:proofErr w:type="gramStart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шебной. Сюжеты и реальная основа бытовых сказок. Своеобразие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лексики в сказках. Сказка и миф: сходства и различия. Сказки народов России.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«Падчерица».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загадки, пословицы, поговорки (разви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тие представлений); антитеза, антонимы, иносказание. Сказка. Типы сказок (о животных, волшебные, бытовые). </w:t>
            </w:r>
            <w:proofErr w:type="gramStart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Особенности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сказок (присказка, зачин, повтор, концовка, постоянные эпи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теты, сравнения и пр.).</w:t>
            </w:r>
            <w:proofErr w:type="gramEnd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Сказочный персонаж. Типы сказочных персонажей. Образы животных, образ-пейзаж.</w:t>
            </w:r>
          </w:p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 древнерусской литературы </w:t>
            </w:r>
          </w:p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первичных представлений о древнерусской лите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ратуре.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«Повести временных лет» («Расселение славян», «Кий, Щек и Хорив», «Дань хазарам»).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История: исторические собы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тия, факты жизни государства и отдельных князей и их отраже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ние в древнерусской литературе (право на вымысел у древнерус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ского автора); нравственная позиция автора в произведениях древнерусской литературы.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начальное понятие о древнерусской литературе; летопись.</w:t>
            </w:r>
          </w:p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9025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Басни </w:t>
            </w:r>
          </w:p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 xml:space="preserve">Эзоп.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Краткие сведения о баснописце. Басня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t>«Ворон и Ли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сица».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Раскрытие характеров персонажей в баснях: ум, хи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трость, сообразительность, глупость, жадность; элементы ди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дактизма в басне.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басня, притча, эзопов язык.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Русские басни. Русские баснописцы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en-US" w:eastAsia="ru-RU"/>
              </w:rPr>
              <w:t>XVIII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 века. Нравствен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ная проблематика басен, злободневность. </w:t>
            </w:r>
            <w:proofErr w:type="gramStart"/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Пороки, недостатки, ум, глупость, хитрость, невежество, самонадеянность; просве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щение и невежество — основные темы басен.</w:t>
            </w:r>
            <w:proofErr w:type="gramEnd"/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 Русская басня в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веке.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В.К. Тредиаковский.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Краткие сведения о писателе. Басня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«Ворон и Лиса».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 xml:space="preserve">А.П. Сумароков. </w:t>
            </w:r>
            <w:r w:rsidRPr="00EA2645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t xml:space="preserve">Краткие сведения о писателе. Басня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7"/>
                <w:sz w:val="28"/>
                <w:szCs w:val="28"/>
                <w:lang w:eastAsia="ru-RU"/>
              </w:rPr>
              <w:t>«Во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7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рона и  Лиса».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И.А. Крылов.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Краткие сведения о писателе. Детство. Отно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шение к книге. Басни: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 xml:space="preserve">«Ворона и Лисица», «Демьянова уха»,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«Волк на псарне», «Свинья под Дубом»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и др. по выбору. Те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матика басен И.А. Крылова. </w:t>
            </w:r>
            <w:proofErr w:type="gramStart"/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Сатирическое</w:t>
            </w:r>
            <w:proofErr w:type="gramEnd"/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 и нравоучительное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басне. Образный мир басен И.А. Крылова.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С.В. Михалков.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Басни: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«Грибы», «Зеркало».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Тематика,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проблематика.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t xml:space="preserve">басенный сюжет; мораль, аллегория,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сравнение, гипербола.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Из   </w:t>
            </w:r>
            <w:r w:rsidRPr="00EA2645">
              <w:rPr>
                <w:rFonts w:ascii="Times New Roman" w:eastAsia="Calibri" w:hAnsi="Times New Roman" w:cs="Times New Roman"/>
                <w:bCs/>
                <w:spacing w:val="38"/>
                <w:sz w:val="28"/>
                <w:szCs w:val="28"/>
                <w:lang w:eastAsia="ru-RU"/>
              </w:rPr>
              <w:t>литературы</w:t>
            </w:r>
            <w:r w:rsidRPr="00EA26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XIX</w:t>
            </w:r>
            <w:r w:rsidRPr="00EA264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века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7"/>
                <w:sz w:val="28"/>
                <w:szCs w:val="28"/>
                <w:lang w:eastAsia="ru-RU"/>
              </w:rPr>
              <w:t>А.С. ПУШКИН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Краткие сведения о детстве и детских впечатлениях поэта.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Пушкин и книга. А.С. Пушкин и няня Арина Родионовна. Сти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хотворение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  <w:t xml:space="preserve">«Няне*.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Образы природы в стихотворениях поэта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>«Зимняя дорога». «Сказка о мертвой царевне и о семи бога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тырях».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«Пушкинская сказка — прямая наследница </w:t>
            </w:r>
            <w:proofErr w:type="gramStart"/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народ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ной</w:t>
            </w:r>
            <w:proofErr w:type="gramEnd"/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». Гуманистическая направленность пушкинской сказки.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Герои и персонажи в «Сказке...». Литературная сказка и ее от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личия от фольклорной; добро и зло в сказке А.С. Пушкина;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чувство благодарности; верность, преданность, зависть, под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лость; отношение автора к героям. Поэма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>«Руслан и Людми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softHyphen/>
              <w:t xml:space="preserve">ла»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(отрывок). Сказочные элементы. Богатство выразитель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ных средств.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9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ru-RU"/>
              </w:rPr>
              <w:t>первое представление о пейзажной ли</w:t>
            </w:r>
            <w:r w:rsidRPr="00EA2645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рике; риторическое обращение; фольклорные элементы.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40"/>
                <w:sz w:val="28"/>
                <w:szCs w:val="28"/>
                <w:lang w:eastAsia="ru-RU"/>
              </w:rPr>
              <w:t>Поэзия</w:t>
            </w:r>
            <w:r w:rsidRPr="00EA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XIX</w:t>
            </w:r>
            <w:r w:rsidRPr="00EA2645">
              <w:rPr>
                <w:rFonts w:ascii="Times New Roman" w:eastAsia="Calibri" w:hAnsi="Times New Roman" w:cs="Times New Roman"/>
                <w:b/>
                <w:bCs/>
                <w:spacing w:val="38"/>
                <w:sz w:val="28"/>
                <w:szCs w:val="28"/>
                <w:lang w:eastAsia="ru-RU"/>
              </w:rPr>
              <w:t xml:space="preserve">века </w:t>
            </w:r>
            <w:r w:rsidRPr="00EA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   </w:t>
            </w:r>
            <w:r w:rsidRPr="00EA2645">
              <w:rPr>
                <w:rFonts w:ascii="Times New Roman" w:eastAsia="Calibri" w:hAnsi="Times New Roman" w:cs="Times New Roman"/>
                <w:b/>
                <w:bCs/>
                <w:spacing w:val="36"/>
                <w:sz w:val="28"/>
                <w:szCs w:val="28"/>
                <w:lang w:eastAsia="ru-RU"/>
              </w:rPr>
              <w:t>роднойприроде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А.А. Фет.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«Чудная картина...»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М.Ю. Лермонтов.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  <w:t xml:space="preserve">«Когда волнуется желтеющая нива...» 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Ф.И. Тютчев.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«Есть в осени первоначальной...», «Весен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ние воды».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Е.А. </w:t>
            </w:r>
            <w:r w:rsidRPr="00EA2645">
              <w:rPr>
                <w:rFonts w:ascii="Times New Roman" w:eastAsia="Calibri" w:hAnsi="Times New Roman" w:cs="Times New Roman"/>
                <w:spacing w:val="37"/>
                <w:sz w:val="28"/>
                <w:szCs w:val="28"/>
                <w:lang w:eastAsia="ru-RU"/>
              </w:rPr>
              <w:t>Баратынский.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  <w:t xml:space="preserve">«Весна, весна! как воздух чист!..» 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И.З.Суриков.  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«В ночном».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8"/>
                <w:sz w:val="28"/>
                <w:szCs w:val="28"/>
                <w:lang w:eastAsia="ru-RU"/>
              </w:rPr>
              <w:t>М.Ю. ЛЕРМОНТОВ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Краткие сведения о детских годах писателя. Стихотворе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  <w:t xml:space="preserve">ние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«Бородино».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История создания стихотворения. Бородин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ская битва и русский солдат в изображении М.Ю. Лермонто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ва. Художественное богатство стихотворения. История и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литература; любовь к родине, верность долгу.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 xml:space="preserve">эпитет, сравнение, метафора (развитие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представлений о тропах); звукопись.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21"/>
                <w:sz w:val="28"/>
                <w:szCs w:val="28"/>
                <w:lang w:eastAsia="ru-RU"/>
              </w:rPr>
              <w:t>Н.В. ГОГОЛЬ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Краткие сведения о писателе. Малороссия в жизни и судь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softHyphen/>
              <w:t xml:space="preserve">бе Н.В. Гоголя. Повесть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  <w:t xml:space="preserve">«Ночь перед Рождеством».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Отраже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ние в повести славянских преданий и легенд; образы и события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повести. Суеверие, злая сила, зло и добро в повести.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9"/>
                <w:sz w:val="28"/>
                <w:szCs w:val="28"/>
                <w:lang w:eastAsia="ru-RU"/>
              </w:rPr>
              <w:lastRenderedPageBreak/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ru-RU"/>
              </w:rPr>
              <w:t>мифологические и фольклорные моти</w:t>
            </w:r>
            <w:r w:rsidRPr="00EA2645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вы в художественном произведении; фантастика; сюжет; ху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дожественная деталь, портрет, речевая характеристика.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7"/>
                <w:sz w:val="28"/>
                <w:szCs w:val="28"/>
                <w:lang w:eastAsia="ru-RU"/>
              </w:rPr>
              <w:t>И.С. ТУРГЕНЕВ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Детские впечатления И.С. Тургенева. </w:t>
            </w:r>
            <w:proofErr w:type="spellStart"/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Спасское-Лутовиново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в</w:t>
            </w:r>
            <w:proofErr w:type="spellEnd"/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 представлениях и творческой биографии писателя.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t xml:space="preserve">«Муму»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и стихотворение в прозе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t xml:space="preserve">«Воробей».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Современники о рассказе «Муму». Образы центральные и второстепенные; об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  <w:t xml:space="preserve">раз Муму. Тематика и социальная проблематика рассказа. </w:t>
            </w:r>
            <w:proofErr w:type="gramStart"/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Со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циальная несправедливость, бесправие, беззаконие, доброде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тельность, добросердечие, добродушие, доброта, добронравие,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гуманность, сострадание в рассказе.</w:t>
            </w:r>
            <w:proofErr w:type="gramEnd"/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 И.С. Тургенев о языке: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стихотворение в прозе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«Русский язык».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рассказ; углубление представлений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о теме художественного произведения; стихотворение в прозе;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эпитет, сравнение (развитие представлений).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4"/>
                <w:sz w:val="28"/>
                <w:szCs w:val="28"/>
                <w:lang w:eastAsia="ru-RU"/>
              </w:rPr>
              <w:t>Н.А. НЕКРАСОВ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Детские впечатления поэта. Стихотворение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«Крестьянские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8"/>
                <w:sz w:val="28"/>
                <w:szCs w:val="28"/>
                <w:lang w:eastAsia="ru-RU"/>
              </w:rPr>
              <w:t xml:space="preserve">дети». 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>Основная тема и способы ее раскрытия. Отношение авто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ра к персонажам стихотворения. Стихотворение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>«Тройка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фольклорные элементы в художе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ственном произведении; строфа; эпитет, сравнение (развитие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представлений).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6"/>
                <w:sz w:val="28"/>
                <w:szCs w:val="28"/>
                <w:lang w:eastAsia="ru-RU"/>
              </w:rPr>
              <w:t>Л.Н. ТОЛСТОЙ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Сведения о писателе. Л.Н. Толстой в Ясной Поляне. Ясно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полянская школа.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«Кавказский пленник».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Творческая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история. Тема и основные проблемы: смысл жизни, справедли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softHyphen/>
              <w:t>вость; свобода, неволя в повести. Две жизненные позиции (Жи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лин и </w:t>
            </w:r>
            <w:proofErr w:type="spellStart"/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Костылин</w:t>
            </w:r>
            <w:proofErr w:type="spellEnd"/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). Любовь как высшая нравственная основа в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человеке. Своеобразие сюжета. Речь персонажей и отражение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в ней особенностей характера и взгляда на жизнь и судьбу. От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ношение писателя к событиям.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рассказ (развитие представлений);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портрет; завязка, кульминация, развязка.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А.П. ЧЕХОВ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Детские и юношеские годы писателя. Семья А.П. Чехова.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Врач А.П. Чехов и писатель Антоша </w:t>
            </w:r>
            <w:proofErr w:type="spellStart"/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Чехонте</w:t>
            </w:r>
            <w:proofErr w:type="spellEnd"/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. Книга в жизни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А.П. Чехова.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 xml:space="preserve">«Злоумышленник»',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тема; приемы созда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ния характеров и ситуаций; отношение писателя к персона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жам. Жанровое своеобразие рассказа.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gramStart"/>
            <w:r w:rsidRPr="00EA2645">
              <w:rPr>
                <w:rFonts w:ascii="Times New Roman" w:eastAsia="Calibri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>юмор (юмористическая ситуация), ко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мическая ситуация, ирония; роль детали в создании художе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ственного образа; антитеза, метафора, градация.</w:t>
            </w:r>
            <w:proofErr w:type="gramEnd"/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506" w:type="dxa"/>
            <w:vMerge w:val="restart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Из   </w:t>
            </w:r>
            <w:r w:rsidRPr="00EA2645">
              <w:rPr>
                <w:rFonts w:ascii="Times New Roman" w:eastAsia="Calibri" w:hAnsi="Times New Roman" w:cs="Times New Roman"/>
                <w:bCs/>
                <w:spacing w:val="41"/>
                <w:sz w:val="28"/>
                <w:szCs w:val="28"/>
                <w:lang w:eastAsia="ru-RU"/>
              </w:rPr>
              <w:t xml:space="preserve">литературы </w:t>
            </w:r>
            <w:r w:rsidRPr="00EA2645"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XX</w:t>
            </w:r>
            <w:r w:rsidRPr="00EA264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века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  <w:vMerge w:val="restart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5"/>
                <w:sz w:val="28"/>
                <w:szCs w:val="28"/>
                <w:lang w:eastAsia="ru-RU"/>
              </w:rPr>
              <w:t>И.А. БУНИН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Детские годы И.А. Бунина. Семейные традиции и их влия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ние на формирование личности. Книга в жизни И.А. Бунина. Стихотворение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«Густой зеленый ельник у дороги...»: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тема при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>роды и приемы ее реализации; художественное богатство стихо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творения; второй план в стихотворении.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t xml:space="preserve">«В деревне»: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слияние с природой; нравственно-эмоциональное состояние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персонажа. Выразительные средства создания образов.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стихотворение-размышление, образ-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пейзаж, образы животных (развитие представлений).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5"/>
                <w:sz w:val="28"/>
                <w:szCs w:val="28"/>
                <w:lang w:eastAsia="ru-RU"/>
              </w:rPr>
              <w:t>Л.Н. АНДРЕЕВ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Краткие сведения о писателе.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 xml:space="preserve">«Петька на даче»: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основная тематика и нравственная проблематика рассказа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(тяжелое детство; сострадание, чуткость, доброта). Роль эпи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зода в создании образа героя; природа в жизни мальчика.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Значение финала.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>тема, эпизод, финал.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4"/>
                <w:sz w:val="28"/>
                <w:szCs w:val="28"/>
                <w:lang w:eastAsia="ru-RU"/>
              </w:rPr>
              <w:t>А.И. КУПРИН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Краткие сведения о писателе.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«Золотой петух».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Тема, особенности создания образа.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рассказ (расширение и углубление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представлений); характеристика персонажа, портрет героя.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А.А. БЛОК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Детские впечатления А. Блока. Книга в жизни юного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А. Блока.    </w:t>
            </w:r>
            <w:proofErr w:type="spellStart"/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Блоковские</w:t>
            </w:r>
            <w:proofErr w:type="spellEnd"/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    места    (Петербург,    </w:t>
            </w:r>
            <w:proofErr w:type="spellStart"/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Шахматово</w:t>
            </w:r>
            <w:proofErr w:type="spellEnd"/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).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Стихотворение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  <w:t xml:space="preserve">«Летний вечер»: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умение чувствовать красоту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природы и сопереживать ей; стихотворение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 xml:space="preserve">«Полный месяц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встал над лугом...»: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образная система, художественное свое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образие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стихотворения.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9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ru-RU"/>
              </w:rPr>
              <w:t>антитеза.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6"/>
                <w:sz w:val="28"/>
                <w:szCs w:val="28"/>
                <w:lang w:eastAsia="ru-RU"/>
              </w:rPr>
              <w:t>С.А. ЕСЕНИН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Детские годы С. Есенина. В есенинском Константинове.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Стихотворения: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«Ты запой мне ту песню, что прежде...», «Поет зима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—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аукает...», «Нивы сжаты, рощи голы... »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—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по выбору. Единство человека и природы. Малая и большая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родина.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эпитет, метафора, сравнение, олице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творение (развитие представлений о понятиях).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5"/>
                <w:sz w:val="28"/>
                <w:szCs w:val="28"/>
                <w:lang w:eastAsia="ru-RU"/>
              </w:rPr>
              <w:t>А.П. ПЛАТОНОВ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Краткие биографические сведения о писателе.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t>«Ни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  <w:t xml:space="preserve">кита». </w:t>
            </w:r>
            <w:r w:rsidRPr="00EA2645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Тема рассказа. Мир глазами ребенка (беда и радость; злое и доброе начало в окружающем мире); образ Никиты.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5"/>
                <w:sz w:val="28"/>
                <w:szCs w:val="28"/>
                <w:lang w:eastAsia="ru-RU"/>
              </w:rPr>
              <w:t>П.П. БАЖОВ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Краткие сведения о писателе. 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 xml:space="preserve">«Каменный цветок».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Человек труда в сказе П.П. Бажова (труд и мастерство, вдох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  <w:t>новение). Приемы создания художественного образа.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сказ, отличие сказа от сказки, герой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повествования, афоризм.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15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5"/>
                <w:sz w:val="28"/>
                <w:szCs w:val="28"/>
                <w:lang w:eastAsia="ru-RU"/>
              </w:rPr>
              <w:t>Н.Н. НОСОВ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Краткие сведения о писателе.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«Три охотника»: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тема, система образов. 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6"/>
                <w:sz w:val="28"/>
                <w:szCs w:val="28"/>
                <w:lang w:eastAsia="ru-RU"/>
              </w:rPr>
              <w:t>Е.И. НОСОВ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Краткие сведения о писателе. Рассказ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>«Как патефон пе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туха от смерти спас».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Добро и доброта. Мир глазами ре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бенка; </w:t>
            </w:r>
            <w:proofErr w:type="gramStart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юмористическое</w:t>
            </w:r>
            <w:proofErr w:type="gramEnd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лирическое в рассказе. Воспита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ние чувства милосердия, сострадания, участия, заботы о </w:t>
            </w:r>
            <w:proofErr w:type="gramStart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беззащитном</w:t>
            </w:r>
            <w:proofErr w:type="gramEnd"/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12"/>
                <w:sz w:val="28"/>
                <w:szCs w:val="28"/>
                <w:lang w:eastAsia="ru-RU"/>
              </w:rPr>
              <w:t>юмор (развитие представлений).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Час поэзии «Поэзия и проза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en-US" w:eastAsia="ru-RU"/>
              </w:rPr>
              <w:t>XX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 века о родной природе»: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В.Ф. Боков.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«Поклон »;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Н.М. Рубцов.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«В осеннем лесу»;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Р.Г. </w:t>
            </w:r>
            <w:r w:rsidRPr="00EA2645">
              <w:rPr>
                <w:rFonts w:ascii="Times New Roman" w:eastAsia="Calibri" w:hAnsi="Times New Roman" w:cs="Times New Roman"/>
                <w:spacing w:val="38"/>
                <w:sz w:val="28"/>
                <w:szCs w:val="28"/>
                <w:lang w:eastAsia="ru-RU"/>
              </w:rPr>
              <w:t>Гамзатов.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>«Песня Соловья»;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В.И. </w:t>
            </w:r>
            <w:r w:rsidRPr="00EA2645">
              <w:rPr>
                <w:rFonts w:ascii="Times New Roman" w:eastAsia="Calibri" w:hAnsi="Times New Roman" w:cs="Times New Roman"/>
                <w:spacing w:val="30"/>
                <w:sz w:val="28"/>
                <w:szCs w:val="28"/>
                <w:lang w:eastAsia="ru-RU"/>
              </w:rPr>
              <w:t>Белов.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>«Весенняя ночь»;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t xml:space="preserve">В.Г. Распутин.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7"/>
                <w:sz w:val="28"/>
                <w:szCs w:val="28"/>
                <w:lang w:eastAsia="ru-RU"/>
              </w:rPr>
              <w:t xml:space="preserve">«Век живи </w:t>
            </w:r>
            <w:r w:rsidRPr="00EA2645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t xml:space="preserve">—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7"/>
                <w:sz w:val="28"/>
                <w:szCs w:val="28"/>
                <w:lang w:eastAsia="ru-RU"/>
              </w:rPr>
              <w:t xml:space="preserve">век люби» </w:t>
            </w:r>
            <w:r w:rsidRPr="00EA2645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lastRenderedPageBreak/>
              <w:t>(отрывок).</w:t>
            </w: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  <w:vMerge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  <w:vMerge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02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506" w:type="dxa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37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Из  </w:t>
            </w:r>
            <w:r w:rsidRPr="00EA2645">
              <w:rPr>
                <w:rFonts w:ascii="Times New Roman" w:eastAsia="Calibri" w:hAnsi="Times New Roman" w:cs="Times New Roman"/>
                <w:bCs/>
                <w:spacing w:val="37"/>
                <w:sz w:val="28"/>
                <w:szCs w:val="28"/>
                <w:lang w:eastAsia="ru-RU"/>
              </w:rPr>
              <w:t>зарубежной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Cs/>
                <w:spacing w:val="38"/>
                <w:sz w:val="28"/>
                <w:szCs w:val="28"/>
                <w:lang w:eastAsia="ru-RU"/>
              </w:rPr>
              <w:t>литературы</w:t>
            </w:r>
          </w:p>
          <w:p w:rsidR="00EA2645" w:rsidRPr="00EA2645" w:rsidRDefault="00EA2645" w:rsidP="00EA264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  <w:vMerge w:val="restart"/>
          </w:tcPr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spacing w:val="-16"/>
                <w:sz w:val="28"/>
                <w:szCs w:val="28"/>
                <w:lang w:eastAsia="ru-RU"/>
              </w:rPr>
              <w:t xml:space="preserve">Д. </w:t>
            </w:r>
            <w:r w:rsidRPr="00EA2645">
              <w:rPr>
                <w:rFonts w:ascii="Times New Roman" w:eastAsia="Calibri" w:hAnsi="Times New Roman" w:cs="Times New Roman"/>
                <w:b/>
                <w:smallCaps/>
                <w:spacing w:val="-16"/>
                <w:sz w:val="28"/>
                <w:szCs w:val="28"/>
                <w:lang w:eastAsia="ru-RU"/>
              </w:rPr>
              <w:t>ДЕФО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Краткие сведения о писателе. Роман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>«Жизнь, необыкновен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ные и удивительные приключения Робинзона Крузо» 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(отры</w:t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вок). Сюжетные линии, характеристика персонажей (находчи</w:t>
            </w:r>
            <w:r w:rsidRPr="00EA2645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вость, смекалка, доброта), характеристика жанра.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t>притча, приключенческий роман, ро</w:t>
            </w:r>
            <w:r w:rsidRPr="00EA2645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ман воспитания, путешествие (первичные представления о дан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ных понятиях).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Х.К. АНДЕРСЕН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Краткие сведения о писателе, его детстве. Сказка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 xml:space="preserve">«Соловей»: 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внешняя и внутренняя красота, благодарность.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>волшебная сказка (развитие представ</w:t>
            </w:r>
            <w:r w:rsidRPr="00EA2645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лений), авторский замысел и способы его характеристики.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М.ТВЕН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>Краткие сведения о писателе. Автобиография и автобио</w:t>
            </w:r>
            <w:r w:rsidRPr="00EA264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графические мотивы. Роман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«Приключения Тома </w:t>
            </w:r>
            <w:proofErr w:type="spellStart"/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>Сойера</w:t>
            </w:r>
            <w:proofErr w:type="spellEnd"/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»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(отрывок): мир детства и мир взрослых.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юмор, приключения как форма дет</w:t>
            </w:r>
            <w:r w:rsidRPr="00EA2645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ской фантазии.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6"/>
                <w:sz w:val="28"/>
                <w:szCs w:val="28"/>
                <w:lang w:eastAsia="ru-RU"/>
              </w:rPr>
              <w:t>Ж. РОНИ-СТАРШИЙ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Краткие сведения о писателе. Повесть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«Борьба за огонь» 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(отдельные главы). Гуманистическое изображение древнего человека. Человек и природа, борьба за выживание, эмоцио</w:t>
            </w:r>
            <w:r w:rsidRPr="00EA2645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softHyphen/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нальный мир доисторического человека.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ДЖ. ЛОНДОН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Краткие сведения о писателе. Детские впечатления.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«Ска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 xml:space="preserve">зание о </w:t>
            </w:r>
            <w:proofErr w:type="spellStart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Кише</w:t>
            </w:r>
            <w:proofErr w:type="spellEnd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»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(период раннего взросления в связи с обстоя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тельствами жизни; добро и зло, благородство, уважение взрос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лых).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Теория литературы: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рассказ (развитие представлений).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А. ЛИНДГРЕН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Краткие сведения о писательнице. Роман </w:t>
            </w:r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«Приключения Эмиля из </w:t>
            </w:r>
            <w:proofErr w:type="spellStart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Лённеберги</w:t>
            </w:r>
            <w:proofErr w:type="spellEnd"/>
            <w:r w:rsidRPr="00EA264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» </w:t>
            </w: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(отрывок).</w:t>
            </w:r>
          </w:p>
          <w:p w:rsidR="00EA2645" w:rsidRPr="00EA2645" w:rsidRDefault="00EA2645" w:rsidP="00EA264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Встреча в литературной гостиной («Путешествие в мир книги»), или «Литературный карнавал», или литературный час («Я хочу рассказать вам...»).</w:t>
            </w:r>
          </w:p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645" w:rsidRPr="00EA2645" w:rsidTr="003D1D85">
        <w:trPr>
          <w:trHeight w:val="1309"/>
        </w:trPr>
        <w:tc>
          <w:tcPr>
            <w:tcW w:w="903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  <w:vMerge/>
          </w:tcPr>
          <w:p w:rsidR="00EA2645" w:rsidRPr="00EA2645" w:rsidRDefault="00EA2645" w:rsidP="00EA264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2645" w:rsidRPr="00EA2645" w:rsidRDefault="00EA2645" w:rsidP="00EA26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645" w:rsidRPr="00EA2645" w:rsidRDefault="00EA2645" w:rsidP="00EA264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645" w:rsidRPr="00EA2645" w:rsidRDefault="00EA2645" w:rsidP="00EA26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2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Планируемые результаты освоения учебного предмета</w:t>
      </w:r>
    </w:p>
    <w:p w:rsidR="00EA2645" w:rsidRPr="00EA2645" w:rsidRDefault="00EA2645" w:rsidP="00EA264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Личностными результатами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основной школы, формируемыми при изучении предмета «Литература», являются:</w:t>
      </w:r>
    </w:p>
    <w:p w:rsidR="00EA2645" w:rsidRPr="00EA2645" w:rsidRDefault="00EA2645" w:rsidP="00EA264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EA2645" w:rsidRPr="00EA2645" w:rsidRDefault="00EA2645" w:rsidP="00EA264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EA2645" w:rsidRPr="00EA2645" w:rsidRDefault="00EA2645" w:rsidP="00EA264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EA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предмета «Литература» в основной школе проявляются </w:t>
      </w:r>
      <w:proofErr w:type="gramStart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645" w:rsidRPr="00EA2645" w:rsidRDefault="00EA2645" w:rsidP="00EA264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EA2645" w:rsidRPr="00EA2645" w:rsidRDefault="00EA2645" w:rsidP="00EA264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организовывать собственную деятельность, оценивать её, определять сферу своих интересов;</w:t>
      </w:r>
    </w:p>
    <w:p w:rsidR="00EA2645" w:rsidRPr="00EA2645" w:rsidRDefault="00EA2645" w:rsidP="00EA264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разными источниками информации, находить её, анализировать, использовать в самостоятельной деятельности.</w:t>
      </w:r>
    </w:p>
    <w:p w:rsidR="00EA2645" w:rsidRPr="00EA2645" w:rsidRDefault="00EA2645" w:rsidP="00EA264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основной школы состоят в следующем:</w:t>
      </w:r>
    </w:p>
    <w:p w:rsidR="00EA2645" w:rsidRPr="00EA2645" w:rsidRDefault="00EA2645" w:rsidP="00EA26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познавательной сфере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645" w:rsidRPr="00EA2645" w:rsidRDefault="00EA2645" w:rsidP="00EA2645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18в., русских писателей 19-20вв., литературы народов России и зарубежной литературы;</w:t>
      </w:r>
    </w:p>
    <w:p w:rsidR="00EA2645" w:rsidRPr="00EA2645" w:rsidRDefault="00EA2645" w:rsidP="00EA2645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связи литературных произведений с эпохой их написания, выявление заложенных в них вневременных, непреходящих ценностей и их современного звучания;</w:t>
      </w:r>
    </w:p>
    <w:p w:rsidR="00EA2645" w:rsidRPr="00EA2645" w:rsidRDefault="00EA2645" w:rsidP="00EA2645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EA2645" w:rsidRPr="00EA2645" w:rsidRDefault="00EA2645" w:rsidP="00EA2645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EA2645" w:rsidRPr="00EA2645" w:rsidRDefault="00EA2645" w:rsidP="00EA2645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элементарной литературоведческой терминологией при анализе литературного произведения;</w:t>
      </w:r>
    </w:p>
    <w:p w:rsidR="00EA2645" w:rsidRPr="00EA2645" w:rsidRDefault="00EA2645" w:rsidP="00EA26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ценностно-ориентационной сфере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645" w:rsidRPr="00EA2645" w:rsidRDefault="00EA2645" w:rsidP="00EA264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EA2645" w:rsidRPr="00EA2645" w:rsidRDefault="00EA2645" w:rsidP="00EA264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формулирование собственного отношения к произведениям русской 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литературы, их оценка;</w:t>
      </w:r>
    </w:p>
    <w:p w:rsidR="00EA2645" w:rsidRPr="00EA2645" w:rsidRDefault="00EA2645" w:rsidP="00EA264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собственная интерпретация (в отдельных случаях) изученных литературных произведений;</w:t>
      </w:r>
    </w:p>
    <w:p w:rsidR="00EA2645" w:rsidRPr="00EA2645" w:rsidRDefault="00EA2645" w:rsidP="00EA264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авторской позиции и своё отношение к ней;</w:t>
      </w:r>
    </w:p>
    <w:p w:rsidR="00EA2645" w:rsidRPr="00EA2645" w:rsidRDefault="00EA2645" w:rsidP="00EA26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коммуникативной сфере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645" w:rsidRPr="00EA2645" w:rsidRDefault="00EA2645" w:rsidP="00EA264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42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:rsidR="00EA2645" w:rsidRPr="00EA2645" w:rsidRDefault="00EA2645" w:rsidP="00EA264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42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пересказывать прозаические произведения или их отрывки с использованием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EA2645" w:rsidRPr="00EA2645" w:rsidRDefault="00EA2645" w:rsidP="00EA264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42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EA2645" w:rsidRPr="00EA2645" w:rsidRDefault="00EA2645" w:rsidP="00EA26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эстетической сфере</w:t>
      </w: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645" w:rsidRPr="00EA2645" w:rsidRDefault="00EA2645" w:rsidP="00EA2645">
      <w:pPr>
        <w:widowControl w:val="0"/>
        <w:numPr>
          <w:ilvl w:val="0"/>
          <w:numId w:val="19"/>
        </w:numPr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образной природы литературы как явления словесного искусства; эстетическое восприятие  произведений литературы; формирование эстетического вкуса;</w:t>
      </w:r>
    </w:p>
    <w:p w:rsidR="00EA2645" w:rsidRPr="00EA2645" w:rsidRDefault="00EA2645" w:rsidP="00EA2645">
      <w:pPr>
        <w:widowControl w:val="0"/>
        <w:numPr>
          <w:ilvl w:val="0"/>
          <w:numId w:val="19"/>
        </w:numPr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EA2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оздании художественных образов литературных произведений</w:t>
      </w:r>
      <w:r w:rsidRPr="00EA2645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EA2645" w:rsidRPr="00EA2645" w:rsidRDefault="00EA2645" w:rsidP="00EA2645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06F04" w:rsidRPr="00C06F04" w:rsidRDefault="00C06F04" w:rsidP="00C0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B8C" w:rsidRPr="00C06F04" w:rsidRDefault="00E22B8C" w:rsidP="00C06F04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E22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конкр</w:t>
      </w:r>
      <w:r w:rsidR="00B67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етного предмета и система оценки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22B8C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Скорость чтения в 5 классе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22B8C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1ч.-95-105 слов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22B8C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2ч.95-105 слов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22B8C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3ч. 105-115 слов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22B8C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4ч.-105-115 слов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для диагностики техники чтения в начале учебного года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миниатюра В.А. Сухомлинского «Вол и Синичка».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пруд покрылся тоненьким, хрупким ледком. На заре ледок заиграл радужным блеском. Ледок становился то алым, то розовым, то фиолетовым. Вот он загорелся, как огненное море. Показалось солнышко из-за горизонта, и ледок стал багровым. 34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вербе сидела Синичка. Она любовалась игрой утренней зари на ледке. Синичка пела свою нехитрую песенку о хрупкой, нежной, тонкой красоте. Её песенка была радостная и немного грустная: вот поднимется солнышко, растопит ледок, исчезнет всё очарование. 70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маленькая, мои коготки мягкие, как пушинки, но и мне нельзя садиться на это волшебное зеркало, – рассказывала Синичка миру. – Да, это зеркало, в котором отражается весь мир. Смотрите на эту красоту! 101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на берегу в это время стоял Вол. Он слышал песню Синички и умилялся. Ему захотелось ближе посмотреть на красоту, о которой пела Синичка. Он подошёл к самой кромке льда, ледок затрещал, волшебное зеркало рассыпалось, со дна поднялась муть. 140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Где же эта красота? – промычал Вол и, напившись воды, побрёл прочь. Никакой красоты Вол рассмотреть не смог. 157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 для контроля техники чтения в 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отрывок из рассказа Е.И. Носова «Как ворона на крыше заблудилась».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печную трубу опустилась обыкновенная ворона, такая же, как и все другие вороны в марте: с забрызганным грязью хвостом и взъерошенным загривком. Зима заставила её позабыть о чувстве собственного достоинства, о туалете, и она правдой и неправдой с трудом добывала  хлеб свой насущный. 43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сегодня ей повезло. В клюве она держала большой ломоть хлеба. Усевшись, она подозрительно осмотрелась: не видно ли поблизости ребятишек?  Потом она оглядела ближайшие заборы, деревья, крыши: там могли оказаться другие вороны. 75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неприятностей, кажется, не предвиделось. Итак, можно закусить! 83</w:t>
      </w:r>
    </w:p>
    <w:p w:rsidR="00E22B8C" w:rsidRPr="00E22B8C" w:rsidRDefault="00E22B8C" w:rsidP="00EB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 положила ломоть на край трубы, наступила на него обеими лапами и принялась долбить. И вот после очередного удара клювом из-под лап выскочил большой ком мякиша и покатился по скату крыши. Хлеб не упал на землю, ещё на полпути он зацепился у ребристого шва, какие соединяют кровельные листы. 130  </w:t>
      </w:r>
    </w:p>
    <w:p w:rsidR="00E22B8C" w:rsidRPr="00E22B8C" w:rsidRDefault="00E22B8C" w:rsidP="00EB1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Доклевав остатки, ворона решила съесть упавший кусок. Но это оказалось нелёгкой задачей. Крыша была довольно крута. Лапы заскользили по железу, она поехала вниз, тормозя растопыренным хвостом. 156  </w:t>
      </w:r>
    </w:p>
    <w:p w:rsidR="00E22B8C" w:rsidRPr="00EA2645" w:rsidRDefault="00E22B8C" w:rsidP="00EA2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таким способом ей не понравилось, она взлетела и села на жёлоб. Отсюда ворона попробовала снова достать хлеб. Помогая себе крыльями, она, наконец, добралась до середины ската. Но что такое? Хлеб исчез! Оглянулась назад, посмотрел</w:t>
      </w:r>
      <w:r w:rsidR="00C0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вверх – крыша пуста!  </w:t>
      </w:r>
      <w:r w:rsidR="00374E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06F04">
        <w:rPr>
          <w:rFonts w:ascii="Times New Roman" w:eastAsia="Times New Roman" w:hAnsi="Times New Roman" w:cs="Times New Roman"/>
          <w:sz w:val="28"/>
          <w:szCs w:val="28"/>
          <w:lang w:eastAsia="ru-RU"/>
        </w:rPr>
        <w:t>196 слов)</w:t>
      </w:r>
      <w:r w:rsidRPr="00E22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60515" w:rsidRDefault="00E22B8C" w:rsidP="0046331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b/>
          <w:bCs/>
          <w:sz w:val="28"/>
          <w:szCs w:val="28"/>
        </w:rPr>
        <w:t>Норма оценок по литературе</w:t>
      </w:r>
    </w:p>
    <w:p w:rsidR="00E22B8C" w:rsidRPr="00E22B8C" w:rsidRDefault="00E22B8C" w:rsidP="0046331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b/>
          <w:bCs/>
          <w:sz w:val="28"/>
          <w:szCs w:val="28"/>
        </w:rPr>
        <w:t>Оценка устных ответов учащихся</w:t>
      </w:r>
    </w:p>
    <w:p w:rsidR="00E22B8C" w:rsidRPr="00E22B8C" w:rsidRDefault="00E22B8C" w:rsidP="0046331D">
      <w:pPr>
        <w:spacing w:before="100" w:beforeAutospacing="1" w:after="0"/>
        <w:ind w:left="360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sz w:val="28"/>
          <w:szCs w:val="28"/>
        </w:rPr>
        <w:t>При оценке устных ответов следует руководствоваться следующими основными критериями в пределах программы.</w:t>
      </w:r>
    </w:p>
    <w:p w:rsidR="00E22B8C" w:rsidRPr="00E22B8C" w:rsidRDefault="00E22B8C" w:rsidP="00E22B8C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Оценкой «5» </w:t>
      </w:r>
      <w:r w:rsidRPr="00E22B8C">
        <w:rPr>
          <w:rFonts w:ascii="Times New Roman" w:hAnsi="Times New Roman" w:cs="Times New Roman"/>
          <w:sz w:val="28"/>
          <w:szCs w:val="28"/>
        </w:rPr>
        <w:t xml:space="preserve">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 и роль художественных средств в раскрытии идейно-эстетического содержания произведения; умение </w:t>
      </w:r>
      <w:r w:rsidRPr="00E22B8C">
        <w:rPr>
          <w:rFonts w:ascii="Times New Roman" w:hAnsi="Times New Roman" w:cs="Times New Roman"/>
          <w:sz w:val="28"/>
          <w:szCs w:val="28"/>
        </w:rPr>
        <w:lastRenderedPageBreak/>
        <w:t>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раскрывать связь произведения с эпохой (8-11кл.); свободное владение монологической литературной речью.</w:t>
      </w:r>
    </w:p>
    <w:p w:rsidR="00E22B8C" w:rsidRPr="00E22B8C" w:rsidRDefault="00E22B8C" w:rsidP="00E22B8C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Оценкой «4»</w:t>
      </w:r>
      <w:r w:rsidRPr="00E22B8C">
        <w:rPr>
          <w:rFonts w:ascii="Times New Roman" w:hAnsi="Times New Roman" w:cs="Times New Roman"/>
          <w:sz w:val="28"/>
          <w:szCs w:val="28"/>
        </w:rPr>
        <w:t xml:space="preserve"> оценивается ответ, который показывает прочное знание и достаточно глубокое понимание текста изучаемого произведения; умения объяснять взаимосвязь событий, характер,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речью. Однако допускаются две неточности в ответе.</w:t>
      </w:r>
    </w:p>
    <w:p w:rsidR="00E22B8C" w:rsidRPr="00E22B8C" w:rsidRDefault="00E22B8C" w:rsidP="00E22B8C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Оценкой «3»</w:t>
      </w:r>
      <w:r w:rsidRPr="00E22B8C">
        <w:rPr>
          <w:rFonts w:ascii="Times New Roman" w:hAnsi="Times New Roman" w:cs="Times New Roman"/>
          <w:sz w:val="28"/>
          <w:szCs w:val="28"/>
        </w:rPr>
        <w:t xml:space="preserve"> оценивается ответ, свидетельствующий в основном  о знании и понимании текста изученного произведения; умение объяснить взаимосвязь основных событий, характеры и поступки героев и роль важнейших художественных средств в раскрытии идейно-художественного содержания произведения;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</w:r>
    </w:p>
    <w:p w:rsidR="0046331D" w:rsidRPr="00374ED1" w:rsidRDefault="00E22B8C" w:rsidP="00374ED1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E22B8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Оценкой «2»</w:t>
      </w:r>
      <w:r w:rsidRPr="00E22B8C">
        <w:rPr>
          <w:rFonts w:ascii="Times New Roman" w:hAnsi="Times New Roman" w:cs="Times New Roman"/>
          <w:sz w:val="28"/>
          <w:szCs w:val="28"/>
        </w:rPr>
        <w:t xml:space="preserve"> оценивается ответ, обнаруживающий незнание существенных вопросов содержания произведения, неумение объяснять поведение и характеры основных героев и роль важнейших художественных сре</w:t>
      </w:r>
      <w:proofErr w:type="gramStart"/>
      <w:r w:rsidRPr="00E22B8C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E22B8C">
        <w:rPr>
          <w:rFonts w:ascii="Times New Roman" w:hAnsi="Times New Roman" w:cs="Times New Roman"/>
          <w:sz w:val="28"/>
          <w:szCs w:val="28"/>
        </w:rPr>
        <w:t>аскрытии идейно-эстетического содержания произведения, незнание элементарных теоретико-литературных понятий; слабое владение монологической  литературной ре</w:t>
      </w:r>
      <w:r w:rsidR="00465FF8">
        <w:rPr>
          <w:rFonts w:ascii="Times New Roman" w:hAnsi="Times New Roman" w:cs="Times New Roman"/>
          <w:sz w:val="28"/>
          <w:szCs w:val="28"/>
        </w:rPr>
        <w:t xml:space="preserve">чью и техникой чтения, бедность </w:t>
      </w:r>
      <w:r w:rsidRPr="00E22B8C">
        <w:rPr>
          <w:rFonts w:ascii="Times New Roman" w:hAnsi="Times New Roman" w:cs="Times New Roman"/>
          <w:sz w:val="28"/>
          <w:szCs w:val="28"/>
        </w:rPr>
        <w:t>выразительных средств языка.</w:t>
      </w:r>
    </w:p>
    <w:p w:rsidR="0046331D" w:rsidRPr="00374ED1" w:rsidRDefault="00E22B8C" w:rsidP="00374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B8C">
        <w:rPr>
          <w:rFonts w:ascii="Times New Roman" w:hAnsi="Times New Roman" w:cs="Times New Roman"/>
          <w:b/>
          <w:bCs/>
          <w:sz w:val="28"/>
          <w:szCs w:val="28"/>
        </w:rPr>
        <w:t>ОЦЕНКА ЗА СОЧИНЕНИЕ</w:t>
      </w:r>
    </w:p>
    <w:tbl>
      <w:tblPr>
        <w:tblpPr w:leftFromText="180" w:rightFromText="180" w:vertAnchor="text" w:horzAnchor="margin" w:tblpX="-601" w:tblpY="646"/>
        <w:tblW w:w="11023" w:type="dxa"/>
        <w:tblCellMar>
          <w:left w:w="0" w:type="dxa"/>
          <w:right w:w="0" w:type="dxa"/>
        </w:tblCellMar>
        <w:tblLook w:val="04A0"/>
      </w:tblPr>
      <w:tblGrid>
        <w:gridCol w:w="1526"/>
        <w:gridCol w:w="5103"/>
        <w:gridCol w:w="4394"/>
      </w:tblGrid>
      <w:tr w:rsidR="00E22B8C" w:rsidRPr="00E22B8C" w:rsidTr="00043100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keepNext/>
              <w:spacing w:after="60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2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Оценка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и речь 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Грамотность </w:t>
            </w:r>
          </w:p>
        </w:tc>
      </w:tr>
      <w:tr w:rsidR="00E22B8C" w:rsidRPr="00E22B8C" w:rsidTr="0004310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keepNext/>
              <w:spacing w:after="60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2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Ставится за сочинение: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Глубоко и аргументировано, в </w:t>
            </w: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соответствии с планом, раскрывающее тему, свидетельствующее об отличном знании текста произведения и других материалов, необходимых для раскрытия, умения целенаправленно анализировать материал, делать выводы и обобщения; стройное по композиции, логичное и последовательное в изложении мыслей; написанное правильным литературным языком и стилистически соответствующее содержанию; допускается незначительная неточность в содержании, 1-2 речевых недочета.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Допускается: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1 орфографическая или 1 </w:t>
            </w: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пунктуационная ошибка, или 1 грамматическая ошибка.</w:t>
            </w:r>
          </w:p>
        </w:tc>
      </w:tr>
      <w:tr w:rsidR="00E22B8C" w:rsidRPr="00E22B8C" w:rsidTr="0004310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2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«4»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Ставится за сочинение: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 полно и убедительно, в соответствии с планом, раскрывающее тему, обнаруживающее хорошее знание литературного материала и др. источников по теме сочинения и умения пользоваться ими для обоснования своих мыслей, а также делать выводы и обобщения. Логическое и последовательное изложение содержания; написанное правильным литературным языком, стилистически соответствующее содержанию. Допускаются 2-3 неточных в содержании, незначительных отклонения от темы, а также не более 3-4 речевых недочетов.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Допускается: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орфографических и 2 пунктуационных, или 1 орфографическая и 3 пунктуационных, или 4 пунктуационных ошибки при отсутствии орфографических ошибок, а также 2 грамматические ошибки.</w:t>
            </w:r>
          </w:p>
        </w:tc>
      </w:tr>
      <w:tr w:rsidR="00E22B8C" w:rsidRPr="00E22B8C" w:rsidTr="0004310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2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Ставится за сочинение: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котором: в главном и основном раскрывается тема, в целом дан верный, но однотипный или недостаточно полный ответ на тему, допущены отклонения от нее или отдельные ошибки в изложении фактического материала; обнаруживается недостаточное умение делать выводы и обобщения; материал излагается достаточно логично, но имеются отдельные нарушения в последовательности выражения мыслей; </w:t>
            </w: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обнаруживается владения основами письменной речи; в работе имеется не более 4-х недочетов в содержании и 5 речевых недочетов.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Допускается: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орфографические и 4 пунктуационные ошибки, или 3 орфографические и 5 пунктуационных ошибок, или 7 пунктуационных при отсутствии орфографических ошибок (в 5кл. – 5 орфографических и 4 пунктуационных), а также 4 грамматические ошибки</w:t>
            </w:r>
          </w:p>
        </w:tc>
      </w:tr>
    </w:tbl>
    <w:p w:rsidR="00043100" w:rsidRDefault="00043100" w:rsidP="00043100">
      <w:pPr>
        <w:tabs>
          <w:tab w:val="left" w:pos="1680"/>
        </w:tabs>
        <w:rPr>
          <w:rFonts w:eastAsia="Calibri"/>
          <w:szCs w:val="28"/>
        </w:rPr>
      </w:pPr>
    </w:p>
    <w:p w:rsidR="00E22B8C" w:rsidRPr="00043100" w:rsidRDefault="00E22B8C" w:rsidP="00043100">
      <w:pPr>
        <w:tabs>
          <w:tab w:val="left" w:pos="1695"/>
        </w:tabs>
        <w:rPr>
          <w:rFonts w:eastAsia="Calibri"/>
          <w:szCs w:val="28"/>
        </w:rPr>
      </w:pPr>
    </w:p>
    <w:tbl>
      <w:tblPr>
        <w:tblpPr w:leftFromText="180" w:rightFromText="180" w:vertAnchor="text" w:horzAnchor="margin" w:tblpX="-601" w:tblpY="-38"/>
        <w:tblW w:w="11057" w:type="dxa"/>
        <w:tblCellMar>
          <w:left w:w="0" w:type="dxa"/>
          <w:right w:w="0" w:type="dxa"/>
        </w:tblCellMar>
        <w:tblLook w:val="04A0"/>
      </w:tblPr>
      <w:tblGrid>
        <w:gridCol w:w="1556"/>
        <w:gridCol w:w="5073"/>
        <w:gridCol w:w="4428"/>
      </w:tblGrid>
      <w:tr w:rsidR="00E22B8C" w:rsidRPr="00E22B8C" w:rsidTr="00043100"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5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Ставится за сочинение: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Которое не раскрывает тему, не соответствует плану, свидетельствует о поверхностном знании текста произведения, состоит из </w:t>
            </w:r>
            <w:proofErr w:type="gramStart"/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путанного</w:t>
            </w:r>
            <w:proofErr w:type="gramEnd"/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пересказа отдельных событий, без выводов и  обобщений, или из общих положений, не опирающихся на текст; 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      </w:r>
          </w:p>
        </w:tc>
        <w:tc>
          <w:tcPr>
            <w:tcW w:w="4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8C" w:rsidRPr="00E22B8C" w:rsidRDefault="00E22B8C" w:rsidP="000431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Допускается:</w:t>
            </w:r>
          </w:p>
          <w:p w:rsidR="00E22B8C" w:rsidRPr="00E22B8C" w:rsidRDefault="00E22B8C" w:rsidP="000431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орфографических и 7 пунктуационных ошибок, или 6 орфографических и 8 пунктуационных ошибок, 5 орфографических  и 9 пунктуационных ошибок,8 орфографических и 6 пунктуационных ошибок, а также 7 грамматических ошибок</w:t>
            </w:r>
          </w:p>
        </w:tc>
      </w:tr>
    </w:tbl>
    <w:p w:rsidR="00043100" w:rsidRPr="00E22B8C" w:rsidRDefault="00043100" w:rsidP="000431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C2E" w:rsidRPr="000912B9" w:rsidRDefault="00CD5C2E" w:rsidP="00CD5C2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0912B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Содержание учебного предмета «Литература» в 5 классе</w:t>
      </w:r>
    </w:p>
    <w:p w:rsidR="00CD5C2E" w:rsidRPr="000912B9" w:rsidRDefault="00CD5C2E" w:rsidP="00CD5C2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0912B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Место учебного предмета «Литература» в учебном плане</w:t>
      </w:r>
    </w:p>
    <w:p w:rsidR="00CD5C2E" w:rsidRPr="00E80D6F" w:rsidRDefault="00CD5C2E" w:rsidP="00CD5C2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2B9">
        <w:rPr>
          <w:rFonts w:ascii="Times New Roman" w:eastAsia="Times New Roman" w:hAnsi="Times New Roman"/>
          <w:sz w:val="28"/>
          <w:szCs w:val="28"/>
          <w:lang w:eastAsia="ru-RU"/>
        </w:rPr>
        <w:t>Согласно учебному пла</w:t>
      </w:r>
      <w:r w:rsidR="00EA2645">
        <w:rPr>
          <w:rFonts w:ascii="Times New Roman" w:eastAsia="Times New Roman" w:hAnsi="Times New Roman"/>
          <w:sz w:val="28"/>
          <w:szCs w:val="28"/>
          <w:lang w:eastAsia="ru-RU"/>
        </w:rPr>
        <w:t xml:space="preserve">ну МБОУ </w:t>
      </w:r>
      <w:proofErr w:type="spellStart"/>
      <w:r w:rsidR="00EA2645">
        <w:rPr>
          <w:rFonts w:ascii="Times New Roman" w:eastAsia="Times New Roman" w:hAnsi="Times New Roman"/>
          <w:sz w:val="28"/>
          <w:szCs w:val="28"/>
          <w:lang w:eastAsia="ru-RU"/>
        </w:rPr>
        <w:t>Исаевская</w:t>
      </w:r>
      <w:proofErr w:type="spellEnd"/>
      <w:r w:rsidR="00EE07BD">
        <w:rPr>
          <w:rFonts w:ascii="Times New Roman" w:eastAsia="Times New Roman" w:hAnsi="Times New Roman"/>
          <w:sz w:val="28"/>
          <w:szCs w:val="28"/>
          <w:lang w:eastAsia="ru-RU"/>
        </w:rPr>
        <w:t xml:space="preserve"> ООШ на 2019-2020</w:t>
      </w:r>
      <w:r w:rsidRPr="000912B9">
        <w:rPr>
          <w:rFonts w:ascii="Times New Roman" w:eastAsia="Times New Roman" w:hAnsi="Times New Roman"/>
          <w:sz w:val="28"/>
          <w:szCs w:val="28"/>
          <w:lang w:eastAsia="ru-RU"/>
        </w:rPr>
        <w:t>уч.г. программа рас</w:t>
      </w:r>
      <w:r w:rsidR="00C2713E" w:rsidRPr="000912B9">
        <w:rPr>
          <w:rFonts w:ascii="Times New Roman" w:eastAsia="Times New Roman" w:hAnsi="Times New Roman"/>
          <w:sz w:val="28"/>
          <w:szCs w:val="28"/>
          <w:lang w:eastAsia="ru-RU"/>
        </w:rPr>
        <w:t>считана на 105 часов в расчете 3 часа</w:t>
      </w:r>
      <w:r w:rsidRPr="000912B9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неделю. В соответствии с учебным календ</w:t>
      </w:r>
      <w:r w:rsidR="00EE07BD">
        <w:rPr>
          <w:rFonts w:ascii="Times New Roman" w:eastAsia="Times New Roman" w:hAnsi="Times New Roman"/>
          <w:sz w:val="28"/>
          <w:szCs w:val="28"/>
          <w:lang w:eastAsia="ru-RU"/>
        </w:rPr>
        <w:t>арным графиком МБОУ Исаевская</w:t>
      </w:r>
      <w:r w:rsidRPr="000912B9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6B39A6">
        <w:rPr>
          <w:rFonts w:ascii="Times New Roman" w:eastAsia="Times New Roman" w:hAnsi="Times New Roman"/>
          <w:sz w:val="28"/>
          <w:szCs w:val="28"/>
          <w:lang w:eastAsia="ru-RU"/>
        </w:rPr>
        <w:t xml:space="preserve">ОШ программа </w:t>
      </w:r>
      <w:r w:rsidR="006B39A6" w:rsidRPr="00E80D6F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 103</w:t>
      </w:r>
      <w:r w:rsidR="00C2713E" w:rsidRPr="00E80D6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</w:t>
      </w:r>
      <w:r w:rsidRPr="00E80D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5C2E" w:rsidRPr="00E80D6F" w:rsidRDefault="00CD5C2E" w:rsidP="00CD5C2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D6F">
        <w:rPr>
          <w:rFonts w:ascii="Times New Roman" w:eastAsia="Times New Roman" w:hAnsi="Times New Roman"/>
          <w:sz w:val="28"/>
          <w:szCs w:val="28"/>
          <w:lang w:eastAsia="ru-RU"/>
        </w:rPr>
        <w:t>Часть урок</w:t>
      </w:r>
      <w:r w:rsidR="00E80D6F" w:rsidRPr="00E80D6F">
        <w:rPr>
          <w:rFonts w:ascii="Times New Roman" w:eastAsia="Times New Roman" w:hAnsi="Times New Roman"/>
          <w:sz w:val="28"/>
          <w:szCs w:val="28"/>
          <w:lang w:eastAsia="ru-RU"/>
        </w:rPr>
        <w:t>ов выпадает на праздничные дни</w:t>
      </w:r>
      <w:proofErr w:type="gramStart"/>
      <w:r w:rsidR="00E80D6F" w:rsidRPr="00E80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0D6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CD5C2E" w:rsidRPr="00E80D6F" w:rsidRDefault="00CD5C2E" w:rsidP="00EA2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D6F">
        <w:rPr>
          <w:rFonts w:ascii="Times New Roman" w:eastAsia="Times New Roman" w:hAnsi="Times New Roman"/>
          <w:sz w:val="28"/>
          <w:szCs w:val="28"/>
          <w:lang w:eastAsia="ru-RU"/>
        </w:rPr>
        <w:t>Темы, предусмотренные на данные даты, будут пройдены за счет уплотнения учебного материала.</w:t>
      </w:r>
    </w:p>
    <w:p w:rsidR="0046331D" w:rsidRDefault="0046331D" w:rsidP="00A64E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312" w:rsidRPr="00E158B3" w:rsidRDefault="00981312" w:rsidP="00E1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A64E2F" w:rsidRPr="00E158B3" w:rsidRDefault="00A64E2F" w:rsidP="00E158B3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ab52fbf6919c36aa67a7b7bb9fdbaacc723fb5e4"/>
      <w:bookmarkStart w:id="1" w:name="0"/>
      <w:bookmarkEnd w:id="0"/>
      <w:bookmarkEnd w:id="1"/>
    </w:p>
    <w:tbl>
      <w:tblPr>
        <w:tblStyle w:val="af3"/>
        <w:tblW w:w="10349" w:type="dxa"/>
        <w:tblInd w:w="-318" w:type="dxa"/>
        <w:tblLook w:val="04A0"/>
      </w:tblPr>
      <w:tblGrid>
        <w:gridCol w:w="1109"/>
        <w:gridCol w:w="6375"/>
        <w:gridCol w:w="2865"/>
      </w:tblGrid>
      <w:tr w:rsidR="00E158B3" w:rsidTr="000B1FCD">
        <w:trPr>
          <w:trHeight w:val="511"/>
        </w:trPr>
        <w:tc>
          <w:tcPr>
            <w:tcW w:w="1109" w:type="dxa"/>
          </w:tcPr>
          <w:p w:rsidR="00E158B3" w:rsidRDefault="00E158B3" w:rsidP="00E6095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6375" w:type="dxa"/>
          </w:tcPr>
          <w:p w:rsidR="00E158B3" w:rsidRDefault="00E158B3" w:rsidP="00E6095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Тема</w:t>
            </w:r>
          </w:p>
        </w:tc>
        <w:tc>
          <w:tcPr>
            <w:tcW w:w="2865" w:type="dxa"/>
          </w:tcPr>
          <w:p w:rsidR="00E158B3" w:rsidRDefault="00E158B3" w:rsidP="00E6095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Кол-во часов</w:t>
            </w:r>
          </w:p>
        </w:tc>
      </w:tr>
      <w:tr w:rsidR="00E158B3" w:rsidTr="000B1FCD">
        <w:trPr>
          <w:trHeight w:val="511"/>
        </w:trPr>
        <w:tc>
          <w:tcPr>
            <w:tcW w:w="1109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375" w:type="dxa"/>
          </w:tcPr>
          <w:p w:rsidR="00E158B3" w:rsidRPr="00E158B3" w:rsidRDefault="00E158B3" w:rsidP="00A64E2F">
            <w:pPr>
              <w:rPr>
                <w:rFonts w:eastAsia="Calibri"/>
                <w:sz w:val="28"/>
                <w:szCs w:val="28"/>
              </w:rPr>
            </w:pPr>
            <w:r w:rsidRPr="00E158B3">
              <w:rPr>
                <w:rFonts w:eastAsia="Calibri"/>
                <w:sz w:val="28"/>
                <w:szCs w:val="28"/>
              </w:rPr>
              <w:t>Введение</w:t>
            </w:r>
          </w:p>
        </w:tc>
        <w:tc>
          <w:tcPr>
            <w:tcW w:w="2865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EE07BD" w:rsidTr="000B1FCD">
        <w:trPr>
          <w:trHeight w:val="511"/>
        </w:trPr>
        <w:tc>
          <w:tcPr>
            <w:tcW w:w="1109" w:type="dxa"/>
          </w:tcPr>
          <w:p w:rsidR="00EE07BD" w:rsidRPr="00E158B3" w:rsidRDefault="00EE07BD" w:rsidP="00A64E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5" w:type="dxa"/>
          </w:tcPr>
          <w:p w:rsidR="00EE07BD" w:rsidRPr="00E158B3" w:rsidRDefault="00EE07BD" w:rsidP="00A64E2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Из мифологии</w:t>
            </w:r>
          </w:p>
        </w:tc>
        <w:tc>
          <w:tcPr>
            <w:tcW w:w="2865" w:type="dxa"/>
          </w:tcPr>
          <w:p w:rsidR="00EE07BD" w:rsidRPr="00E158B3" w:rsidRDefault="00C939F2" w:rsidP="00A64E2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158B3" w:rsidTr="000B1FCD">
        <w:trPr>
          <w:trHeight w:val="511"/>
        </w:trPr>
        <w:tc>
          <w:tcPr>
            <w:tcW w:w="1109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375" w:type="dxa"/>
          </w:tcPr>
          <w:p w:rsidR="00E158B3" w:rsidRPr="00E158B3" w:rsidRDefault="00E158B3" w:rsidP="00A64E2F">
            <w:pPr>
              <w:rPr>
                <w:rFonts w:eastAsia="Calibri"/>
                <w:b/>
                <w:sz w:val="28"/>
                <w:szCs w:val="28"/>
              </w:rPr>
            </w:pPr>
            <w:r w:rsidRPr="00E158B3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2865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E158B3" w:rsidTr="000B1FCD">
        <w:trPr>
          <w:trHeight w:val="511"/>
        </w:trPr>
        <w:tc>
          <w:tcPr>
            <w:tcW w:w="1109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375" w:type="dxa"/>
          </w:tcPr>
          <w:p w:rsidR="00E158B3" w:rsidRPr="00E158B3" w:rsidRDefault="00E158B3" w:rsidP="00A64E2F">
            <w:pPr>
              <w:rPr>
                <w:rFonts w:eastAsia="Calibri"/>
                <w:b/>
                <w:sz w:val="28"/>
                <w:szCs w:val="28"/>
              </w:rPr>
            </w:pPr>
            <w:r w:rsidRPr="00E158B3">
              <w:rPr>
                <w:sz w:val="28"/>
                <w:szCs w:val="28"/>
              </w:rPr>
              <w:t>Древнерусская литература.</w:t>
            </w:r>
          </w:p>
        </w:tc>
        <w:tc>
          <w:tcPr>
            <w:tcW w:w="2865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EE07BD" w:rsidTr="000B1FCD">
        <w:trPr>
          <w:trHeight w:val="511"/>
        </w:trPr>
        <w:tc>
          <w:tcPr>
            <w:tcW w:w="1109" w:type="dxa"/>
          </w:tcPr>
          <w:p w:rsidR="00EE07BD" w:rsidRPr="00E158B3" w:rsidRDefault="00EE07BD" w:rsidP="00A64E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5" w:type="dxa"/>
          </w:tcPr>
          <w:p w:rsidR="00EE07BD" w:rsidRPr="00E158B3" w:rsidRDefault="00EE07BD" w:rsidP="00A64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басен народов мира</w:t>
            </w:r>
          </w:p>
        </w:tc>
        <w:tc>
          <w:tcPr>
            <w:tcW w:w="2865" w:type="dxa"/>
          </w:tcPr>
          <w:p w:rsidR="00EE07BD" w:rsidRPr="00E158B3" w:rsidRDefault="00C939F2" w:rsidP="00A64E2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E158B3" w:rsidTr="000B1FCD">
        <w:trPr>
          <w:trHeight w:val="511"/>
        </w:trPr>
        <w:tc>
          <w:tcPr>
            <w:tcW w:w="1109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6375" w:type="dxa"/>
          </w:tcPr>
          <w:p w:rsidR="00E158B3" w:rsidRPr="00E158B3" w:rsidRDefault="00EE07BD" w:rsidP="00EE07BD">
            <w:pPr>
              <w:rPr>
                <w:rFonts w:eastAsia="Calibri"/>
                <w:b/>
                <w:sz w:val="28"/>
                <w:szCs w:val="28"/>
              </w:rPr>
            </w:pPr>
            <w:r w:rsidRPr="00E158B3">
              <w:rPr>
                <w:sz w:val="28"/>
                <w:szCs w:val="28"/>
              </w:rPr>
              <w:t>Литература XIX века</w:t>
            </w:r>
          </w:p>
        </w:tc>
        <w:tc>
          <w:tcPr>
            <w:tcW w:w="2865" w:type="dxa"/>
          </w:tcPr>
          <w:p w:rsidR="00E158B3" w:rsidRPr="00E158B3" w:rsidRDefault="00C939F2" w:rsidP="00A64E2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</w:tr>
      <w:tr w:rsidR="00E158B3" w:rsidTr="000B1FCD">
        <w:trPr>
          <w:trHeight w:val="511"/>
        </w:trPr>
        <w:tc>
          <w:tcPr>
            <w:tcW w:w="1109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375" w:type="dxa"/>
          </w:tcPr>
          <w:p w:rsidR="00E158B3" w:rsidRPr="00E158B3" w:rsidRDefault="00C939F2" w:rsidP="00A64E2F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</w:t>
            </w:r>
            <w:r w:rsidR="00E80D6F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итература XX</w:t>
            </w:r>
          </w:p>
        </w:tc>
        <w:tc>
          <w:tcPr>
            <w:tcW w:w="2865" w:type="dxa"/>
          </w:tcPr>
          <w:p w:rsidR="00E158B3" w:rsidRPr="00E158B3" w:rsidRDefault="00C939F2" w:rsidP="00A64E2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</w:tr>
      <w:tr w:rsidR="00E158B3" w:rsidTr="000B1FCD">
        <w:trPr>
          <w:trHeight w:val="539"/>
        </w:trPr>
        <w:tc>
          <w:tcPr>
            <w:tcW w:w="1109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375" w:type="dxa"/>
          </w:tcPr>
          <w:p w:rsidR="00E158B3" w:rsidRPr="00E158B3" w:rsidRDefault="00E158B3" w:rsidP="00A64E2F">
            <w:pPr>
              <w:rPr>
                <w:rFonts w:eastAsia="Calibri"/>
                <w:b/>
                <w:sz w:val="28"/>
                <w:szCs w:val="28"/>
              </w:rPr>
            </w:pPr>
            <w:r w:rsidRPr="00E158B3">
              <w:rPr>
                <w:sz w:val="28"/>
                <w:szCs w:val="28"/>
              </w:rPr>
              <w:t>Зарубежная литература.</w:t>
            </w:r>
          </w:p>
        </w:tc>
        <w:tc>
          <w:tcPr>
            <w:tcW w:w="2865" w:type="dxa"/>
          </w:tcPr>
          <w:p w:rsidR="00E158B3" w:rsidRPr="00E158B3" w:rsidRDefault="00E158B3" w:rsidP="00A64E2F">
            <w:pPr>
              <w:rPr>
                <w:rFonts w:eastAsia="Calibri"/>
                <w:sz w:val="24"/>
                <w:szCs w:val="24"/>
              </w:rPr>
            </w:pPr>
            <w:r w:rsidRPr="00E158B3">
              <w:rPr>
                <w:rFonts w:eastAsia="Calibri"/>
                <w:sz w:val="24"/>
                <w:szCs w:val="24"/>
              </w:rPr>
              <w:t>1</w:t>
            </w:r>
            <w:r w:rsidR="00E80D6F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E158B3" w:rsidTr="000B1FCD">
        <w:trPr>
          <w:trHeight w:val="539"/>
        </w:trPr>
        <w:tc>
          <w:tcPr>
            <w:tcW w:w="10349" w:type="dxa"/>
            <w:gridSpan w:val="3"/>
          </w:tcPr>
          <w:p w:rsidR="00E158B3" w:rsidRPr="00E158B3" w:rsidRDefault="00E158B3" w:rsidP="00E158B3">
            <w:pPr>
              <w:jc w:val="right"/>
              <w:rPr>
                <w:b/>
                <w:sz w:val="28"/>
                <w:szCs w:val="28"/>
              </w:rPr>
            </w:pPr>
            <w:r w:rsidRPr="00E158B3">
              <w:rPr>
                <w:b/>
                <w:sz w:val="28"/>
                <w:szCs w:val="28"/>
              </w:rPr>
              <w:t>Итого</w:t>
            </w:r>
            <w:r w:rsidR="00043100">
              <w:rPr>
                <w:b/>
                <w:sz w:val="28"/>
                <w:szCs w:val="28"/>
              </w:rPr>
              <w:t>:</w:t>
            </w:r>
            <w:r w:rsidR="00C46190">
              <w:rPr>
                <w:b/>
                <w:sz w:val="28"/>
                <w:szCs w:val="28"/>
              </w:rPr>
              <w:t>10</w:t>
            </w:r>
            <w:r w:rsidR="00E80D6F">
              <w:rPr>
                <w:b/>
                <w:sz w:val="28"/>
                <w:szCs w:val="28"/>
              </w:rPr>
              <w:t>3</w:t>
            </w:r>
          </w:p>
        </w:tc>
      </w:tr>
    </w:tbl>
    <w:p w:rsidR="00374ED1" w:rsidRDefault="00374ED1" w:rsidP="00374ED1">
      <w:pPr>
        <w:tabs>
          <w:tab w:val="left" w:pos="1457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74ED1" w:rsidRDefault="00374ED1" w:rsidP="00374ED1">
      <w:pPr>
        <w:rPr>
          <w:rFonts w:ascii="Times New Roman" w:eastAsia="Calibri" w:hAnsi="Times New Roman" w:cs="Times New Roman"/>
          <w:sz w:val="24"/>
          <w:szCs w:val="24"/>
        </w:rPr>
      </w:pPr>
    </w:p>
    <w:p w:rsidR="00C40082" w:rsidRPr="00374ED1" w:rsidRDefault="00C40082" w:rsidP="00374ED1">
      <w:pPr>
        <w:rPr>
          <w:rFonts w:ascii="Times New Roman" w:eastAsia="Calibri" w:hAnsi="Times New Roman" w:cs="Times New Roman"/>
          <w:sz w:val="24"/>
          <w:szCs w:val="24"/>
        </w:rPr>
        <w:sectPr w:rsidR="00C40082" w:rsidRPr="00374ED1" w:rsidSect="00EC2404">
          <w:footerReference w:type="default" r:id="rId8"/>
          <w:pgSz w:w="11906" w:h="16838"/>
          <w:pgMar w:top="567" w:right="849" w:bottom="1134" w:left="1276" w:header="708" w:footer="708" w:gutter="0"/>
          <w:pgNumType w:start="1"/>
          <w:cols w:space="720"/>
          <w:titlePg/>
          <w:docGrid w:linePitch="299"/>
        </w:sectPr>
      </w:pPr>
    </w:p>
    <w:p w:rsidR="00C40082" w:rsidRPr="00F70D40" w:rsidRDefault="00C40082" w:rsidP="00374ED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0D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6611B1" w:rsidRPr="00696826" w:rsidRDefault="006611B1" w:rsidP="00C4008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183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021"/>
        <w:gridCol w:w="6428"/>
        <w:gridCol w:w="1907"/>
      </w:tblGrid>
      <w:tr w:rsidR="006611B1" w:rsidRPr="00F70D40" w:rsidTr="001E794C">
        <w:trPr>
          <w:cantSplit/>
          <w:trHeight w:val="322"/>
          <w:tblHeader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6611B1" w:rsidP="00D64F24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6611B1" w:rsidRPr="00F70D40" w:rsidTr="001E794C">
        <w:trPr>
          <w:cantSplit/>
          <w:trHeight w:val="322"/>
          <w:tblHeader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B1" w:rsidRPr="00F70D40" w:rsidRDefault="006611B1" w:rsidP="00D6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B1" w:rsidRPr="00F70D40" w:rsidRDefault="006611B1" w:rsidP="00D6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B1" w:rsidRPr="00F70D40" w:rsidRDefault="006611B1" w:rsidP="00D6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B1" w:rsidRPr="00F70D40" w:rsidRDefault="006611B1" w:rsidP="00D6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611B1" w:rsidRPr="00F70D40" w:rsidTr="00D64F24">
        <w:trPr>
          <w:cantSplit/>
          <w:trHeight w:val="79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</w:t>
            </w:r>
            <w:r w:rsidR="00C461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1ч</w:t>
            </w:r>
          </w:p>
        </w:tc>
      </w:tr>
      <w:tr w:rsidR="006611B1" w:rsidRPr="00F70D40" w:rsidTr="001E794C">
        <w:trPr>
          <w:cantSplit/>
          <w:trHeight w:val="594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0115EA" w:rsidP="00D64F24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 как искусство словесного образа. Книга в духовной жизни человека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83670" w:rsidRPr="00F70D40" w:rsidTr="00B83670">
        <w:trPr>
          <w:cantSplit/>
          <w:trHeight w:val="327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70" w:rsidRPr="00B83670" w:rsidRDefault="00B83670" w:rsidP="00B83670">
            <w:pPr>
              <w:tabs>
                <w:tab w:val="left" w:pos="4455"/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836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МИФЫ</w:t>
            </w:r>
            <w:r w:rsidRPr="00B836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C461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ч</w:t>
            </w:r>
          </w:p>
        </w:tc>
      </w:tr>
      <w:tr w:rsidR="000115EA" w:rsidRPr="00F70D40" w:rsidTr="001E794C">
        <w:trPr>
          <w:cantSplit/>
          <w:trHeight w:val="594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EA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EA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EA" w:rsidRDefault="00B83670" w:rsidP="00D64F24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и </w:t>
            </w:r>
            <w:r w:rsidR="00C46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Античный миф «Рождение Зевса»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EA" w:rsidRPr="00F70D40" w:rsidRDefault="00B8367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83670" w:rsidRPr="00F70D40" w:rsidTr="001E794C">
        <w:trPr>
          <w:cantSplit/>
          <w:trHeight w:val="594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70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7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70" w:rsidRDefault="00C46190" w:rsidP="00D64F24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древних греков о сотворении Вселенной, богов, героев. «Олимп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70" w:rsidRDefault="00C4619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46190" w:rsidRPr="00F70D40" w:rsidTr="001E794C">
        <w:trPr>
          <w:cantSplit/>
          <w:trHeight w:val="594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0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0" w:rsidRDefault="00C46190" w:rsidP="00D64F24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Мифологическая основа античной литературы. Фрагменты поэмы Гомера «Одиссея»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90" w:rsidRDefault="00C4619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D64F24">
        <w:trPr>
          <w:cantSplit/>
          <w:trHeight w:val="79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УСТНОЕ НАРОДНОЕ ТВОРЧЕСТВО</w:t>
            </w:r>
            <w:r w:rsidR="00C461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10 ч</w:t>
            </w:r>
          </w:p>
        </w:tc>
      </w:tr>
      <w:tr w:rsidR="006611B1" w:rsidRPr="00F70D40" w:rsidTr="001E794C">
        <w:trPr>
          <w:cantSplit/>
          <w:trHeight w:val="742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C46190" w:rsidRDefault="00C4619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 и фольклор. Истоки УНТ, его основные виды. Загадка, как метафора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851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C4619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Пословица как воплощение житейской мудрости. Поговорка как образное выражение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425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20617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как особый жанр фольклора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C06CA" w:rsidRPr="00F70D40" w:rsidTr="001E794C">
        <w:trPr>
          <w:cantSplit/>
          <w:trHeight w:val="425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A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A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A" w:rsidRDefault="00DC06CA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Волшебная сказка. Сказка </w:t>
            </w: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«Царевна – лягушка».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Особенности композиции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A" w:rsidRPr="00F70D40" w:rsidRDefault="00DC06CA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63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«Царевна – лягушка». Образ Василисы Прему</w:t>
            </w:r>
            <w:r w:rsidR="00FE6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дрой и </w:t>
            </w:r>
            <w:r w:rsidR="00FE6C84"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Ивана-Царевича.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FE6C8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Народная мораль в характерах героев сказки «Царевна лягушка»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C4619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Бытовая сказка «Чего на свете не бывает»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C4619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Сказки народов России «Падчерица»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A47D0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E6C84" w:rsidRDefault="00DC06CA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Сказк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 о животных.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DC06CA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D64F24">
        <w:trPr>
          <w:cantSplit/>
          <w:trHeight w:val="79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 ДРЕВНЕРУССКОЙ ЛИТЕРАТУРЫ</w:t>
            </w:r>
            <w:r w:rsidR="00DC0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 ч</w:t>
            </w:r>
          </w:p>
        </w:tc>
      </w:tr>
      <w:tr w:rsidR="00D64F24" w:rsidRPr="00F70D40" w:rsidTr="001E794C">
        <w:trPr>
          <w:cantSplit/>
          <w:trHeight w:val="594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4" w:rsidRPr="00A47D04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47D04" w:rsidRP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4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4" w:rsidRPr="00F70D40" w:rsidRDefault="00D64F2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«Повесть временных лет» как литературный памятник</w:t>
            </w: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C0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«Расселение славян»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F24" w:rsidRPr="00F70D40" w:rsidRDefault="00D64F2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4F24" w:rsidRPr="00F70D40" w:rsidTr="001E794C">
        <w:trPr>
          <w:cantSplit/>
          <w:trHeight w:val="736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4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4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4" w:rsidRPr="00F70D40" w:rsidRDefault="00052C5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Нравственная позиция автора в произведениях в произведениях древнерусской литературы. «Кий, Щек, Хорив», «Дань Хазарам»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24" w:rsidRPr="00F70D40" w:rsidRDefault="00D64F24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D64F24">
        <w:trPr>
          <w:cantSplit/>
          <w:trHeight w:val="356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024FD0" w:rsidRDefault="00DC06CA" w:rsidP="00D64F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 БАСЕН НАРОДОВ МИРА</w:t>
            </w:r>
            <w:r w:rsidR="00052C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8 ч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24758E" w:rsidRDefault="00052C50" w:rsidP="00052C5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Жанр басни. Ее развитие. Басни Эзопа.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2C50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052C50" w:rsidP="00052C5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Сюжеты античных басен и их обработки в литературе 17-19 веков. Ж.Лафонтен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F70D40" w:rsidRDefault="00052C5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2C50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052C50" w:rsidP="00052C50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Э.Лессинг басня «Свинья под дубом» Аллегория.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052C5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2C50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052C50" w:rsidP="00052C5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Русская басня. Творчество В.К.Тредиаковского, А.П.Сумарокова. Образ животных в баснях.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052C5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2C50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052C50" w:rsidP="00052C50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Выражение народной мудрости в баснях</w:t>
            </w:r>
            <w:r w:rsidR="005965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И.А. Крылова. Поучительный характер басен.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5965FE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2C50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5965FE" w:rsidP="00052C5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И.А.Крылов басня «Волк на псарне». Мораль. Своеобразие языка.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5965FE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2C50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5965FE" w:rsidP="00052C5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В.Ч. Мир басен И.А.Крылова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5965FE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2C50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Pr="0024758E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5965FE" w:rsidP="00052C5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Русская басня ХХ в. С.В.Михалков «Грибы», «Зеркало»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0" w:rsidRDefault="005965FE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652B3C">
        <w:trPr>
          <w:cantSplit/>
          <w:trHeight w:val="439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 ЛИТЕРАТУРЫ </w:t>
            </w: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XIX</w:t>
            </w: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ВЕКА</w:t>
            </w:r>
            <w:r w:rsidR="005965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33 ч</w:t>
            </w:r>
          </w:p>
        </w:tc>
      </w:tr>
      <w:tr w:rsidR="006611B1" w:rsidRPr="00F70D40" w:rsidTr="001E794C">
        <w:trPr>
          <w:cantSplit/>
          <w:trHeight w:val="705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5965FE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А.С.Пушкин. Детство поэта. Лирика как род литературы. Стихотворение «Няне»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637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5965FE" w:rsidRDefault="005965FE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5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А.С. Пушкин. «Сказка о мертвой царевне и о семи богатырях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965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Литературная сказка и ее отличия от народной сказки.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EC2404" w:rsidRDefault="005965FE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Добро и зло в </w:t>
            </w:r>
            <w:r w:rsidRPr="005965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Сказке</w:t>
            </w:r>
            <w:r w:rsidRPr="005965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мертвой царевне и о семи богатырях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965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5965FE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А.С.Пушкин. Пролог к поэме «Руслан и Людмила». Художественные средства произведения.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5965FE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Стихотворная и прозаическая речь. Ритм. Стопа. Ритм.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52B3C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B3C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3C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3C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3C" w:rsidRPr="00F70D40" w:rsidRDefault="005965FE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Лирика А.С.Пушкина. «Зимняя дорога», «Зимнее утро»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3C" w:rsidRDefault="00652B3C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природы в русской поэзии. М.Ю.Лермонтов «Когда волнуется желтеющая нива». Е.А.Баратынский «Весна! Весна! Как воздух чист…»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436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Картины родной природы в изображении русских поэтов. Ф.И.Тютчев, А.А.Фет.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652B3C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М.Ю.Лермонтов стихотворение «Бородино». Изображение исторического события.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 рядового участника сражения. Мастерство Лермонтова в создании батальных сцен.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Н.В.Гоголь. Цикл повестей «Вечера на хуторе близь Диканьки». Повесть «Ночь перед Рождеством»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Герои повести. Фольклорные традиции в создании образов.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Описание украинского села и Петербурга.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862F05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Сочетание юмора и лиризма в повести «Ночь перед Рождеством»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0D0169" w:rsidRDefault="00862F05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0D0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И.С.Тургенев</w:t>
            </w:r>
            <w:r w:rsidR="000D0169" w:rsidRPr="000D0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История создания повести «Муму». Реальная основа повести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72"/>
                <w:tab w:val="left" w:pos="147"/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862F05" w:rsidRDefault="000D0169" w:rsidP="000D0169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D0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1E7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 и герои повести «Муму». Изображение быта и нравов крепостной России.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72"/>
                <w:tab w:val="left" w:pos="147"/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1E794C" w:rsidP="00D64F24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Символическое значение образа Герасима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1E794C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 Муму. Смысл финала пов</w:t>
            </w:r>
            <w:r w:rsidR="00B43D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сти.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1E794C" w:rsidP="001E794C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Сочинение-отзыв о прочитанном произведении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EC2404" w:rsidRDefault="001E794C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E7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сочинения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988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4C" w:rsidRPr="001E794C" w:rsidRDefault="001E794C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9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И.С.Тургенев. Стихотворения в прозе «Два богача», «Воробей». Авторская позиция и способы ее выражения.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1E794C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Своеобразие ритма и языка стихотворения «Русский язык»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1E794C" w:rsidP="00652B3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Н.А.Некрасов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тихотворение «Крестьянские дети». Изображение жизни простого народа.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A47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1E794C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 крестьянских детей в стихотворении «Крестьянские дети»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1E794C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Некрасов «Тройка»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4C" w:rsidRPr="001E794C" w:rsidRDefault="001E794C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Л.Н.Толстой. Рассказ «Кавказский пленник»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1E794C" w:rsidP="00D64F2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Жилин и Костылин как два разных характера. Сравнительная характеристика.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05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6F0572" w:rsidP="00D64F2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Поэтический образ Дины. Нравственная проблематика рассказа.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6F0572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Сочинение – рассуждение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чем меня заставил задуматься рассказ Л.Н.Толстого «Кавказский пленник»».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C06F04" w:rsidRDefault="00EA264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C06F04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6F0572" w:rsidP="003E159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сочинения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EA2645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bookmarkStart w:id="2" w:name="_GoBack" w:colFirst="0" w:colLast="2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28</w:t>
            </w:r>
            <w:r w:rsidR="00B43D26" w:rsidRPr="00EA26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EA2645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EA2645" w:rsidRDefault="006F0572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EA264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А.П.Чехов. Жизнь и творчество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bookmarkEnd w:id="2"/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1E794C" w:rsidRDefault="006F0572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А.П.Чехов «Пересолил» Приемы создания характеров.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6F0572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05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Смешное и грустное в рассказе А.П.Чехова «Злоумышленники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D64F24">
        <w:trPr>
          <w:cantSplit/>
          <w:trHeight w:val="79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553298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5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 РУССКОЙ ЛИТЕРАТУРЫ </w:t>
            </w:r>
            <w:r w:rsidRPr="00E45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XX</w:t>
            </w:r>
            <w:r w:rsidR="006F0572" w:rsidRPr="00E45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ВЕКА 32ч</w:t>
            </w:r>
          </w:p>
          <w:p w:rsidR="006611B1" w:rsidRPr="00F70D40" w:rsidRDefault="006611B1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611B1" w:rsidRPr="00F70D40" w:rsidTr="00553298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B43D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354D29" w:rsidP="00354D2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Детские годы </w:t>
            </w:r>
            <w:r w:rsidR="006611B1" w:rsidRPr="00B65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И.А. Бунин</w:t>
            </w:r>
            <w:r w:rsidRPr="00B65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Р.К. Бунины в Ефремове. Особенности изображения природы. Образ оленя и средства его создания в стихотворении «Густой зеленый ельник у дороги…». Символическое значение</w:t>
            </w:r>
            <w:r w:rsidR="00553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природных образов. Пушкинские традиции в пейзажной лирике поэта.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553298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553298" w:rsidP="0055329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И. А. Бунин. Рассказ </w:t>
            </w:r>
            <w:r w:rsidR="006611B1"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деревне</w:t>
            </w:r>
            <w:r w:rsidR="006611B1"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Слияние с природой; нравственно-эмоциональное состояние персонажа. Выразительное средство создания образов.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553298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553298" w:rsidP="0055329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И. А. Бунин. Рассказ </w:t>
            </w:r>
            <w:r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Подснежник</w:t>
            </w:r>
            <w:r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Историческая основа произведения. Тема прошлого России. Праздники и будни в жизни главного героя рассказа. Прием антитезы и повтора в композиции рассказа. Смысл названия.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D522B0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553298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2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Л.Н. Андреев.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Краткие сведения о писателе</w:t>
            </w:r>
            <w:r w:rsidR="00D522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Рассказ «Петька на даче». Противопоставление мира города и мира дачи в рассказе.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D522B0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D522B0" w:rsidP="00D522B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Основная тематика и проблематика  рассказа  Л.Н. Андреева «Петька на даче».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Р.Р. Составление рассказа о впечатлениях от услышанного или увиденного в удивительном мире природы. </w:t>
            </w:r>
            <w:proofErr w:type="gram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D522B0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D522B0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2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 И. Куприн</w:t>
            </w:r>
            <w:proofErr w:type="gramStart"/>
            <w:r w:rsidR="0021263D" w:rsidRPr="00212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2126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="002126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ассказ «Золотой петух». Особенности создания образов.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611B1" w:rsidRPr="00F70D40" w:rsidTr="0021263D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696826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1" w:rsidRPr="00F70D40" w:rsidRDefault="003D1D85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21263D" w:rsidP="00D64F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Детские впечатления </w:t>
            </w:r>
            <w:r w:rsidRPr="00B65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А.А. Блока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Книга жизни юного А. Блока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1" w:rsidRPr="00F70D40" w:rsidRDefault="006611B1" w:rsidP="00D64F2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21263D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21263D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5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А.А. Блок.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Стихотворения «Летний вечер», «Полный месяц встал над лугом…». Умение чувствовать красоту природы и сопереживать ей.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21263D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21263D" w:rsidP="0021263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2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С.А. Есенин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Детские годы поэта. Малая и большая родина. </w:t>
            </w:r>
            <w:r w:rsidR="00B655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Стихотворение «Ты запой мне ту песню, что прежде…»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6556D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B6556D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С.А. Есенин. Стихотворение «Нивы сжаты, рощи голы…». Олицетворение как основной художественный прием.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6556D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B6556D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А.П. Платонов. </w:t>
            </w:r>
            <w:r w:rsidRPr="00B655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Краткие сведения о писателе.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Рассказ «Никита». Мир глазами ребенка</w:t>
            </w:r>
            <w:r w:rsidR="00B80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803BB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B803BB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А.П. Платонов. Рассказ «Цветок на земле». Основная тема и идейное содержание рассказа. Сказочное и реальное в сюжете произведения. Философская символика образа цветка.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803BB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B803BB" w:rsidP="00E338C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3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П.П. Бажов.</w:t>
            </w:r>
            <w:r w:rsidRPr="00B655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Краткие сведения о писателе.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803BB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B803BB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П.П. Бажов. Сказ «Каменный цветок». Особенности сказовой манеры повествования.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803BB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B803BB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 повествователя в сказе П.П. Бажова «Медной горы хозяйка»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803BB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B803BB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Вн.чт.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Фольклорные традиции и образы </w:t>
            </w:r>
            <w:r w:rsidR="00E33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талантливых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людей</w:t>
            </w:r>
            <w:r w:rsidR="00E33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сказах русских писателей. Сравнение сказа и сказки.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E338CE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E338CE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Н.Н. Носов.</w:t>
            </w:r>
            <w:r w:rsidRPr="00B655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Краткие сведения о писателе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Рассказ «Три охотника». Тема, система образов.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E338CE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E338CE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Вн.чт. </w:t>
            </w:r>
            <w:r w:rsidR="00B42471">
              <w:rPr>
                <w:rFonts w:ascii="Times New Roman" w:eastAsia="Calibri" w:hAnsi="Times New Roman" w:cs="Times New Roman"/>
                <w:sz w:val="28"/>
                <w:szCs w:val="28"/>
              </w:rPr>
              <w:t>Инсценированни</w:t>
            </w:r>
            <w:r w:rsidR="00B42471" w:rsidRPr="00B4247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B42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фрагментов известных произведений Н.Н. Носова.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42471">
        <w:trPr>
          <w:cantSplit/>
          <w:trHeight w:val="450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C06F04" w:rsidRDefault="003D1D85" w:rsidP="00C06F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17</w:t>
            </w:r>
            <w:r w:rsidR="00B43D26">
              <w:rPr>
                <w:rFonts w:ascii="Calibri" w:eastAsia="Calibri" w:hAnsi="Calibri" w:cs="Times New Roman"/>
                <w:sz w:val="28"/>
                <w:szCs w:val="28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B42471" w:rsidP="006B39A6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 по выбору учащихся: сочинение забавной истории, составление мультфильма по любому рассказу Н.Н. Носова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1E794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B42471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В.П. Астафьев.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 о писателе «Васюткино озеро» автобиографическое произведение о детских годах писателя.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42471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9360F9" w:rsidRDefault="00B42471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0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черты характера героя, его становление</w:t>
            </w:r>
            <w:r w:rsidR="009360F9" w:rsidRPr="009360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борьбе с трудностями</w:t>
            </w:r>
            <w:r w:rsidR="009360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Мальчик в борьбе за спасение.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9360F9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B43D2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1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9360F9" w:rsidRDefault="009360F9" w:rsidP="00B4247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0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Рассказ о герое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9360F9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9360F9" w:rsidP="009360F9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Лабораторная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«Художественная зоркость писателя в изображении красоты родной природы (работа с текстом)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9360F9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9360F9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0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Сочинение </w:t>
            </w:r>
            <w:proofErr w:type="gramStart"/>
            <w:r w:rsidRPr="009360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–р</w:t>
            </w:r>
            <w:proofErr w:type="gramEnd"/>
            <w:r w:rsidRPr="009360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ассуждение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 Васютка выжил в тайге»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9360F9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9360F9" w:rsidRDefault="009360F9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0F9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над сочинением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9360F9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9360F9" w:rsidRDefault="009360F9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Е.И. Носов. </w:t>
            </w:r>
            <w:r w:rsidRPr="00B655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Краткие сведения о писателе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Мир глазами ребенка</w:t>
            </w:r>
            <w:r w:rsidR="00B329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рассказе «Как патефон петуха от смерти спас»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329D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B329DC" w:rsidRDefault="00B329DC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Родная природа в произведениях поэтов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века. В.Ф. Блок «Поклон», Н.М. Рубцов «В Осеннем лесу»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329DC">
        <w:trPr>
          <w:cantSplit/>
          <w:trHeight w:val="608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C06F04" w:rsidRDefault="00B329DC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Р.Г. Гамзатов Стихотворения «Мой Дагестан», «В горах джигиты ссорились, бывало…», «Песня соловья». Тема любви к родному краю. Национальный колорит стихотворений. Изображение национальных обычаев и традиций. Особенности художественной образности аварского поэта.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B329DC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4B789E" w:rsidRDefault="004B789E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Родная природа в произведениях писателей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XX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века. </w:t>
            </w:r>
            <w:r w:rsidRPr="004B789E">
              <w:rPr>
                <w:rFonts w:ascii="Times New Roman" w:eastAsia="Calibri" w:hAnsi="Times New Roman" w:cs="Times New Roman"/>
                <w:sz w:val="28"/>
                <w:szCs w:val="28"/>
              </w:rPr>
              <w:t>В.И. Белов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 «Весенняя ночь»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4B789E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4B789E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Отрывок из повести </w:t>
            </w:r>
            <w:r w:rsidRPr="004B78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В.Г. Распутина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«Век живи – век люби» Тема любви к природе.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C06F04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4B789E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C06F04" w:rsidRDefault="004B789E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7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Вн.чт.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Конкурс на лучшего чтеца стихотворения о природе.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C06F04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4B789E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4B789E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7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Вн.чт</w:t>
            </w:r>
            <w:proofErr w:type="gramStart"/>
            <w:r w:rsidRPr="004B7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4B78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proofErr w:type="gramEnd"/>
            <w:r w:rsidRPr="004B78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рок-концерт на тему «Война в лирике поэтов</w:t>
            </w:r>
            <w:r w:rsidRPr="004B78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4B78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D64F24">
        <w:trPr>
          <w:cantSplit/>
          <w:trHeight w:val="79"/>
          <w:tblHeader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0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ЗАРУБЕЖНОЙ ЛИТЕРАТУРЫ</w:t>
            </w:r>
            <w:r w:rsidR="00E80D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 ч</w:t>
            </w:r>
          </w:p>
          <w:p w:rsidR="006B39A6" w:rsidRPr="00F70D40" w:rsidRDefault="006B39A6" w:rsidP="006B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39A6" w:rsidRPr="00F70D40" w:rsidTr="000C46A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46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Даниель Дефо</w:t>
            </w:r>
            <w:r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«Робинзон Крузо»</w:t>
            </w:r>
            <w:r w:rsidR="009D7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(фрагменты). Слово о писателе. Жанровое своеобразие романа.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0C46A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0C46A3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Обзор Робинзона Крузо. Изображение мужества человека и его умение противостоять жизненным невзгодам. Преобразование мира как жизненная потребность человека. Образ путешественника в литературе.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C06F04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6F04" w:rsidRPr="00F70D40" w:rsidTr="000C46A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4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4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04" w:rsidRPr="00F70D40" w:rsidRDefault="00C06F04" w:rsidP="000C46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Х.-К. Андерсен</w:t>
            </w:r>
            <w:r w:rsidR="000C46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Слово о писателе Литературная сказка </w:t>
            </w:r>
            <w:r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«Снежная королева». </w:t>
            </w:r>
            <w:r w:rsidR="000C46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Мастерство писателя в построении сюжета и создании характеров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04" w:rsidRPr="00F70D40" w:rsidRDefault="00E80D6F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0C46A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0C46A3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Герои сказки – Герда и Кай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0C46A3">
        <w:trPr>
          <w:cantSplit/>
          <w:trHeight w:val="277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0C46A3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Борьба добра и любви в сказке «Снежная королева»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0C46A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0C46A3" w:rsidP="000C46A3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Чт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казка Х.</w:t>
            </w:r>
            <w:r w:rsidRPr="00F70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К. Андерсена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«Соловей». Внешняя и внутренняя красота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0C46A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0C46A3" w:rsidP="000C46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 Твен.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Слово о писателе. Повесть «Приключение Тома Сойера» (фрагменты)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145B15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Default="00145B1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Герои и события повести. Тема дружбы и мечты. Проблемы взаимоотношений детей с миром взрослых. </w:t>
            </w:r>
          </w:p>
          <w:p w:rsidR="00145B15" w:rsidRPr="00EC2404" w:rsidRDefault="00145B1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Сравнительная характеристика героев.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145B15">
        <w:trPr>
          <w:cantSplit/>
          <w:trHeight w:val="277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145B1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Рони-Старший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145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 природа в повести «Борьба за огонь»</w:t>
            </w:r>
            <w:r w:rsidR="00C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C0009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C00093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Дж. Лондон. </w:t>
            </w:r>
            <w:r w:rsidRPr="00B655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Краткие сведения о писателе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Нравы и обычаи северных народов в «Сказании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1E794C">
        <w:trPr>
          <w:cantSplit/>
          <w:trHeight w:val="390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43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C00093" w:rsidRDefault="00C00093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Чт.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Животные в жизни и творчестве писателей-анималистов. Рассказ Дж. Лондона «Белый клык». Образ главного героя.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6B39A6" w:rsidP="006B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39A6" w:rsidRPr="00F70D40" w:rsidTr="00C00093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</w:t>
            </w:r>
          </w:p>
          <w:p w:rsidR="003D1D85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  <w:p w:rsidR="00E80D6F" w:rsidRPr="00F70D40" w:rsidRDefault="00E80D6F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C00093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А. Линдгрен. </w:t>
            </w:r>
            <w:r w:rsidR="00622AA6" w:rsidRPr="00622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22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Приключение Эмиля из</w:t>
            </w:r>
            <w:r w:rsidR="00622AA6" w:rsidRPr="00622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Линденберг</w:t>
            </w:r>
            <w:r w:rsidR="00622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2AA6" w:rsidRPr="00622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22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(фрагменты из романа) Сюжет и композиция произведения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E80D6F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B39A6" w:rsidRPr="00F70D40" w:rsidTr="00622AA6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696826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6" w:rsidRPr="00F70D40" w:rsidRDefault="003D1D85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E80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036BFF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Итоги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A6" w:rsidRPr="00F70D40" w:rsidRDefault="006B39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22AA6" w:rsidRPr="00F70D40" w:rsidTr="00622AA6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69682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F70D40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A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 «Литература - искусство слова»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Default="00622A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2AA6" w:rsidRPr="00F70D40" w:rsidTr="00622AA6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69682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F70D40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622AA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Литературная игра «Дорогами добра»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Default="00622A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2AA6" w:rsidRPr="00F70D40" w:rsidTr="00622AA6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69682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F70D40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Рекомендации книг для летнего чтения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Default="00622A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2AA6" w:rsidRPr="00F70D40" w:rsidTr="00622AA6">
        <w:trPr>
          <w:cantSplit/>
          <w:trHeight w:val="79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69682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Pr="00F70D40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Default="00622AA6" w:rsidP="006B39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Заключительный урок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A6" w:rsidRDefault="00622AA6" w:rsidP="006B39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4C4F" w:rsidRDefault="00C24C4F" w:rsidP="000431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3"/>
        <w:tblpPr w:leftFromText="180" w:rightFromText="180" w:vertAnchor="text" w:horzAnchor="margin" w:tblpY="559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528"/>
      </w:tblGrid>
      <w:tr w:rsidR="00FE1AF3" w:rsidTr="00FE1AF3">
        <w:tc>
          <w:tcPr>
            <w:tcW w:w="5070" w:type="dxa"/>
            <w:shd w:val="clear" w:color="auto" w:fill="auto"/>
          </w:tcPr>
          <w:p w:rsidR="00FE1AF3" w:rsidRDefault="00FE1AF3" w:rsidP="00FE1AF3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FB443E">
              <w:rPr>
                <w:sz w:val="28"/>
                <w:szCs w:val="28"/>
              </w:rPr>
              <w:t>СОГЛАСОВАНО</w:t>
            </w:r>
          </w:p>
          <w:p w:rsidR="00FE1AF3" w:rsidRDefault="00FE1AF3" w:rsidP="00FE1AF3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FB443E">
              <w:rPr>
                <w:sz w:val="28"/>
                <w:szCs w:val="28"/>
              </w:rPr>
              <w:t>Протокол заседания</w:t>
            </w:r>
          </w:p>
          <w:p w:rsidR="00FE1AF3" w:rsidRPr="00FB443E" w:rsidRDefault="00FE1AF3" w:rsidP="00FE1AF3">
            <w:pPr>
              <w:ind w:firstLine="851"/>
              <w:jc w:val="center"/>
              <w:rPr>
                <w:sz w:val="28"/>
                <w:szCs w:val="28"/>
              </w:rPr>
            </w:pPr>
            <w:r w:rsidRPr="00FB443E">
              <w:rPr>
                <w:sz w:val="28"/>
                <w:szCs w:val="28"/>
              </w:rPr>
              <w:t>методического совета</w:t>
            </w:r>
          </w:p>
          <w:p w:rsidR="00FE1AF3" w:rsidRDefault="00C46190" w:rsidP="00FE1AF3">
            <w:pPr>
              <w:ind w:left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Исаевская </w:t>
            </w:r>
            <w:r w:rsidR="00FE1AF3" w:rsidRPr="00FB443E">
              <w:rPr>
                <w:sz w:val="28"/>
                <w:szCs w:val="28"/>
              </w:rPr>
              <w:t xml:space="preserve"> ООШ</w:t>
            </w:r>
          </w:p>
          <w:p w:rsidR="00FE1AF3" w:rsidRDefault="00C46190" w:rsidP="00FE1AF3">
            <w:pPr>
              <w:ind w:left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C6BE8">
              <w:rPr>
                <w:sz w:val="28"/>
                <w:szCs w:val="28"/>
              </w:rPr>
              <w:t xml:space="preserve"> от 01.09</w:t>
            </w:r>
            <w:r>
              <w:rPr>
                <w:sz w:val="28"/>
                <w:szCs w:val="28"/>
              </w:rPr>
              <w:t>.2019</w:t>
            </w:r>
            <w:r w:rsidR="00FE1AF3" w:rsidRPr="00FB443E">
              <w:rPr>
                <w:sz w:val="28"/>
                <w:szCs w:val="28"/>
              </w:rPr>
              <w:t>г.</w:t>
            </w:r>
          </w:p>
          <w:p w:rsidR="00FE1AF3" w:rsidRDefault="00FE1AF3" w:rsidP="00FE1AF3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E1AF3" w:rsidRDefault="00FE1AF3" w:rsidP="00FE1AF3">
            <w:pPr>
              <w:ind w:firstLine="851"/>
              <w:jc w:val="center"/>
              <w:rPr>
                <w:sz w:val="28"/>
                <w:szCs w:val="28"/>
              </w:rPr>
            </w:pPr>
            <w:r w:rsidRPr="00FB443E">
              <w:rPr>
                <w:sz w:val="28"/>
                <w:szCs w:val="28"/>
              </w:rPr>
              <w:t>СОГЛАСОВАНО</w:t>
            </w:r>
          </w:p>
          <w:p w:rsidR="00FE1AF3" w:rsidRPr="00FB443E" w:rsidRDefault="00FE1AF3" w:rsidP="00FE1AF3">
            <w:pPr>
              <w:ind w:firstLine="851"/>
              <w:jc w:val="center"/>
              <w:rPr>
                <w:sz w:val="28"/>
                <w:szCs w:val="28"/>
              </w:rPr>
            </w:pPr>
            <w:r w:rsidRPr="00FB443E">
              <w:rPr>
                <w:sz w:val="28"/>
                <w:szCs w:val="28"/>
              </w:rPr>
              <w:t>Заместитель директора</w:t>
            </w:r>
          </w:p>
          <w:p w:rsidR="00FE1AF3" w:rsidRDefault="00C46190" w:rsidP="00FE1AF3">
            <w:pPr>
              <w:ind w:left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Исаевская </w:t>
            </w:r>
            <w:r w:rsidR="00FE1AF3" w:rsidRPr="00FB443E">
              <w:rPr>
                <w:sz w:val="28"/>
                <w:szCs w:val="28"/>
              </w:rPr>
              <w:t>ООШ</w:t>
            </w:r>
          </w:p>
          <w:p w:rsidR="00FE1AF3" w:rsidRPr="00FB443E" w:rsidRDefault="00C46190" w:rsidP="00FE1AF3">
            <w:pPr>
              <w:ind w:left="70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_____________Н.Л.Шевакова</w:t>
            </w:r>
            <w:proofErr w:type="spellEnd"/>
          </w:p>
          <w:p w:rsidR="00FE1AF3" w:rsidRDefault="00FE1AF3" w:rsidP="00FE1AF3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FE1AF3" w:rsidRPr="00043100" w:rsidRDefault="00FE1AF3" w:rsidP="000431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E1AF3" w:rsidRPr="00043100" w:rsidSect="006611B1">
          <w:pgSz w:w="11906" w:h="16838"/>
          <w:pgMar w:top="1134" w:right="567" w:bottom="567" w:left="425" w:header="709" w:footer="709" w:gutter="0"/>
          <w:cols w:space="720"/>
          <w:docGrid w:linePitch="299"/>
        </w:sectPr>
      </w:pPr>
    </w:p>
    <w:p w:rsidR="00E03C49" w:rsidRPr="00696826" w:rsidRDefault="00E03C49" w:rsidP="00C06F04">
      <w:pPr>
        <w:tabs>
          <w:tab w:val="left" w:pos="921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E03C49" w:rsidRPr="00696826" w:rsidSect="00043100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D85" w:rsidRDefault="003D1D85" w:rsidP="00F8370B">
      <w:pPr>
        <w:spacing w:after="0" w:line="240" w:lineRule="auto"/>
      </w:pPr>
      <w:r>
        <w:separator/>
      </w:r>
    </w:p>
  </w:endnote>
  <w:endnote w:type="continuationSeparator" w:id="1">
    <w:p w:rsidR="003D1D85" w:rsidRDefault="003D1D85" w:rsidP="00F8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22772"/>
      <w:docPartObj>
        <w:docPartGallery w:val="Page Numbers (Bottom of Page)"/>
        <w:docPartUnique/>
      </w:docPartObj>
    </w:sdtPr>
    <w:sdtContent>
      <w:p w:rsidR="003D1D85" w:rsidRDefault="006E6C24">
        <w:pPr>
          <w:pStyle w:val="a8"/>
          <w:jc w:val="right"/>
        </w:pPr>
        <w:fldSimple w:instr=" PAGE   \* MERGEFORMAT ">
          <w:r w:rsidR="001A2F24">
            <w:rPr>
              <w:noProof/>
            </w:rPr>
            <w:t>23</w:t>
          </w:r>
        </w:fldSimple>
      </w:p>
    </w:sdtContent>
  </w:sdt>
  <w:p w:rsidR="003D1D85" w:rsidRDefault="003D1D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D85" w:rsidRDefault="003D1D85" w:rsidP="00F8370B">
      <w:pPr>
        <w:spacing w:after="0" w:line="240" w:lineRule="auto"/>
      </w:pPr>
      <w:r>
        <w:separator/>
      </w:r>
    </w:p>
  </w:footnote>
  <w:footnote w:type="continuationSeparator" w:id="1">
    <w:p w:rsidR="003D1D85" w:rsidRDefault="003D1D85" w:rsidP="00F83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B1B"/>
    <w:multiLevelType w:val="hybridMultilevel"/>
    <w:tmpl w:val="943ADD86"/>
    <w:lvl w:ilvl="0" w:tplc="1D0EF46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F6B0F"/>
    <w:multiLevelType w:val="hybridMultilevel"/>
    <w:tmpl w:val="CE588B58"/>
    <w:lvl w:ilvl="0" w:tplc="24DC6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51967"/>
    <w:multiLevelType w:val="hybridMultilevel"/>
    <w:tmpl w:val="943ADD86"/>
    <w:lvl w:ilvl="0" w:tplc="24DC6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C46B1A"/>
    <w:multiLevelType w:val="hybridMultilevel"/>
    <w:tmpl w:val="FFC018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D431B"/>
    <w:multiLevelType w:val="hybridMultilevel"/>
    <w:tmpl w:val="E08288E6"/>
    <w:lvl w:ilvl="0" w:tplc="7E5AD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E2C34"/>
    <w:multiLevelType w:val="hybridMultilevel"/>
    <w:tmpl w:val="9BC42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C3148C"/>
    <w:multiLevelType w:val="hybridMultilevel"/>
    <w:tmpl w:val="D0365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E0C4838"/>
    <w:multiLevelType w:val="hybridMultilevel"/>
    <w:tmpl w:val="A3464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F54DD"/>
    <w:multiLevelType w:val="hybridMultilevel"/>
    <w:tmpl w:val="B642A3E2"/>
    <w:lvl w:ilvl="0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3A3CB6"/>
    <w:multiLevelType w:val="hybridMultilevel"/>
    <w:tmpl w:val="A8D0A172"/>
    <w:lvl w:ilvl="0" w:tplc="78747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3A2ACF"/>
    <w:multiLevelType w:val="hybridMultilevel"/>
    <w:tmpl w:val="4ABA1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2F6050"/>
    <w:multiLevelType w:val="hybridMultilevel"/>
    <w:tmpl w:val="748A56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8C647D"/>
    <w:multiLevelType w:val="hybridMultilevel"/>
    <w:tmpl w:val="B37076BC"/>
    <w:lvl w:ilvl="0" w:tplc="78747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9C1D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0C256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8222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6A54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08F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0661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9CF9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C8C9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0B7126"/>
    <w:multiLevelType w:val="hybridMultilevel"/>
    <w:tmpl w:val="F8625D50"/>
    <w:lvl w:ilvl="0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70A83253"/>
    <w:multiLevelType w:val="hybridMultilevel"/>
    <w:tmpl w:val="CEB82674"/>
    <w:lvl w:ilvl="0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79C54419"/>
    <w:multiLevelType w:val="hybridMultilevel"/>
    <w:tmpl w:val="6EA89D84"/>
    <w:lvl w:ilvl="0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15"/>
  </w:num>
  <w:num w:numId="7">
    <w:abstractNumId w:val="7"/>
  </w:num>
  <w:num w:numId="8">
    <w:abstractNumId w:val="11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  <w:num w:numId="13">
    <w:abstractNumId w:val="13"/>
  </w:num>
  <w:num w:numId="14">
    <w:abstractNumId w:val="3"/>
  </w:num>
  <w:num w:numId="15">
    <w:abstractNumId w:val="4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E2F"/>
    <w:rsid w:val="0000317C"/>
    <w:rsid w:val="00005616"/>
    <w:rsid w:val="00006210"/>
    <w:rsid w:val="000115EA"/>
    <w:rsid w:val="00014F3A"/>
    <w:rsid w:val="00020D48"/>
    <w:rsid w:val="000210A0"/>
    <w:rsid w:val="00024FD0"/>
    <w:rsid w:val="00036BFF"/>
    <w:rsid w:val="00043100"/>
    <w:rsid w:val="00052C50"/>
    <w:rsid w:val="000634C3"/>
    <w:rsid w:val="00067549"/>
    <w:rsid w:val="000773CD"/>
    <w:rsid w:val="00087C01"/>
    <w:rsid w:val="000912B9"/>
    <w:rsid w:val="00091755"/>
    <w:rsid w:val="000B1FCD"/>
    <w:rsid w:val="000C064D"/>
    <w:rsid w:val="000C46A3"/>
    <w:rsid w:val="000D0169"/>
    <w:rsid w:val="000E4093"/>
    <w:rsid w:val="000E5F3C"/>
    <w:rsid w:val="00122EA6"/>
    <w:rsid w:val="00132D0F"/>
    <w:rsid w:val="00145B15"/>
    <w:rsid w:val="00146E78"/>
    <w:rsid w:val="00153429"/>
    <w:rsid w:val="00153FFC"/>
    <w:rsid w:val="00160515"/>
    <w:rsid w:val="001779E3"/>
    <w:rsid w:val="001A2F24"/>
    <w:rsid w:val="001C72B4"/>
    <w:rsid w:val="001D09F6"/>
    <w:rsid w:val="001E794C"/>
    <w:rsid w:val="001F3F53"/>
    <w:rsid w:val="001F6CC9"/>
    <w:rsid w:val="00206175"/>
    <w:rsid w:val="00211BA6"/>
    <w:rsid w:val="0021263D"/>
    <w:rsid w:val="00245FC2"/>
    <w:rsid w:val="0024758E"/>
    <w:rsid w:val="00257C4E"/>
    <w:rsid w:val="00263F62"/>
    <w:rsid w:val="002679F3"/>
    <w:rsid w:val="0028790A"/>
    <w:rsid w:val="002A6312"/>
    <w:rsid w:val="002A7D0D"/>
    <w:rsid w:val="002C4DBA"/>
    <w:rsid w:val="0030534F"/>
    <w:rsid w:val="00316F02"/>
    <w:rsid w:val="00334053"/>
    <w:rsid w:val="00354D29"/>
    <w:rsid w:val="003704EE"/>
    <w:rsid w:val="00374ED1"/>
    <w:rsid w:val="00395A1D"/>
    <w:rsid w:val="0039762B"/>
    <w:rsid w:val="003A1D8A"/>
    <w:rsid w:val="003B5740"/>
    <w:rsid w:val="003D1D85"/>
    <w:rsid w:val="003D72ED"/>
    <w:rsid w:val="003E1591"/>
    <w:rsid w:val="003F55A4"/>
    <w:rsid w:val="00400F3B"/>
    <w:rsid w:val="00407A01"/>
    <w:rsid w:val="00435615"/>
    <w:rsid w:val="00451666"/>
    <w:rsid w:val="0046331D"/>
    <w:rsid w:val="00465FF8"/>
    <w:rsid w:val="00466023"/>
    <w:rsid w:val="004B3EEF"/>
    <w:rsid w:val="004B789E"/>
    <w:rsid w:val="004D4300"/>
    <w:rsid w:val="004D71D5"/>
    <w:rsid w:val="004E0E1C"/>
    <w:rsid w:val="004E2C97"/>
    <w:rsid w:val="00515CB3"/>
    <w:rsid w:val="005232E4"/>
    <w:rsid w:val="00553298"/>
    <w:rsid w:val="00580BEB"/>
    <w:rsid w:val="00595A2B"/>
    <w:rsid w:val="005965FE"/>
    <w:rsid w:val="005B483C"/>
    <w:rsid w:val="005C453C"/>
    <w:rsid w:val="005D1C44"/>
    <w:rsid w:val="00620CD6"/>
    <w:rsid w:val="00622AA6"/>
    <w:rsid w:val="00652B3C"/>
    <w:rsid w:val="006611B1"/>
    <w:rsid w:val="00677A9C"/>
    <w:rsid w:val="00680F52"/>
    <w:rsid w:val="00691247"/>
    <w:rsid w:val="00696826"/>
    <w:rsid w:val="006A6A12"/>
    <w:rsid w:val="006B39A6"/>
    <w:rsid w:val="006B5A67"/>
    <w:rsid w:val="006B7D18"/>
    <w:rsid w:val="006C5017"/>
    <w:rsid w:val="006D7D84"/>
    <w:rsid w:val="006E2273"/>
    <w:rsid w:val="006E22C7"/>
    <w:rsid w:val="006E40E1"/>
    <w:rsid w:val="006E6C24"/>
    <w:rsid w:val="006F0572"/>
    <w:rsid w:val="006F7715"/>
    <w:rsid w:val="00726F32"/>
    <w:rsid w:val="007323C9"/>
    <w:rsid w:val="0073342D"/>
    <w:rsid w:val="007339AB"/>
    <w:rsid w:val="007524C1"/>
    <w:rsid w:val="007547C3"/>
    <w:rsid w:val="00760C6D"/>
    <w:rsid w:val="00785452"/>
    <w:rsid w:val="007B0310"/>
    <w:rsid w:val="007B2318"/>
    <w:rsid w:val="007C3D54"/>
    <w:rsid w:val="00807FB3"/>
    <w:rsid w:val="00852E9E"/>
    <w:rsid w:val="00862F05"/>
    <w:rsid w:val="00893E79"/>
    <w:rsid w:val="008A4272"/>
    <w:rsid w:val="008A6F19"/>
    <w:rsid w:val="00904F65"/>
    <w:rsid w:val="009360F9"/>
    <w:rsid w:val="00943476"/>
    <w:rsid w:val="00965387"/>
    <w:rsid w:val="00966668"/>
    <w:rsid w:val="00977119"/>
    <w:rsid w:val="00981312"/>
    <w:rsid w:val="009A367D"/>
    <w:rsid w:val="009A7922"/>
    <w:rsid w:val="009D78BE"/>
    <w:rsid w:val="00A0264B"/>
    <w:rsid w:val="00A065CF"/>
    <w:rsid w:val="00A113D4"/>
    <w:rsid w:val="00A24920"/>
    <w:rsid w:val="00A2777B"/>
    <w:rsid w:val="00A27EAD"/>
    <w:rsid w:val="00A47D04"/>
    <w:rsid w:val="00A50F1C"/>
    <w:rsid w:val="00A61AA9"/>
    <w:rsid w:val="00A624C2"/>
    <w:rsid w:val="00A64E2F"/>
    <w:rsid w:val="00A9011C"/>
    <w:rsid w:val="00AA5735"/>
    <w:rsid w:val="00AB67D9"/>
    <w:rsid w:val="00AC6BE8"/>
    <w:rsid w:val="00B10501"/>
    <w:rsid w:val="00B11290"/>
    <w:rsid w:val="00B21731"/>
    <w:rsid w:val="00B329DC"/>
    <w:rsid w:val="00B42471"/>
    <w:rsid w:val="00B43D26"/>
    <w:rsid w:val="00B6556D"/>
    <w:rsid w:val="00B67420"/>
    <w:rsid w:val="00B76A97"/>
    <w:rsid w:val="00B803BB"/>
    <w:rsid w:val="00B83670"/>
    <w:rsid w:val="00B977C1"/>
    <w:rsid w:val="00BA354C"/>
    <w:rsid w:val="00BA3DBA"/>
    <w:rsid w:val="00BA6417"/>
    <w:rsid w:val="00BB3809"/>
    <w:rsid w:val="00BB713A"/>
    <w:rsid w:val="00BE6B1C"/>
    <w:rsid w:val="00C00093"/>
    <w:rsid w:val="00C06F04"/>
    <w:rsid w:val="00C24C4F"/>
    <w:rsid w:val="00C2713E"/>
    <w:rsid w:val="00C40082"/>
    <w:rsid w:val="00C46190"/>
    <w:rsid w:val="00C939F2"/>
    <w:rsid w:val="00CD5C2E"/>
    <w:rsid w:val="00CE4D94"/>
    <w:rsid w:val="00D223ED"/>
    <w:rsid w:val="00D522B0"/>
    <w:rsid w:val="00D54EF2"/>
    <w:rsid w:val="00D64F24"/>
    <w:rsid w:val="00DA227C"/>
    <w:rsid w:val="00DC06CA"/>
    <w:rsid w:val="00DE2104"/>
    <w:rsid w:val="00DF4A05"/>
    <w:rsid w:val="00E03C49"/>
    <w:rsid w:val="00E0785E"/>
    <w:rsid w:val="00E158B3"/>
    <w:rsid w:val="00E22B8C"/>
    <w:rsid w:val="00E338CE"/>
    <w:rsid w:val="00E35CE5"/>
    <w:rsid w:val="00E45150"/>
    <w:rsid w:val="00E6095E"/>
    <w:rsid w:val="00E72992"/>
    <w:rsid w:val="00E80D6F"/>
    <w:rsid w:val="00E843A6"/>
    <w:rsid w:val="00E93352"/>
    <w:rsid w:val="00E9771D"/>
    <w:rsid w:val="00EA2645"/>
    <w:rsid w:val="00EB1833"/>
    <w:rsid w:val="00EC2404"/>
    <w:rsid w:val="00EE07BD"/>
    <w:rsid w:val="00F20742"/>
    <w:rsid w:val="00F5438E"/>
    <w:rsid w:val="00F70D40"/>
    <w:rsid w:val="00F75E81"/>
    <w:rsid w:val="00F8370B"/>
    <w:rsid w:val="00FC3EB1"/>
    <w:rsid w:val="00FD170E"/>
    <w:rsid w:val="00FE1AF3"/>
    <w:rsid w:val="00FE6C84"/>
    <w:rsid w:val="00FF5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19"/>
  </w:style>
  <w:style w:type="paragraph" w:styleId="1">
    <w:name w:val="heading 1"/>
    <w:basedOn w:val="a"/>
    <w:next w:val="a"/>
    <w:link w:val="10"/>
    <w:qFormat/>
    <w:rsid w:val="00A64E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64E2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E2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4E2F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64E2F"/>
  </w:style>
  <w:style w:type="character" w:styleId="a3">
    <w:name w:val="Hyperlink"/>
    <w:semiHidden/>
    <w:unhideWhenUsed/>
    <w:rsid w:val="00A64E2F"/>
    <w:rPr>
      <w:rFonts w:ascii="Verdana" w:hAnsi="Verdana" w:hint="default"/>
      <w:color w:val="00308F"/>
      <w:u w:val="single"/>
    </w:rPr>
  </w:style>
  <w:style w:type="character" w:styleId="a4">
    <w:name w:val="FollowedHyperlink"/>
    <w:basedOn w:val="a0"/>
    <w:uiPriority w:val="99"/>
    <w:semiHidden/>
    <w:unhideWhenUsed/>
    <w:rsid w:val="00A64E2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64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64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4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64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64E2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A64E2F"/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aliases w:val="Основной текст 1 Знак"/>
    <w:basedOn w:val="a0"/>
    <w:link w:val="ad"/>
    <w:uiPriority w:val="99"/>
    <w:locked/>
    <w:rsid w:val="00A64E2F"/>
    <w:rPr>
      <w:rFonts w:ascii="Times New Roman" w:eastAsia="Times New Roman" w:hAnsi="Times New Roman" w:cs="Times New Roman"/>
      <w:sz w:val="28"/>
    </w:rPr>
  </w:style>
  <w:style w:type="paragraph" w:styleId="ad">
    <w:name w:val="Body Text Indent"/>
    <w:aliases w:val="Основной текст 1"/>
    <w:basedOn w:val="a"/>
    <w:link w:val="ac"/>
    <w:uiPriority w:val="99"/>
    <w:unhideWhenUsed/>
    <w:rsid w:val="00A64E2F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</w:rPr>
  </w:style>
  <w:style w:type="character" w:customStyle="1" w:styleId="12">
    <w:name w:val="Основной текст с отступом Знак1"/>
    <w:aliases w:val="Основной текст 1 Знак1"/>
    <w:basedOn w:val="a0"/>
    <w:uiPriority w:val="99"/>
    <w:semiHidden/>
    <w:rsid w:val="00A64E2F"/>
  </w:style>
  <w:style w:type="paragraph" w:styleId="2">
    <w:name w:val="Body Text Indent 2"/>
    <w:basedOn w:val="a"/>
    <w:link w:val="20"/>
    <w:uiPriority w:val="99"/>
    <w:semiHidden/>
    <w:unhideWhenUsed/>
    <w:rsid w:val="00A64E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4E2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64E2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4E2F"/>
    <w:rPr>
      <w:rFonts w:ascii="Tahoma" w:eastAsia="Times New Roman" w:hAnsi="Tahoma" w:cs="Times New Roman"/>
      <w:sz w:val="16"/>
      <w:szCs w:val="16"/>
    </w:rPr>
  </w:style>
  <w:style w:type="paragraph" w:styleId="af0">
    <w:name w:val="No Spacing"/>
    <w:uiPriority w:val="1"/>
    <w:qFormat/>
    <w:rsid w:val="00A64E2F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99"/>
    <w:qFormat/>
    <w:rsid w:val="00A64E2F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Знак1"/>
    <w:basedOn w:val="a"/>
    <w:uiPriority w:val="99"/>
    <w:rsid w:val="00A64E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uiPriority w:val="99"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locked/>
    <w:rsid w:val="00A64E2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f2"/>
    <w:rsid w:val="00A64E2F"/>
    <w:pPr>
      <w:shd w:val="clear" w:color="auto" w:fill="FFFFFF"/>
      <w:spacing w:after="0" w:line="21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ntstyle14">
    <w:name w:val="fontstyle14"/>
    <w:rsid w:val="00A64E2F"/>
  </w:style>
  <w:style w:type="character" w:customStyle="1" w:styleId="fontstyle16">
    <w:name w:val="fontstyle16"/>
    <w:rsid w:val="00A64E2F"/>
  </w:style>
  <w:style w:type="character" w:customStyle="1" w:styleId="apple-converted-space">
    <w:name w:val="apple-converted-space"/>
    <w:rsid w:val="00A64E2F"/>
  </w:style>
  <w:style w:type="character" w:customStyle="1" w:styleId="spelle">
    <w:name w:val="spelle"/>
    <w:rsid w:val="00A64E2F"/>
  </w:style>
  <w:style w:type="character" w:customStyle="1" w:styleId="c26">
    <w:name w:val="c26"/>
    <w:basedOn w:val="a0"/>
    <w:rsid w:val="00A64E2F"/>
  </w:style>
  <w:style w:type="character" w:customStyle="1" w:styleId="c6">
    <w:name w:val="c6"/>
    <w:basedOn w:val="a0"/>
    <w:rsid w:val="00A64E2F"/>
  </w:style>
  <w:style w:type="character" w:customStyle="1" w:styleId="FontStyle103">
    <w:name w:val="Font Style103"/>
    <w:basedOn w:val="a0"/>
    <w:uiPriority w:val="99"/>
    <w:rsid w:val="00A64E2F"/>
    <w:rPr>
      <w:rFonts w:ascii="Times New Roman" w:hAnsi="Times New Roman" w:cs="Times New Roman" w:hint="default"/>
      <w:sz w:val="20"/>
      <w:szCs w:val="20"/>
    </w:rPr>
  </w:style>
  <w:style w:type="table" w:styleId="af3">
    <w:name w:val="Table Grid"/>
    <w:basedOn w:val="a1"/>
    <w:rsid w:val="00A64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3"/>
    <w:uiPriority w:val="59"/>
    <w:rsid w:val="0098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3"/>
    <w:uiPriority w:val="59"/>
    <w:rsid w:val="00760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4E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64E2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E2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4E2F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64E2F"/>
  </w:style>
  <w:style w:type="character" w:styleId="a3">
    <w:name w:val="Hyperlink"/>
    <w:semiHidden/>
    <w:unhideWhenUsed/>
    <w:rsid w:val="00A64E2F"/>
    <w:rPr>
      <w:rFonts w:ascii="Verdana" w:hAnsi="Verdana" w:hint="default"/>
      <w:color w:val="00308F"/>
      <w:u w:val="single"/>
    </w:rPr>
  </w:style>
  <w:style w:type="character" w:styleId="a4">
    <w:name w:val="FollowedHyperlink"/>
    <w:basedOn w:val="a0"/>
    <w:uiPriority w:val="99"/>
    <w:semiHidden/>
    <w:unhideWhenUsed/>
    <w:rsid w:val="00A64E2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64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64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4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64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64E2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A64E2F"/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aliases w:val="Основной текст 1 Знак"/>
    <w:basedOn w:val="a0"/>
    <w:link w:val="ad"/>
    <w:uiPriority w:val="99"/>
    <w:locked/>
    <w:rsid w:val="00A64E2F"/>
    <w:rPr>
      <w:rFonts w:ascii="Times New Roman" w:eastAsia="Times New Roman" w:hAnsi="Times New Roman" w:cs="Times New Roman"/>
      <w:sz w:val="28"/>
    </w:rPr>
  </w:style>
  <w:style w:type="paragraph" w:styleId="ad">
    <w:name w:val="Body Text Indent"/>
    <w:aliases w:val="Основной текст 1"/>
    <w:basedOn w:val="a"/>
    <w:link w:val="ac"/>
    <w:uiPriority w:val="99"/>
    <w:unhideWhenUsed/>
    <w:rsid w:val="00A64E2F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</w:rPr>
  </w:style>
  <w:style w:type="character" w:customStyle="1" w:styleId="12">
    <w:name w:val="Основной текст с отступом Знак1"/>
    <w:aliases w:val="Основной текст 1 Знак1"/>
    <w:basedOn w:val="a0"/>
    <w:uiPriority w:val="99"/>
    <w:semiHidden/>
    <w:rsid w:val="00A64E2F"/>
  </w:style>
  <w:style w:type="paragraph" w:styleId="2">
    <w:name w:val="Body Text Indent 2"/>
    <w:basedOn w:val="a"/>
    <w:link w:val="20"/>
    <w:uiPriority w:val="99"/>
    <w:semiHidden/>
    <w:unhideWhenUsed/>
    <w:rsid w:val="00A64E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4E2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64E2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4E2F"/>
    <w:rPr>
      <w:rFonts w:ascii="Tahoma" w:eastAsia="Times New Roman" w:hAnsi="Tahoma" w:cs="Times New Roman"/>
      <w:sz w:val="16"/>
      <w:szCs w:val="16"/>
    </w:rPr>
  </w:style>
  <w:style w:type="paragraph" w:styleId="af0">
    <w:name w:val="No Spacing"/>
    <w:uiPriority w:val="1"/>
    <w:qFormat/>
    <w:rsid w:val="00A64E2F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99"/>
    <w:qFormat/>
    <w:rsid w:val="00A64E2F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Знак1"/>
    <w:basedOn w:val="a"/>
    <w:uiPriority w:val="99"/>
    <w:rsid w:val="00A64E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uiPriority w:val="99"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A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locked/>
    <w:rsid w:val="00A64E2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f2"/>
    <w:rsid w:val="00A64E2F"/>
    <w:pPr>
      <w:shd w:val="clear" w:color="auto" w:fill="FFFFFF"/>
      <w:spacing w:after="0" w:line="21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ntstyle14">
    <w:name w:val="fontstyle14"/>
    <w:rsid w:val="00A64E2F"/>
  </w:style>
  <w:style w:type="character" w:customStyle="1" w:styleId="fontstyle16">
    <w:name w:val="fontstyle16"/>
    <w:rsid w:val="00A64E2F"/>
  </w:style>
  <w:style w:type="character" w:customStyle="1" w:styleId="apple-converted-space">
    <w:name w:val="apple-converted-space"/>
    <w:rsid w:val="00A64E2F"/>
  </w:style>
  <w:style w:type="character" w:customStyle="1" w:styleId="spelle">
    <w:name w:val="spelle"/>
    <w:rsid w:val="00A64E2F"/>
  </w:style>
  <w:style w:type="character" w:customStyle="1" w:styleId="c26">
    <w:name w:val="c26"/>
    <w:basedOn w:val="a0"/>
    <w:rsid w:val="00A64E2F"/>
  </w:style>
  <w:style w:type="character" w:customStyle="1" w:styleId="c6">
    <w:name w:val="c6"/>
    <w:basedOn w:val="a0"/>
    <w:rsid w:val="00A64E2F"/>
  </w:style>
  <w:style w:type="character" w:customStyle="1" w:styleId="FontStyle103">
    <w:name w:val="Font Style103"/>
    <w:basedOn w:val="a0"/>
    <w:uiPriority w:val="99"/>
    <w:rsid w:val="00A64E2F"/>
    <w:rPr>
      <w:rFonts w:ascii="Times New Roman" w:hAnsi="Times New Roman" w:cs="Times New Roman" w:hint="default"/>
      <w:sz w:val="20"/>
      <w:szCs w:val="20"/>
    </w:rPr>
  </w:style>
  <w:style w:type="table" w:styleId="af3">
    <w:name w:val="Table Grid"/>
    <w:basedOn w:val="a1"/>
    <w:rsid w:val="00A64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3"/>
    <w:uiPriority w:val="59"/>
    <w:rsid w:val="0098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59"/>
    <w:rsid w:val="00760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C47D3-DD0B-43A9-A526-68EE205C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23</Pages>
  <Words>5461</Words>
  <Characters>31131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анатолий</cp:lastModifiedBy>
  <cp:revision>15</cp:revision>
  <cp:lastPrinted>2019-08-30T11:42:00Z</cp:lastPrinted>
  <dcterms:created xsi:type="dcterms:W3CDTF">2019-08-30T12:02:00Z</dcterms:created>
  <dcterms:modified xsi:type="dcterms:W3CDTF">2019-09-24T15:41:00Z</dcterms:modified>
</cp:coreProperties>
</file>