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132C06" w:rsidRDefault="00132C06" w:rsidP="00132C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026C84" w:rsidRPr="00026C84" w:rsidRDefault="00026C84" w:rsidP="00026C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3FD7" w:rsidRPr="00026C84" w:rsidRDefault="00A33FD7" w:rsidP="00104B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33FD7" w:rsidRPr="00026C84" w:rsidRDefault="00A33FD7" w:rsidP="00A33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 xml:space="preserve">о порядке регламентации и оформления возникновения, приостановления и прекращения отношений между МБОУ </w:t>
      </w:r>
      <w:r w:rsidR="00BC1373">
        <w:rPr>
          <w:rFonts w:ascii="Times New Roman" w:hAnsi="Times New Roman" w:cs="Times New Roman"/>
          <w:b/>
          <w:sz w:val="24"/>
          <w:szCs w:val="24"/>
        </w:rPr>
        <w:t>Исаевской</w:t>
      </w:r>
      <w:r w:rsidR="00026C84" w:rsidRPr="00026C84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r w:rsidRPr="00026C84">
        <w:rPr>
          <w:rFonts w:ascii="Times New Roman" w:hAnsi="Times New Roman" w:cs="Times New Roman"/>
          <w:b/>
          <w:sz w:val="24"/>
          <w:szCs w:val="24"/>
        </w:rPr>
        <w:t xml:space="preserve">и обучающимися и их родителями </w:t>
      </w:r>
    </w:p>
    <w:p w:rsidR="00F74728" w:rsidRPr="00026C84" w:rsidRDefault="00A33FD7" w:rsidP="00A33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 xml:space="preserve">(законными представителями) </w:t>
      </w:r>
    </w:p>
    <w:p w:rsidR="00F74728" w:rsidRPr="00026C84" w:rsidRDefault="00F74728" w:rsidP="00104B24">
      <w:pPr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Положение составлено на основе Закона РФ «Об образовании», Устава школы, Положения о промежуточной и итоговой аттестации, Положения о приеме, переводе и отчисления обучающихся с целью регулирования отношений между Школой и обучающимися и их родителями (законными представителями) в процессе предоставления образовательной услуги. </w:t>
      </w:r>
    </w:p>
    <w:p w:rsidR="00A33FD7" w:rsidRPr="00026C84" w:rsidRDefault="00F74728" w:rsidP="00104B24">
      <w:pPr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74728" w:rsidRPr="00026C84" w:rsidRDefault="00F74728" w:rsidP="00104B24">
      <w:pPr>
        <w:pStyle w:val="a4"/>
        <w:numPr>
          <w:ilvl w:val="0"/>
          <w:numId w:val="3"/>
        </w:numPr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Взаимоотношения между МБОУ </w:t>
      </w:r>
      <w:r w:rsidR="00BC1373">
        <w:rPr>
          <w:rFonts w:ascii="Times New Roman" w:hAnsi="Times New Roman" w:cs="Times New Roman"/>
          <w:sz w:val="24"/>
          <w:szCs w:val="24"/>
        </w:rPr>
        <w:t>Исаевской</w:t>
      </w:r>
      <w:r w:rsidR="00026C84">
        <w:rPr>
          <w:rFonts w:ascii="Times New Roman" w:hAnsi="Times New Roman" w:cs="Times New Roman"/>
          <w:sz w:val="24"/>
          <w:szCs w:val="24"/>
        </w:rPr>
        <w:t xml:space="preserve"> ООШ </w:t>
      </w:r>
      <w:r w:rsidRPr="00026C84">
        <w:rPr>
          <w:rFonts w:ascii="Times New Roman" w:hAnsi="Times New Roman" w:cs="Times New Roman"/>
          <w:sz w:val="24"/>
          <w:szCs w:val="24"/>
        </w:rPr>
        <w:t xml:space="preserve"> (далее – Школа) и обучающимися и их родителями (законными представителями) определяются и регулируются Договором о предоставлении образовательной услуги (далее – Договором). </w:t>
      </w:r>
    </w:p>
    <w:p w:rsidR="00F74728" w:rsidRPr="00026C84" w:rsidRDefault="00F74728" w:rsidP="00104B24">
      <w:pPr>
        <w:pStyle w:val="a4"/>
        <w:numPr>
          <w:ilvl w:val="0"/>
          <w:numId w:val="3"/>
        </w:numPr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>Порядок регламент</w:t>
      </w:r>
      <w:r w:rsidR="0074217B" w:rsidRPr="00026C84">
        <w:rPr>
          <w:rFonts w:ascii="Times New Roman" w:hAnsi="Times New Roman" w:cs="Times New Roman"/>
          <w:b/>
          <w:sz w:val="24"/>
          <w:szCs w:val="24"/>
        </w:rPr>
        <w:t>ации и оформление возникновения</w:t>
      </w:r>
      <w:r w:rsidRPr="00026C84">
        <w:rPr>
          <w:rFonts w:ascii="Times New Roman" w:hAnsi="Times New Roman" w:cs="Times New Roman"/>
          <w:b/>
          <w:sz w:val="24"/>
          <w:szCs w:val="24"/>
        </w:rPr>
        <w:t xml:space="preserve"> отношений между школой и  обучающимися и их родителями (законными представителями).</w:t>
      </w:r>
    </w:p>
    <w:p w:rsidR="00F74728" w:rsidRPr="00026C84" w:rsidRDefault="00F74728" w:rsidP="00104B24">
      <w:pPr>
        <w:pStyle w:val="a4"/>
        <w:numPr>
          <w:ilvl w:val="1"/>
          <w:numId w:val="3"/>
        </w:numPr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Взаимоотношения между школой и родителями (законными представителями) обучающегося возникают с момента подписания Договора. </w:t>
      </w:r>
    </w:p>
    <w:p w:rsidR="00181E79" w:rsidRPr="00026C84" w:rsidRDefault="005742E8" w:rsidP="00104B24">
      <w:pPr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При приеме ребенка в </w:t>
      </w:r>
      <w:r w:rsidR="00181E79" w:rsidRPr="00026C84">
        <w:rPr>
          <w:rFonts w:ascii="Times New Roman" w:hAnsi="Times New Roman" w:cs="Times New Roman"/>
          <w:sz w:val="24"/>
          <w:szCs w:val="24"/>
        </w:rPr>
        <w:t>Учреждение</w:t>
      </w:r>
      <w:r w:rsidRPr="00026C84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="00181E79" w:rsidRPr="00026C84">
        <w:rPr>
          <w:rFonts w:ascii="Times New Roman" w:hAnsi="Times New Roman" w:cs="Times New Roman"/>
          <w:sz w:val="24"/>
          <w:szCs w:val="24"/>
        </w:rPr>
        <w:t xml:space="preserve"> обязаны ознакомить с Уставом Учреждения, лицензией, другими документами, регламентирующими организацию образовательного процесса. </w:t>
      </w:r>
    </w:p>
    <w:p w:rsidR="00181E79" w:rsidRPr="00026C84" w:rsidRDefault="00181E79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Договор, регламентирующий взаимоотношения между Учреждением и родителями</w:t>
      </w:r>
      <w:r w:rsidRPr="00026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C84">
        <w:rPr>
          <w:rFonts w:ascii="Times New Roman" w:hAnsi="Times New Roman" w:cs="Times New Roman"/>
          <w:sz w:val="24"/>
          <w:szCs w:val="24"/>
        </w:rPr>
        <w:t>(законных представителей) детей, включает в себя взаимные права, обязанности и ответственность сторон, возникающие в процессе воспитания, обучения, развития, длительность пребывания детей в Учреждении</w:t>
      </w:r>
      <w:r w:rsidR="00104B24" w:rsidRPr="00026C84">
        <w:rPr>
          <w:rFonts w:ascii="Times New Roman" w:hAnsi="Times New Roman" w:cs="Times New Roman"/>
          <w:sz w:val="24"/>
          <w:szCs w:val="24"/>
        </w:rPr>
        <w:t>.</w:t>
      </w:r>
    </w:p>
    <w:p w:rsidR="00181E79" w:rsidRPr="00026C84" w:rsidRDefault="00181E79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Договор действует до окончания обучения учащегося в данной школе. В случае необходимости (перевод обучающегося с одной образовательной программы на другую, иные причины) в Договор вносятся соответствующие изменения и дополнения. Все изменения и дополнения к договору оформляются  в письменном виде, подписываются сторонами и считаются неотъемлемой частью Договора. </w:t>
      </w:r>
    </w:p>
    <w:p w:rsidR="00026C84" w:rsidRPr="00026C84" w:rsidRDefault="0045600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Учреждение обеспечивает прием всех граждан, достигших необходимого возраста, проживающих на территории закрепленного микрорайона, и имеющих право на получение образования соответствующего уровня.                                                                 </w:t>
      </w:r>
    </w:p>
    <w:p w:rsidR="00456003" w:rsidRPr="00026C84" w:rsidRDefault="0045600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 Не проживающим на данной территории может быть отказано в приеме только по причине отсутствия свободных мест в учреждении. </w:t>
      </w:r>
    </w:p>
    <w:p w:rsidR="005742E8" w:rsidRPr="00026C84" w:rsidRDefault="00181E79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56003" w:rsidRPr="00026C84">
        <w:rPr>
          <w:rFonts w:ascii="Times New Roman" w:hAnsi="Times New Roman" w:cs="Times New Roman"/>
          <w:sz w:val="24"/>
          <w:szCs w:val="24"/>
        </w:rPr>
        <w:t xml:space="preserve">Для зачисления ребенка в Учреждение в целях получения им начального общего, основного, среднего (полного)  общего образования родители (законные представители) предъявляют документы, оговоренные Уставом школы. </w:t>
      </w:r>
    </w:p>
    <w:p w:rsidR="00456003" w:rsidRPr="00026C84" w:rsidRDefault="0045600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В первый класс Учреждения принимаются все дети, которым исполняется 6 лет 6 месяцев до 1 сентября текущего года, но не позже достижения ими возраста восьми лет. </w:t>
      </w:r>
      <w:r w:rsidR="00077E93" w:rsidRPr="00026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026C84">
        <w:rPr>
          <w:rFonts w:ascii="Times New Roman" w:hAnsi="Times New Roman" w:cs="Times New Roman"/>
          <w:sz w:val="24"/>
          <w:szCs w:val="24"/>
        </w:rPr>
        <w:t xml:space="preserve">При наличии свободных мест и успешном прохождении аттестации в Учреждение могут быть приняты граждане, не достигшие 18 лет и не имеющие основного </w:t>
      </w:r>
      <w:r w:rsidR="00077E93" w:rsidRPr="00026C84">
        <w:rPr>
          <w:rFonts w:ascii="Times New Roman" w:hAnsi="Times New Roman" w:cs="Times New Roman"/>
          <w:sz w:val="24"/>
          <w:szCs w:val="24"/>
        </w:rPr>
        <w:t xml:space="preserve">общего и среднего (полного) общего образования, в порядке перевода из другого образовательного  учреждения, реализующего общеобразовательные программы соответствующего уровня. </w:t>
      </w:r>
    </w:p>
    <w:p w:rsidR="00077E93" w:rsidRPr="00026C84" w:rsidRDefault="00077E9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6C84">
        <w:rPr>
          <w:rFonts w:ascii="Times New Roman" w:hAnsi="Times New Roman" w:cs="Times New Roman"/>
          <w:sz w:val="24"/>
          <w:szCs w:val="24"/>
        </w:rPr>
        <w:t>Обучающиеся, поступающие в учреждение из другого образовательного у</w:t>
      </w:r>
      <w:r w:rsidR="0074217B" w:rsidRPr="00026C84">
        <w:rPr>
          <w:rFonts w:ascii="Times New Roman" w:hAnsi="Times New Roman" w:cs="Times New Roman"/>
          <w:sz w:val="24"/>
          <w:szCs w:val="24"/>
        </w:rPr>
        <w:t xml:space="preserve">чреждения, </w:t>
      </w:r>
      <w:r w:rsidRPr="00026C84">
        <w:rPr>
          <w:rFonts w:ascii="Times New Roman" w:hAnsi="Times New Roman" w:cs="Times New Roman"/>
          <w:sz w:val="24"/>
          <w:szCs w:val="24"/>
        </w:rPr>
        <w:t xml:space="preserve"> зачисляются в Учреждение в соответствующие классы при предоставлении необходимых документов. </w:t>
      </w:r>
      <w:proofErr w:type="gramEnd"/>
    </w:p>
    <w:p w:rsidR="00077E93" w:rsidRPr="00026C84" w:rsidRDefault="00077E9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Зачисление учащихся в Учреждение производится приказом директора Учреждения. </w:t>
      </w:r>
    </w:p>
    <w:p w:rsidR="00077E93" w:rsidRPr="00026C84" w:rsidRDefault="00077E9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При приеме гражданина в Учреждение последнее обязано ознакомить его и (или) его родителей (законных пред</w:t>
      </w:r>
      <w:r w:rsidR="0074217B" w:rsidRPr="00026C84">
        <w:rPr>
          <w:rFonts w:ascii="Times New Roman" w:hAnsi="Times New Roman" w:cs="Times New Roman"/>
          <w:sz w:val="24"/>
          <w:szCs w:val="24"/>
        </w:rPr>
        <w:t xml:space="preserve">ставителей) с настоящим Уставом Учреждения, лицензией на </w:t>
      </w:r>
      <w:proofErr w:type="gramStart"/>
      <w:r w:rsidR="0074217B" w:rsidRPr="00026C84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026C84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Pr="00026C8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процесса. </w:t>
      </w:r>
    </w:p>
    <w:p w:rsidR="00077E93" w:rsidRPr="00026C84" w:rsidRDefault="00077E93" w:rsidP="00104B24">
      <w:pPr>
        <w:pStyle w:val="a4"/>
        <w:numPr>
          <w:ilvl w:val="0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74217B" w:rsidRPr="00026C84">
        <w:rPr>
          <w:rFonts w:ascii="Times New Roman" w:hAnsi="Times New Roman" w:cs="Times New Roman"/>
          <w:b/>
          <w:sz w:val="24"/>
          <w:szCs w:val="24"/>
        </w:rPr>
        <w:t xml:space="preserve"> регламентации и </w:t>
      </w:r>
      <w:r w:rsidRPr="00026C84">
        <w:rPr>
          <w:rFonts w:ascii="Times New Roman" w:hAnsi="Times New Roman" w:cs="Times New Roman"/>
          <w:b/>
          <w:sz w:val="24"/>
          <w:szCs w:val="24"/>
        </w:rPr>
        <w:t xml:space="preserve">оформление </w:t>
      </w:r>
      <w:r w:rsidR="00FA7533" w:rsidRPr="00026C84">
        <w:rPr>
          <w:rFonts w:ascii="Times New Roman" w:hAnsi="Times New Roman" w:cs="Times New Roman"/>
          <w:b/>
          <w:sz w:val="24"/>
          <w:szCs w:val="24"/>
        </w:rPr>
        <w:t>приостановления отношений между школой и обучающимися и их родителями (законными представителями)</w:t>
      </w:r>
    </w:p>
    <w:p w:rsidR="00FA7533" w:rsidRPr="00026C84" w:rsidRDefault="00FA7533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Отчисление детей производится: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по инициативе одного их родителей (законных представителей) детей, в том числе в связи с переводом в другое образовательное учреждение (на основании письменного заявления одного из родителей (законных представителей) ребенка;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- в связи с окончанием срока осв</w:t>
      </w:r>
      <w:r w:rsidR="0074217B" w:rsidRPr="00026C84">
        <w:rPr>
          <w:rFonts w:ascii="Times New Roman" w:hAnsi="Times New Roman" w:cs="Times New Roman"/>
          <w:sz w:val="24"/>
          <w:szCs w:val="24"/>
        </w:rPr>
        <w:t>оения образовательных программ;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- на основании заключения психолого-медико-педагогической комиссии или медицинского заключения о состоянии здоровья ребенка, препятствующего его дальнейшему пребыванию в Учреждении или являющегося опасным для его собственного здоровья и (или) здоровья окружающих детей при условии его дальнейшего пребывания в Учреждении.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3.2. Отчисление детей оформляется приказом директора Учреждения.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3.3. </w:t>
      </w:r>
      <w:r w:rsidR="00FB2ADF" w:rsidRPr="00026C84">
        <w:rPr>
          <w:rFonts w:ascii="Times New Roman" w:hAnsi="Times New Roman" w:cs="Times New Roman"/>
          <w:sz w:val="24"/>
          <w:szCs w:val="24"/>
        </w:rPr>
        <w:t>О</w:t>
      </w:r>
      <w:r w:rsidRPr="00026C84">
        <w:rPr>
          <w:rFonts w:ascii="Times New Roman" w:hAnsi="Times New Roman" w:cs="Times New Roman"/>
          <w:sz w:val="24"/>
          <w:szCs w:val="24"/>
        </w:rPr>
        <w:t xml:space="preserve">снованием отчисления детей является: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окончание срока освоения образовательной программы;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заявление одного из родителей   (законных представителей) детей или ребенка, достигшего возраста 18 лет;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системное нарушение устава Учреждения ребенком; </w:t>
      </w:r>
    </w:p>
    <w:p w:rsidR="00FA7533" w:rsidRPr="00026C84" w:rsidRDefault="00FA753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</w:t>
      </w:r>
      <w:r w:rsidR="00256F74" w:rsidRPr="00026C84">
        <w:rPr>
          <w:rFonts w:ascii="Times New Roman" w:hAnsi="Times New Roman" w:cs="Times New Roman"/>
          <w:sz w:val="24"/>
          <w:szCs w:val="24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РФ (на основании заявления родителей (законных представителей);</w:t>
      </w:r>
    </w:p>
    <w:p w:rsidR="00256F74" w:rsidRPr="00026C84" w:rsidRDefault="00256F74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судебное решение. </w:t>
      </w:r>
    </w:p>
    <w:p w:rsidR="00781849" w:rsidRPr="00026C84" w:rsidRDefault="00256F74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3.4. По согласию родителей (законных представителей), комиссии  </w:t>
      </w:r>
      <w:r w:rsidR="00781849" w:rsidRPr="00026C84">
        <w:rPr>
          <w:rFonts w:ascii="Times New Roman" w:hAnsi="Times New Roman" w:cs="Times New Roman"/>
          <w:sz w:val="24"/>
          <w:szCs w:val="24"/>
        </w:rPr>
        <w:t xml:space="preserve">по делам несовершеннолетних и защите их прав, созданной органов местного самоуправления, на территории которого располагается Учреждение, и Учредителя, обучающийся, достигший возраста 15 лет, может оставить Учреждение до получения им основного общего образования. </w:t>
      </w:r>
    </w:p>
    <w:p w:rsidR="00781849" w:rsidRPr="00026C84" w:rsidRDefault="00781849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proofErr w:type="gramStart"/>
      <w:r w:rsidRPr="00026C84">
        <w:rPr>
          <w:rFonts w:ascii="Times New Roman" w:hAnsi="Times New Roman" w:cs="Times New Roman"/>
          <w:sz w:val="24"/>
          <w:szCs w:val="24"/>
        </w:rPr>
        <w:t xml:space="preserve">Прекращение отношений между образовательным учреждением и обучающимися и их родителями (законными представителями)  происходит в случае перехода обучающегося в другое ОУ на основании заявления родителей  (законных представителей) или наступает в случае окончания срока действия Договора. </w:t>
      </w:r>
      <w:proofErr w:type="gramEnd"/>
    </w:p>
    <w:p w:rsidR="00781849" w:rsidRPr="00026C84" w:rsidRDefault="00781849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3.6. Окончанием срока действия Договора является предоставление обучающимся образовательной услуги в полном объеме. </w:t>
      </w:r>
    </w:p>
    <w:p w:rsidR="00781849" w:rsidRPr="00026C84" w:rsidRDefault="00781849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3.7. 1. Выпускники  средней или основной школы, допущенные к Государственной итоговой аттестации и успешно ее прошедшие</w:t>
      </w:r>
      <w:r w:rsidR="00FB2ADF" w:rsidRPr="00026C84">
        <w:rPr>
          <w:rFonts w:ascii="Times New Roman" w:hAnsi="Times New Roman" w:cs="Times New Roman"/>
          <w:sz w:val="24"/>
          <w:szCs w:val="24"/>
        </w:rPr>
        <w:t xml:space="preserve">, </w:t>
      </w:r>
      <w:r w:rsidRPr="00026C84">
        <w:rPr>
          <w:rFonts w:ascii="Times New Roman" w:hAnsi="Times New Roman" w:cs="Times New Roman"/>
          <w:sz w:val="24"/>
          <w:szCs w:val="24"/>
        </w:rPr>
        <w:t xml:space="preserve"> получают Аттестаты об основном общем образовании. </w:t>
      </w:r>
    </w:p>
    <w:p w:rsidR="00781849" w:rsidRPr="00026C84" w:rsidRDefault="00781849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Выдача обучающимся Аттестатов является окончанием срока действия </w:t>
      </w:r>
      <w:r w:rsidR="003207C0" w:rsidRPr="00026C84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:rsidR="003207C0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3.7.2. Выпускники средней школы, не допущенные к Государственной итоговой аттестации (имеющие за год неудовлетворительные итоговые оценки по двум и более предметам)</w:t>
      </w:r>
      <w:r w:rsidR="00FB2ADF" w:rsidRPr="00026C84">
        <w:rPr>
          <w:rFonts w:ascii="Times New Roman" w:hAnsi="Times New Roman" w:cs="Times New Roman"/>
          <w:sz w:val="24"/>
          <w:szCs w:val="24"/>
        </w:rPr>
        <w:t>,</w:t>
      </w:r>
      <w:r w:rsidRPr="00026C84">
        <w:rPr>
          <w:rFonts w:ascii="Times New Roman" w:hAnsi="Times New Roman" w:cs="Times New Roman"/>
          <w:sz w:val="24"/>
          <w:szCs w:val="24"/>
        </w:rPr>
        <w:t xml:space="preserve"> получают справку, отражающую объем и содержание полученного образования. </w:t>
      </w:r>
    </w:p>
    <w:p w:rsidR="003207C0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3.7.3. Выпускники средней школы, допущенные к Государственной итоговой аттестации</w:t>
      </w:r>
      <w:r w:rsidR="00FB2ADF" w:rsidRPr="00026C84">
        <w:rPr>
          <w:rFonts w:ascii="Times New Roman" w:hAnsi="Times New Roman" w:cs="Times New Roman"/>
          <w:sz w:val="24"/>
          <w:szCs w:val="24"/>
        </w:rPr>
        <w:t xml:space="preserve"> </w:t>
      </w:r>
      <w:r w:rsidRPr="00026C84">
        <w:rPr>
          <w:rFonts w:ascii="Times New Roman" w:hAnsi="Times New Roman" w:cs="Times New Roman"/>
          <w:sz w:val="24"/>
          <w:szCs w:val="24"/>
        </w:rPr>
        <w:t>и не преодолевшие минимальный порог по двум обязательным предметам</w:t>
      </w:r>
      <w:r w:rsidR="00FB2ADF" w:rsidRPr="00026C84">
        <w:rPr>
          <w:rFonts w:ascii="Times New Roman" w:hAnsi="Times New Roman" w:cs="Times New Roman"/>
          <w:sz w:val="24"/>
          <w:szCs w:val="24"/>
        </w:rPr>
        <w:t>,</w:t>
      </w:r>
      <w:r w:rsidRPr="00026C84">
        <w:rPr>
          <w:rFonts w:ascii="Times New Roman" w:hAnsi="Times New Roman" w:cs="Times New Roman"/>
          <w:sz w:val="24"/>
          <w:szCs w:val="24"/>
        </w:rPr>
        <w:t xml:space="preserve"> получают справку, отражающую объем и содержание полученного образования. </w:t>
      </w:r>
    </w:p>
    <w:p w:rsidR="003207C0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3.7.4. Выпускники основной школы, допущенные к Государственной итоговой аттестации</w:t>
      </w:r>
      <w:r w:rsidR="00FB2ADF" w:rsidRPr="00026C84">
        <w:rPr>
          <w:rFonts w:ascii="Times New Roman" w:hAnsi="Times New Roman" w:cs="Times New Roman"/>
          <w:sz w:val="24"/>
          <w:szCs w:val="24"/>
        </w:rPr>
        <w:t xml:space="preserve"> и </w:t>
      </w:r>
      <w:r w:rsidRPr="00026C84">
        <w:rPr>
          <w:rFonts w:ascii="Times New Roman" w:hAnsi="Times New Roman" w:cs="Times New Roman"/>
          <w:sz w:val="24"/>
          <w:szCs w:val="24"/>
        </w:rPr>
        <w:t xml:space="preserve"> получившие на ней неудовлетворительные оценки по трем и более предмет</w:t>
      </w:r>
      <w:r w:rsidR="00FB2ADF" w:rsidRPr="00026C84">
        <w:rPr>
          <w:rFonts w:ascii="Times New Roman" w:hAnsi="Times New Roman" w:cs="Times New Roman"/>
          <w:sz w:val="24"/>
          <w:szCs w:val="24"/>
        </w:rPr>
        <w:t>ам,</w:t>
      </w:r>
      <w:r w:rsidRPr="00026C84">
        <w:rPr>
          <w:rFonts w:ascii="Times New Roman" w:hAnsi="Times New Roman" w:cs="Times New Roman"/>
          <w:sz w:val="24"/>
          <w:szCs w:val="24"/>
        </w:rPr>
        <w:t xml:space="preserve"> получают справку, отражающую объем и содержание полученного образования. </w:t>
      </w:r>
    </w:p>
    <w:p w:rsidR="003207C0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3.8. Досрочное расторжение Договора происходит в случае отчисления обучающегося из Школы.  </w:t>
      </w:r>
    </w:p>
    <w:p w:rsidR="003207C0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3.9. По решению Педагогического совета Учреждения за совершенные неоднократно грубые нарушения </w:t>
      </w:r>
      <w:r w:rsidR="00FB2ADF" w:rsidRPr="00026C84">
        <w:rPr>
          <w:rFonts w:ascii="Times New Roman" w:hAnsi="Times New Roman" w:cs="Times New Roman"/>
          <w:sz w:val="24"/>
          <w:szCs w:val="24"/>
        </w:rPr>
        <w:t>У</w:t>
      </w:r>
      <w:r w:rsidRPr="00026C84">
        <w:rPr>
          <w:rFonts w:ascii="Times New Roman" w:hAnsi="Times New Roman" w:cs="Times New Roman"/>
          <w:sz w:val="24"/>
          <w:szCs w:val="24"/>
        </w:rPr>
        <w:t xml:space="preserve">става допускается исключение из учреждения обучающегося, достигшего возраста 15 лет. </w:t>
      </w:r>
    </w:p>
    <w:p w:rsidR="00EC1573" w:rsidRPr="00026C84" w:rsidRDefault="003207C0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Исключение обучающегося из Учреждения приме</w:t>
      </w:r>
      <w:r w:rsidR="00EC1573" w:rsidRPr="00026C84">
        <w:rPr>
          <w:rFonts w:ascii="Times New Roman" w:hAnsi="Times New Roman" w:cs="Times New Roman"/>
          <w:sz w:val="24"/>
          <w:szCs w:val="24"/>
        </w:rPr>
        <w:t xml:space="preserve">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EC1573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3.10. Решение об исключении обучающегося, не получившего общего образования, принимается с учетом мнения его родителей  (законных представителей) и с согласия комиссии по делам несовершеннолетних и защите их прав. </w:t>
      </w:r>
    </w:p>
    <w:p w:rsidR="00EC1573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3.11. Грубые нарушения дисциплины явля</w:t>
      </w:r>
      <w:r w:rsidR="003E39A8" w:rsidRPr="00026C84">
        <w:rPr>
          <w:rFonts w:ascii="Times New Roman" w:hAnsi="Times New Roman" w:cs="Times New Roman"/>
          <w:sz w:val="24"/>
          <w:szCs w:val="24"/>
        </w:rPr>
        <w:t>ю</w:t>
      </w:r>
      <w:r w:rsidRPr="00026C84">
        <w:rPr>
          <w:rFonts w:ascii="Times New Roman" w:hAnsi="Times New Roman" w:cs="Times New Roman"/>
          <w:sz w:val="24"/>
          <w:szCs w:val="24"/>
        </w:rPr>
        <w:t xml:space="preserve">тся нарушением, которое повлекло или могло повлечь за собой тяжкие последствия в виде: </w:t>
      </w:r>
    </w:p>
    <w:p w:rsidR="00EC1573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причинения вреда жизни и здоровью детей, обучающихся, сотрудников, посетителей учреждения; </w:t>
      </w:r>
    </w:p>
    <w:p w:rsidR="00EC1573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 причинение умышленного ущерба имуществу Учреждения, имуществу обучающихся, детей, сотрудников, посетителей Учреждения; </w:t>
      </w:r>
    </w:p>
    <w:p w:rsidR="00EC1573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дезорганизация работы Учреждения как образовательного учреждения. </w:t>
      </w:r>
    </w:p>
    <w:p w:rsidR="000551AC" w:rsidRPr="00026C84" w:rsidRDefault="00EC1573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3.12. Педагогический совет вправе рассмотреть вопрос об исключении обучающегося из Учреждения  случаи отсутствия без уважительной причины на заседании Педагогического совета Учреждения обучающегося, его родителей (законных представителей), извещенных о дате </w:t>
      </w:r>
      <w:r w:rsidR="000551AC" w:rsidRPr="00026C84">
        <w:rPr>
          <w:rFonts w:ascii="Times New Roman" w:hAnsi="Times New Roman" w:cs="Times New Roman"/>
          <w:sz w:val="24"/>
          <w:szCs w:val="24"/>
        </w:rPr>
        <w:t xml:space="preserve">и времени заседания. </w:t>
      </w:r>
    </w:p>
    <w:p w:rsidR="00EC1573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3.13. Решение об исключении детей-сирот и детей, оставшихся без попечения родителей </w:t>
      </w:r>
      <w:r w:rsidR="00EC1573" w:rsidRPr="00026C84">
        <w:rPr>
          <w:rFonts w:ascii="Times New Roman" w:hAnsi="Times New Roman" w:cs="Times New Roman"/>
          <w:sz w:val="24"/>
          <w:szCs w:val="24"/>
        </w:rPr>
        <w:t xml:space="preserve"> </w:t>
      </w:r>
      <w:r w:rsidRPr="00026C84">
        <w:rPr>
          <w:rFonts w:ascii="Times New Roman" w:hAnsi="Times New Roman" w:cs="Times New Roman"/>
          <w:sz w:val="24"/>
          <w:szCs w:val="24"/>
        </w:rPr>
        <w:t xml:space="preserve">(законных представителей), принимается с согласия комиссии по делам несовершеннолетних и защите их прав и органа опеки и попечительства. </w:t>
      </w:r>
    </w:p>
    <w:p w:rsidR="000551AC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lastRenderedPageBreak/>
        <w:t xml:space="preserve">3.14. Решение педагогического совета Учреждения об исключении учащегося оформляется приказом директора Учреждения. </w:t>
      </w:r>
    </w:p>
    <w:p w:rsidR="000551AC" w:rsidRPr="00026C84" w:rsidRDefault="000551AC" w:rsidP="00104B24">
      <w:pPr>
        <w:pStyle w:val="a4"/>
        <w:numPr>
          <w:ilvl w:val="0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b/>
          <w:sz w:val="24"/>
          <w:szCs w:val="24"/>
        </w:rPr>
        <w:t>Ответственность Учреждения</w:t>
      </w:r>
      <w:r w:rsidRPr="00026C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551AC" w:rsidRPr="00026C84" w:rsidRDefault="000551AC" w:rsidP="00104B24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Учреждение несет в установленном законодательством РФ порядке ответственность </w:t>
      </w:r>
      <w:proofErr w:type="gramStart"/>
      <w:r w:rsidRPr="00026C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26C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51AC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невыполнение функций, отнесенных к его компетенции; </w:t>
      </w:r>
    </w:p>
    <w:p w:rsidR="000551AC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реализацию не в полном объеме образовательных программ в соответствии с учебным планом; </w:t>
      </w:r>
    </w:p>
    <w:p w:rsidR="000551AC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качество образования своих учеников; </w:t>
      </w:r>
    </w:p>
    <w:p w:rsidR="000551AC" w:rsidRPr="00026C84" w:rsidRDefault="000551AC" w:rsidP="00104B2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>- жизнь и здоровь</w:t>
      </w:r>
      <w:r w:rsidR="003E39A8" w:rsidRPr="00026C84">
        <w:rPr>
          <w:rFonts w:ascii="Times New Roman" w:hAnsi="Times New Roman" w:cs="Times New Roman"/>
          <w:sz w:val="24"/>
          <w:szCs w:val="24"/>
        </w:rPr>
        <w:t>е</w:t>
      </w:r>
      <w:r w:rsidRPr="00026C84">
        <w:rPr>
          <w:rFonts w:ascii="Times New Roman" w:hAnsi="Times New Roman" w:cs="Times New Roman"/>
          <w:sz w:val="24"/>
          <w:szCs w:val="24"/>
        </w:rPr>
        <w:t xml:space="preserve"> обучающихся и работников во время образовательного процесса; </w:t>
      </w:r>
    </w:p>
    <w:p w:rsidR="00A33FD7" w:rsidRPr="00026C84" w:rsidRDefault="000551AC" w:rsidP="00026C84">
      <w:pPr>
        <w:tabs>
          <w:tab w:val="left" w:pos="142"/>
        </w:tabs>
        <w:spacing w:after="0"/>
        <w:ind w:left="-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C84">
        <w:rPr>
          <w:rFonts w:ascii="Times New Roman" w:hAnsi="Times New Roman" w:cs="Times New Roman"/>
          <w:sz w:val="24"/>
          <w:szCs w:val="24"/>
        </w:rPr>
        <w:t xml:space="preserve">- нарушение прав и свободы обучающихся. </w:t>
      </w:r>
    </w:p>
    <w:sectPr w:rsidR="00A33FD7" w:rsidRPr="00026C84" w:rsidSect="00A33FD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4237"/>
    <w:multiLevelType w:val="hybridMultilevel"/>
    <w:tmpl w:val="6FBE3C72"/>
    <w:lvl w:ilvl="0" w:tplc="944C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635E06"/>
    <w:multiLevelType w:val="hybridMultilevel"/>
    <w:tmpl w:val="00D2E69E"/>
    <w:lvl w:ilvl="0" w:tplc="23B64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1A3169"/>
    <w:multiLevelType w:val="multilevel"/>
    <w:tmpl w:val="C43849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FD7"/>
    <w:rsid w:val="00026C84"/>
    <w:rsid w:val="000551AC"/>
    <w:rsid w:val="00077E93"/>
    <w:rsid w:val="000D33EF"/>
    <w:rsid w:val="00104B24"/>
    <w:rsid w:val="00132C06"/>
    <w:rsid w:val="00181E79"/>
    <w:rsid w:val="00256F74"/>
    <w:rsid w:val="003207C0"/>
    <w:rsid w:val="003E39A8"/>
    <w:rsid w:val="00456003"/>
    <w:rsid w:val="00463DEA"/>
    <w:rsid w:val="004F3AAB"/>
    <w:rsid w:val="0050339D"/>
    <w:rsid w:val="005742E8"/>
    <w:rsid w:val="0074217B"/>
    <w:rsid w:val="00781849"/>
    <w:rsid w:val="009D6BE7"/>
    <w:rsid w:val="00A33FD7"/>
    <w:rsid w:val="00BA6460"/>
    <w:rsid w:val="00BC1373"/>
    <w:rsid w:val="00C749C7"/>
    <w:rsid w:val="00C76B7C"/>
    <w:rsid w:val="00DB4444"/>
    <w:rsid w:val="00EC1573"/>
    <w:rsid w:val="00F124A6"/>
    <w:rsid w:val="00F74728"/>
    <w:rsid w:val="00FA7533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728"/>
    <w:pPr>
      <w:ind w:left="720"/>
      <w:contextualSpacing/>
    </w:pPr>
  </w:style>
  <w:style w:type="paragraph" w:styleId="a5">
    <w:name w:val="No Spacing"/>
    <w:uiPriority w:val="1"/>
    <w:qFormat/>
    <w:rsid w:val="00026C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СОШ№7 г.Пензы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17</cp:revision>
  <cp:lastPrinted>2015-05-01T07:14:00Z</cp:lastPrinted>
  <dcterms:created xsi:type="dcterms:W3CDTF">2014-04-07T11:49:00Z</dcterms:created>
  <dcterms:modified xsi:type="dcterms:W3CDTF">2016-05-06T12:29:00Z</dcterms:modified>
</cp:coreProperties>
</file>