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35" w:rsidRPr="00A21535" w:rsidRDefault="00A21535" w:rsidP="00A21535">
      <w:pPr>
        <w:ind w:firstLine="0"/>
        <w:rPr>
          <w:rFonts w:asciiTheme="minorHAnsi" w:hAnsiTheme="minorHAnsi"/>
          <w:sz w:val="24"/>
        </w:rPr>
      </w:pPr>
      <w:bookmarkStart w:id="0" w:name="_GoBack"/>
      <w:bookmarkEnd w:id="0"/>
    </w:p>
    <w:p w:rsidR="00A21535" w:rsidRDefault="00A21535" w:rsidP="00A21535">
      <w:pPr>
        <w:pStyle w:val="1"/>
        <w:rPr>
          <w:sz w:val="40"/>
        </w:rPr>
      </w:pPr>
    </w:p>
    <w:p w:rsidR="00A21535" w:rsidRPr="007D089F" w:rsidRDefault="00A21535" w:rsidP="007D089F">
      <w:pPr>
        <w:pStyle w:val="1"/>
        <w:spacing w:before="240"/>
        <w:rPr>
          <w:sz w:val="40"/>
        </w:rPr>
      </w:pPr>
      <w:r>
        <w:rPr>
          <w:sz w:val="40"/>
        </w:rPr>
        <w:t>Рабочая программа</w:t>
      </w:r>
    </w:p>
    <w:p w:rsidR="00A21535" w:rsidRPr="007D089F" w:rsidRDefault="00482AD9" w:rsidP="007D089F">
      <w:pPr>
        <w:spacing w:before="240"/>
        <w:jc w:val="center"/>
        <w:rPr>
          <w:rFonts w:asciiTheme="minorHAnsi" w:hAnsiTheme="minorHAnsi"/>
          <w:b/>
          <w:sz w:val="40"/>
        </w:rPr>
      </w:pPr>
      <w:r>
        <w:rPr>
          <w:b/>
          <w:sz w:val="40"/>
        </w:rPr>
        <w:t>для</w:t>
      </w:r>
      <w:r w:rsidR="00A21535" w:rsidRPr="00482AD9">
        <w:rPr>
          <w:b/>
          <w:sz w:val="40"/>
        </w:rPr>
        <w:t>_</w:t>
      </w:r>
      <w:r w:rsidR="00A21535" w:rsidRPr="00482AD9">
        <w:rPr>
          <w:rFonts w:asciiTheme="minorHAnsi" w:hAnsiTheme="minorHAnsi"/>
          <w:b/>
          <w:sz w:val="40"/>
          <w:u w:val="single"/>
        </w:rPr>
        <w:t>6</w:t>
      </w:r>
      <w:r w:rsidR="008B2EB1">
        <w:rPr>
          <w:rFonts w:asciiTheme="minorHAnsi" w:hAnsiTheme="minorHAnsi"/>
          <w:b/>
          <w:sz w:val="40"/>
          <w:u w:val="single"/>
        </w:rPr>
        <w:t xml:space="preserve"> </w:t>
      </w:r>
      <w:proofErr w:type="spellStart"/>
      <w:r w:rsidR="008B2EB1">
        <w:rPr>
          <w:rFonts w:asciiTheme="minorHAnsi" w:hAnsiTheme="minorHAnsi"/>
          <w:b/>
          <w:sz w:val="40"/>
          <w:u w:val="single"/>
        </w:rPr>
        <w:t>го</w:t>
      </w:r>
      <w:proofErr w:type="spellEnd"/>
      <w:r w:rsidR="008B2EB1">
        <w:rPr>
          <w:rFonts w:asciiTheme="minorHAnsi" w:hAnsiTheme="minorHAnsi"/>
          <w:b/>
          <w:sz w:val="40"/>
          <w:u w:val="single"/>
        </w:rPr>
        <w:t xml:space="preserve"> класса</w:t>
      </w:r>
    </w:p>
    <w:p w:rsidR="00482AD9" w:rsidRDefault="00A21535" w:rsidP="00482AD9">
      <w:pPr>
        <w:spacing w:before="240"/>
        <w:jc w:val="center"/>
        <w:rPr>
          <w:rFonts w:asciiTheme="minorHAnsi" w:hAnsiTheme="minorHAnsi"/>
          <w:b/>
          <w:sz w:val="40"/>
        </w:rPr>
      </w:pPr>
      <w:proofErr w:type="spellStart"/>
      <w:r>
        <w:rPr>
          <w:b/>
          <w:sz w:val="40"/>
        </w:rPr>
        <w:t>Предмет:__</w:t>
      </w:r>
      <w:r w:rsidRPr="00A21535">
        <w:rPr>
          <w:rFonts w:asciiTheme="minorHAnsi" w:hAnsiTheme="minorHAnsi"/>
          <w:b/>
          <w:sz w:val="40"/>
          <w:u w:val="single"/>
        </w:rPr>
        <w:t>Биология</w:t>
      </w:r>
      <w:proofErr w:type="spellEnd"/>
      <w:r>
        <w:rPr>
          <w:b/>
          <w:sz w:val="40"/>
        </w:rPr>
        <w:t>_</w:t>
      </w:r>
    </w:p>
    <w:p w:rsidR="007D089F" w:rsidRDefault="00A21535" w:rsidP="00482AD9">
      <w:pPr>
        <w:spacing w:before="240"/>
        <w:ind w:firstLine="0"/>
        <w:jc w:val="left"/>
        <w:rPr>
          <w:rFonts w:asciiTheme="minorHAnsi" w:hAnsiTheme="minorHAnsi"/>
          <w:b/>
          <w:sz w:val="40"/>
        </w:rPr>
      </w:pPr>
      <w:r>
        <w:rPr>
          <w:b/>
          <w:sz w:val="40"/>
        </w:rPr>
        <w:t>УМК:</w:t>
      </w:r>
    </w:p>
    <w:p w:rsidR="007D089F" w:rsidRPr="007D089F" w:rsidRDefault="007D089F" w:rsidP="007D089F">
      <w:pPr>
        <w:pStyle w:val="a4"/>
        <w:numPr>
          <w:ilvl w:val="0"/>
          <w:numId w:val="1"/>
        </w:numPr>
        <w:spacing w:before="240"/>
        <w:jc w:val="left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sz w:val="24"/>
          <w:szCs w:val="24"/>
        </w:rPr>
        <w:t xml:space="preserve">Учебник </w:t>
      </w:r>
      <w:proofErr w:type="spellStart"/>
      <w:r w:rsidR="00A21535" w:rsidRPr="007D089F">
        <w:rPr>
          <w:rFonts w:asciiTheme="minorHAnsi" w:hAnsiTheme="minorHAnsi"/>
          <w:sz w:val="24"/>
          <w:szCs w:val="24"/>
        </w:rPr>
        <w:t>В.В.Пасечник</w:t>
      </w:r>
      <w:proofErr w:type="spellEnd"/>
      <w:r>
        <w:rPr>
          <w:rFonts w:asciiTheme="minorHAnsi" w:hAnsiTheme="minorHAnsi"/>
          <w:sz w:val="24"/>
          <w:szCs w:val="24"/>
        </w:rPr>
        <w:t xml:space="preserve">  «Биология. Многообразие покрытосеменных растений. 6 класс»</w:t>
      </w:r>
    </w:p>
    <w:p w:rsidR="007D089F" w:rsidRPr="007D089F" w:rsidRDefault="007D089F" w:rsidP="007D089F">
      <w:pPr>
        <w:pStyle w:val="a4"/>
        <w:numPr>
          <w:ilvl w:val="0"/>
          <w:numId w:val="1"/>
        </w:numPr>
        <w:spacing w:before="240"/>
        <w:jc w:val="left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sz w:val="24"/>
          <w:szCs w:val="24"/>
        </w:rPr>
        <w:t>Электронное приложение к учебнику</w:t>
      </w:r>
    </w:p>
    <w:p w:rsidR="007D089F" w:rsidRPr="007D089F" w:rsidRDefault="007D089F" w:rsidP="007D089F">
      <w:pPr>
        <w:pStyle w:val="a4"/>
        <w:numPr>
          <w:ilvl w:val="0"/>
          <w:numId w:val="1"/>
        </w:numPr>
        <w:spacing w:before="240"/>
        <w:jc w:val="left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sz w:val="24"/>
          <w:szCs w:val="24"/>
        </w:rPr>
        <w:t>Рабочая тетрадь к учебнику</w:t>
      </w:r>
      <w:r w:rsidR="00A21535" w:rsidRPr="007D089F">
        <w:rPr>
          <w:b/>
          <w:sz w:val="40"/>
        </w:rPr>
        <w:t>_</w:t>
      </w:r>
      <w:r w:rsidRPr="007D089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7D089F">
        <w:rPr>
          <w:rFonts w:asciiTheme="minorHAnsi" w:hAnsiTheme="minorHAnsi"/>
          <w:sz w:val="24"/>
          <w:szCs w:val="24"/>
        </w:rPr>
        <w:t>В.В.Пасечник</w:t>
      </w:r>
      <w:proofErr w:type="spellEnd"/>
      <w:r>
        <w:rPr>
          <w:rFonts w:asciiTheme="minorHAnsi" w:hAnsiTheme="minorHAnsi"/>
          <w:sz w:val="24"/>
          <w:szCs w:val="24"/>
        </w:rPr>
        <w:t xml:space="preserve">  «Биология. Многообразие покрытосеменных растений. 6 класс»</w:t>
      </w:r>
    </w:p>
    <w:p w:rsidR="007D089F" w:rsidRPr="007D089F" w:rsidRDefault="007D089F" w:rsidP="007D089F">
      <w:pPr>
        <w:pStyle w:val="a4"/>
        <w:numPr>
          <w:ilvl w:val="0"/>
          <w:numId w:val="1"/>
        </w:numPr>
        <w:spacing w:before="240"/>
        <w:jc w:val="left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sz w:val="24"/>
          <w:szCs w:val="24"/>
        </w:rPr>
        <w:t xml:space="preserve">Методическое пособие  к учебнику </w:t>
      </w:r>
      <w:proofErr w:type="spellStart"/>
      <w:r w:rsidRPr="007D089F">
        <w:rPr>
          <w:rFonts w:asciiTheme="minorHAnsi" w:hAnsiTheme="minorHAnsi"/>
          <w:sz w:val="24"/>
          <w:szCs w:val="24"/>
        </w:rPr>
        <w:t>В.В.Пасечник</w:t>
      </w:r>
      <w:proofErr w:type="spellEnd"/>
      <w:r>
        <w:rPr>
          <w:rFonts w:asciiTheme="minorHAnsi" w:hAnsiTheme="minorHAnsi"/>
          <w:sz w:val="24"/>
          <w:szCs w:val="24"/>
        </w:rPr>
        <w:t xml:space="preserve">  «Биология. Многообразие покрытосеменных растений. 6 класс»</w:t>
      </w:r>
    </w:p>
    <w:p w:rsidR="00482AD9" w:rsidRPr="007D089F" w:rsidRDefault="00482AD9" w:rsidP="007D089F">
      <w:pPr>
        <w:pStyle w:val="a4"/>
        <w:spacing w:before="240"/>
        <w:ind w:firstLine="0"/>
        <w:jc w:val="left"/>
        <w:rPr>
          <w:rFonts w:asciiTheme="minorHAnsi" w:hAnsiTheme="minorHAnsi"/>
          <w:b/>
          <w:sz w:val="40"/>
        </w:rPr>
      </w:pPr>
    </w:p>
    <w:p w:rsidR="00482AD9" w:rsidRDefault="00482AD9" w:rsidP="00482AD9">
      <w:pPr>
        <w:spacing w:before="240"/>
        <w:ind w:firstLine="0"/>
        <w:jc w:val="left"/>
        <w:rPr>
          <w:rFonts w:asciiTheme="minorHAnsi" w:hAnsiTheme="minorHAnsi"/>
          <w:b/>
          <w:sz w:val="40"/>
        </w:rPr>
      </w:pPr>
    </w:p>
    <w:p w:rsidR="00482AD9" w:rsidRDefault="00482AD9" w:rsidP="00482AD9">
      <w:pPr>
        <w:spacing w:before="240"/>
        <w:ind w:firstLine="0"/>
        <w:jc w:val="left"/>
        <w:rPr>
          <w:rFonts w:asciiTheme="minorHAnsi" w:hAnsiTheme="minorHAnsi"/>
          <w:b/>
          <w:sz w:val="40"/>
        </w:rPr>
      </w:pPr>
    </w:p>
    <w:p w:rsidR="00A21535" w:rsidRDefault="00A21535" w:rsidP="00482AD9">
      <w:pPr>
        <w:spacing w:before="240"/>
        <w:ind w:firstLine="0"/>
        <w:jc w:val="left"/>
        <w:rPr>
          <w:b/>
          <w:sz w:val="40"/>
        </w:rPr>
      </w:pPr>
      <w:r>
        <w:rPr>
          <w:b/>
          <w:sz w:val="40"/>
        </w:rPr>
        <w:t>_________________________________________</w:t>
      </w:r>
    </w:p>
    <w:p w:rsidR="00A21535" w:rsidRDefault="00A21535" w:rsidP="00A21535">
      <w:pPr>
        <w:pStyle w:val="2"/>
        <w:jc w:val="right"/>
      </w:pPr>
      <w:r>
        <w:t xml:space="preserve">Учитель: </w:t>
      </w:r>
      <w:r w:rsidR="008B2EB1">
        <w:t>Шевакова Н.Л.</w:t>
      </w:r>
    </w:p>
    <w:p w:rsidR="00A21535" w:rsidRDefault="00A21535" w:rsidP="00A21535">
      <w:pPr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Pr="007D089F" w:rsidRDefault="00A21535" w:rsidP="007D089F">
      <w:pPr>
        <w:ind w:firstLine="0"/>
        <w:rPr>
          <w:rFonts w:asciiTheme="minorHAnsi" w:hAnsiTheme="minorHAnsi"/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16"/>
        </w:rPr>
      </w:pPr>
    </w:p>
    <w:p w:rsidR="00A21535" w:rsidRDefault="00A21535" w:rsidP="00A21535">
      <w:pPr>
        <w:jc w:val="center"/>
        <w:rPr>
          <w:b/>
          <w:sz w:val="20"/>
        </w:rPr>
      </w:pPr>
      <w:r>
        <w:rPr>
          <w:b/>
        </w:rPr>
        <w:t>20</w:t>
      </w:r>
      <w:r w:rsidR="00482AD9">
        <w:rPr>
          <w:rFonts w:asciiTheme="minorHAnsi" w:hAnsiTheme="minorHAnsi"/>
          <w:b/>
        </w:rPr>
        <w:t>1</w:t>
      </w:r>
      <w:r w:rsidR="008B2EB1">
        <w:rPr>
          <w:rFonts w:asciiTheme="minorHAnsi" w:hAnsiTheme="minorHAnsi"/>
          <w:b/>
        </w:rPr>
        <w:t>6</w:t>
      </w:r>
      <w:r>
        <w:rPr>
          <w:b/>
        </w:rPr>
        <w:t xml:space="preserve">  год</w:t>
      </w:r>
    </w:p>
    <w:p w:rsidR="00A21535" w:rsidRDefault="00A21535" w:rsidP="00A21535">
      <w:pPr>
        <w:jc w:val="center"/>
        <w:rPr>
          <w:b/>
        </w:rPr>
      </w:pPr>
    </w:p>
    <w:p w:rsidR="00A21535" w:rsidRPr="008B2EB1" w:rsidRDefault="008B2EB1" w:rsidP="00A2153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Х.Исаев</w:t>
      </w:r>
    </w:p>
    <w:p w:rsidR="00A21535" w:rsidRDefault="00A21535" w:rsidP="00A21535">
      <w:pPr>
        <w:jc w:val="center"/>
        <w:rPr>
          <w:b/>
        </w:rPr>
      </w:pPr>
    </w:p>
    <w:p w:rsidR="00A21535" w:rsidRDefault="00A21535" w:rsidP="00A21535">
      <w:pPr>
        <w:jc w:val="center"/>
        <w:rPr>
          <w:b/>
        </w:rPr>
      </w:pPr>
    </w:p>
    <w:p w:rsidR="00A21535" w:rsidRDefault="00A21535" w:rsidP="00A215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Содержание.</w:t>
      </w:r>
    </w:p>
    <w:p w:rsidR="00A21535" w:rsidRDefault="00A21535" w:rsidP="00A21535">
      <w:pPr>
        <w:jc w:val="center"/>
        <w:rPr>
          <w:b/>
          <w:sz w:val="24"/>
          <w:szCs w:val="24"/>
        </w:rPr>
      </w:pPr>
    </w:p>
    <w:p w:rsidR="00A21535" w:rsidRDefault="00A21535" w:rsidP="00A21535">
      <w:pPr>
        <w:rPr>
          <w:sz w:val="24"/>
          <w:szCs w:val="24"/>
        </w:rPr>
      </w:pPr>
      <w:r>
        <w:rPr>
          <w:sz w:val="24"/>
          <w:szCs w:val="24"/>
        </w:rPr>
        <w:t>1. Пояснительная записка.</w:t>
      </w:r>
    </w:p>
    <w:p w:rsidR="00A21535" w:rsidRDefault="00A21535" w:rsidP="00A21535">
      <w:pPr>
        <w:rPr>
          <w:sz w:val="24"/>
          <w:szCs w:val="24"/>
        </w:rPr>
      </w:pPr>
      <w:r>
        <w:rPr>
          <w:sz w:val="24"/>
          <w:szCs w:val="24"/>
        </w:rPr>
        <w:t>2. Программа курса (содержание по темам).</w:t>
      </w:r>
    </w:p>
    <w:p w:rsidR="00A21535" w:rsidRDefault="00A21535" w:rsidP="00A21535">
      <w:pPr>
        <w:rPr>
          <w:sz w:val="24"/>
          <w:szCs w:val="24"/>
        </w:rPr>
      </w:pPr>
      <w:r>
        <w:rPr>
          <w:sz w:val="24"/>
          <w:szCs w:val="24"/>
        </w:rPr>
        <w:t>3. Обучающийся должен знать (основные знания).</w:t>
      </w:r>
    </w:p>
    <w:p w:rsidR="00A21535" w:rsidRDefault="00A21535" w:rsidP="00A21535">
      <w:pPr>
        <w:rPr>
          <w:sz w:val="24"/>
          <w:szCs w:val="24"/>
        </w:rPr>
      </w:pPr>
      <w:r>
        <w:rPr>
          <w:sz w:val="24"/>
          <w:szCs w:val="24"/>
        </w:rPr>
        <w:t>4. Обучающийся должен уметь (основные умения и навыки)</w:t>
      </w:r>
    </w:p>
    <w:p w:rsidR="00A21535" w:rsidRDefault="00A21535" w:rsidP="00A21535">
      <w:pPr>
        <w:rPr>
          <w:sz w:val="24"/>
          <w:szCs w:val="24"/>
        </w:rPr>
      </w:pPr>
      <w:r>
        <w:rPr>
          <w:sz w:val="24"/>
          <w:szCs w:val="24"/>
        </w:rPr>
        <w:t>5. Использование знаний в практике повседневной жизни.</w:t>
      </w:r>
    </w:p>
    <w:p w:rsidR="00A21535" w:rsidRDefault="00A21535" w:rsidP="00A21535">
      <w:pPr>
        <w:rPr>
          <w:sz w:val="24"/>
          <w:szCs w:val="24"/>
        </w:rPr>
      </w:pPr>
      <w:r>
        <w:rPr>
          <w:sz w:val="24"/>
          <w:szCs w:val="24"/>
        </w:rPr>
        <w:t>6. Литература.</w:t>
      </w:r>
    </w:p>
    <w:p w:rsidR="00A21535" w:rsidRDefault="00A21535" w:rsidP="00A21535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6. Календарно-тематическое и поурочное планирование.</w:t>
      </w: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482AD9" w:rsidRPr="00482AD9" w:rsidRDefault="00482AD9" w:rsidP="00A21535">
      <w:pPr>
        <w:rPr>
          <w:rFonts w:asciiTheme="minorHAnsi" w:hAnsiTheme="minorHAnsi"/>
          <w:sz w:val="24"/>
          <w:szCs w:val="24"/>
        </w:rPr>
      </w:pPr>
    </w:p>
    <w:p w:rsidR="00B61F77" w:rsidRDefault="00B61F77" w:rsidP="00B61F77">
      <w:pPr>
        <w:spacing w:line="226" w:lineRule="exact"/>
        <w:jc w:val="center"/>
        <w:rPr>
          <w:rFonts w:ascii="SchoolBookCSanPin" w:hAnsi="SchoolBookCSanPin"/>
          <w:sz w:val="28"/>
          <w:szCs w:val="28"/>
        </w:rPr>
      </w:pPr>
    </w:p>
    <w:p w:rsidR="007B4711" w:rsidRDefault="007B4711" w:rsidP="00482AD9">
      <w:pPr>
        <w:spacing w:line="226" w:lineRule="exact"/>
        <w:jc w:val="center"/>
        <w:rPr>
          <w:rFonts w:ascii="SchoolBookCSanPin" w:hAnsi="SchoolBookCSanPin"/>
          <w:b/>
          <w:sz w:val="21"/>
          <w:szCs w:val="21"/>
        </w:rPr>
      </w:pPr>
      <w:r w:rsidRPr="00482AD9">
        <w:rPr>
          <w:rFonts w:ascii="SchoolBookCSanPin" w:hAnsi="SchoolBookCSanPin"/>
          <w:b/>
          <w:sz w:val="21"/>
          <w:szCs w:val="21"/>
        </w:rPr>
        <w:t>ПОЯСНИТЕЛЬНАЯ ЗАПИСКА</w:t>
      </w:r>
    </w:p>
    <w:p w:rsidR="00CE02EE" w:rsidRPr="00CE02EE" w:rsidRDefault="00CE02EE" w:rsidP="00CE02EE">
      <w:pPr>
        <w:spacing w:line="226" w:lineRule="exact"/>
        <w:jc w:val="left"/>
        <w:rPr>
          <w:rFonts w:ascii="SchoolBookCSanPin" w:hAnsi="SchoolBookCSanPin"/>
          <w:sz w:val="21"/>
          <w:szCs w:val="21"/>
        </w:rPr>
      </w:pPr>
      <w:r w:rsidRPr="00CE02EE">
        <w:rPr>
          <w:rFonts w:ascii="SchoolBookCSanPin" w:hAnsi="SchoolBookCSanPin"/>
          <w:sz w:val="21"/>
          <w:szCs w:val="21"/>
        </w:rPr>
        <w:t>Данная программа по биологии разработана для учащихся 6 класса общеобразовательных учреждений</w:t>
      </w:r>
      <w:r>
        <w:rPr>
          <w:rFonts w:ascii="SchoolBookCSanPin" w:hAnsi="SchoolBookCSanPin"/>
          <w:sz w:val="21"/>
          <w:szCs w:val="21"/>
        </w:rPr>
        <w:t xml:space="preserve"> на основе 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Рабочая программа по биологии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 — это следующая ступень конкретизации содержания образования по биологии. Оно даёт представление об основных видах учебной деятельности в процессе освоения курса биологии в основной школе. В примерном тематическом планировании указано число часов, отводимых на изучение каждого раздела.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lastRenderedPageBreak/>
        <w:t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 xml:space="preserve">Отбор содержания проведён с учётом </w:t>
      </w:r>
      <w:proofErr w:type="spellStart"/>
      <w:r w:rsidRPr="009F02BA">
        <w:rPr>
          <w:rFonts w:ascii="SchoolBookCSanPin" w:hAnsi="SchoolBookCSanPin"/>
          <w:sz w:val="21"/>
          <w:szCs w:val="21"/>
        </w:rPr>
        <w:t>культуросообразного</w:t>
      </w:r>
      <w:proofErr w:type="spellEnd"/>
      <w:r w:rsidRPr="009F02BA">
        <w:rPr>
          <w:rFonts w:ascii="SchoolBookCSanPin" w:hAnsi="SchoolBookCSanPin"/>
          <w:sz w:val="21"/>
          <w:szCs w:val="21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9F02BA">
        <w:rPr>
          <w:rFonts w:ascii="SchoolBookCSanPin" w:hAnsi="SchoolBookCSanPin"/>
          <w:sz w:val="21"/>
          <w:szCs w:val="21"/>
        </w:rPr>
        <w:t>внутрипредметных</w:t>
      </w:r>
      <w:proofErr w:type="spellEnd"/>
      <w:r w:rsidRPr="009F02BA">
        <w:rPr>
          <w:rFonts w:ascii="SchoolBookCSanPin" w:hAnsi="SchoolBookCSanPin"/>
          <w:sz w:val="21"/>
          <w:szCs w:val="21"/>
        </w:rPr>
        <w:t xml:space="preserve"> и </w:t>
      </w:r>
      <w:proofErr w:type="spellStart"/>
      <w:r w:rsidRPr="009F02BA">
        <w:rPr>
          <w:rFonts w:ascii="SchoolBookCSanPin" w:hAnsi="SchoolBookCSanPin"/>
          <w:sz w:val="21"/>
          <w:szCs w:val="21"/>
        </w:rPr>
        <w:t>метапредметных</w:t>
      </w:r>
      <w:proofErr w:type="spellEnd"/>
      <w:r w:rsidRPr="009F02BA">
        <w:rPr>
          <w:rFonts w:ascii="SchoolBookCSanPin" w:hAnsi="SchoolBookCSanPin"/>
          <w:sz w:val="21"/>
          <w:szCs w:val="21"/>
        </w:rPr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 w:rsidRPr="009F02BA">
        <w:rPr>
          <w:rFonts w:ascii="SchoolBookCSanPin" w:hAnsi="SchoolBookCSanPin"/>
          <w:sz w:val="21"/>
          <w:szCs w:val="21"/>
        </w:rPr>
        <w:t>деятельностного</w:t>
      </w:r>
      <w:proofErr w:type="spellEnd"/>
      <w:r w:rsidRPr="009F02BA">
        <w:rPr>
          <w:rFonts w:ascii="SchoolBookCSanPin" w:hAnsi="SchoolBookCSanPin"/>
          <w:sz w:val="21"/>
          <w:szCs w:val="21"/>
        </w:rPr>
        <w:t>, историко-проблемного, интегративного, компетентностного подходов.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9F02BA">
        <w:rPr>
          <w:rFonts w:ascii="SchoolBookCSanPin" w:hAnsi="SchoolBookCSanPin"/>
          <w:sz w:val="21"/>
          <w:szCs w:val="21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</w:t>
      </w:r>
      <w:proofErr w:type="gramEnd"/>
      <w:r w:rsidRPr="009F02BA">
        <w:rPr>
          <w:rFonts w:ascii="SchoolBookCSanPin" w:hAnsi="SchoolBookCSanPin"/>
          <w:sz w:val="21"/>
          <w:szCs w:val="21"/>
        </w:rPr>
        <w:t xml:space="preserve">, работать в группе, представлять и сообщать информацию в устной и письменной форме, вступать в диалог и т. д. 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Предлагаемая рабочая программа реализуется в учебник</w:t>
      </w:r>
      <w:r w:rsidR="00482AD9">
        <w:rPr>
          <w:rFonts w:ascii="SchoolBookCSanPin" w:hAnsi="SchoolBookCSanPin"/>
          <w:sz w:val="21"/>
          <w:szCs w:val="21"/>
        </w:rPr>
        <w:t>е</w:t>
      </w:r>
      <w:r w:rsidRPr="009F02BA">
        <w:rPr>
          <w:rFonts w:ascii="SchoolBookCSanPin" w:hAnsi="SchoolBookCSanPin"/>
          <w:sz w:val="21"/>
          <w:szCs w:val="21"/>
        </w:rPr>
        <w:t xml:space="preserve"> биологии </w:t>
      </w:r>
      <w:r w:rsidR="00482AD9" w:rsidRPr="009F02BA">
        <w:rPr>
          <w:rFonts w:ascii="SchoolBookCSanPin" w:hAnsi="SchoolBookCSanPin"/>
          <w:sz w:val="21"/>
          <w:szCs w:val="21"/>
        </w:rPr>
        <w:t>«Многообразие покрытосеменных растений» </w:t>
      </w:r>
      <w:proofErr w:type="gramStart"/>
      <w:r w:rsidR="00482AD9" w:rsidRPr="009F02BA">
        <w:rPr>
          <w:rFonts w:ascii="SchoolBookCSanPin" w:hAnsi="SchoolBookCSanPin"/>
          <w:sz w:val="21"/>
          <w:szCs w:val="21"/>
        </w:rPr>
        <w:t>;</w:t>
      </w:r>
      <w:r w:rsidRPr="009F02BA">
        <w:rPr>
          <w:rFonts w:ascii="SchoolBookCSanPin" w:hAnsi="SchoolBookCSanPin"/>
          <w:sz w:val="21"/>
          <w:szCs w:val="21"/>
        </w:rPr>
        <w:t>и</w:t>
      </w:r>
      <w:proofErr w:type="gramEnd"/>
      <w:r w:rsidRPr="009F02BA">
        <w:rPr>
          <w:rFonts w:ascii="SchoolBookCSanPin" w:hAnsi="SchoolBookCSanPin"/>
          <w:sz w:val="21"/>
          <w:szCs w:val="21"/>
        </w:rPr>
        <w:t xml:space="preserve"> учебно-методических пособиях, созданных коллективом авторов под руководством В. В. Пасечника. 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В 6</w:t>
      </w:r>
      <w:r w:rsidR="00482AD9">
        <w:rPr>
          <w:rFonts w:ascii="SchoolBookCSanPin" w:hAnsi="SchoolBookCSanPin"/>
          <w:sz w:val="21"/>
          <w:szCs w:val="21"/>
        </w:rPr>
        <w:t xml:space="preserve"> </w:t>
      </w:r>
      <w:r w:rsidRPr="009F02BA">
        <w:rPr>
          <w:rFonts w:ascii="SchoolBookCSanPin" w:hAnsi="SchoolBookCSanPin"/>
          <w:sz w:val="21"/>
          <w:szCs w:val="21"/>
        </w:rPr>
        <w:t>класс</w:t>
      </w:r>
      <w:r w:rsidR="00482AD9">
        <w:rPr>
          <w:rFonts w:ascii="SchoolBookCSanPin" w:hAnsi="SchoolBookCSanPin"/>
          <w:sz w:val="21"/>
          <w:szCs w:val="21"/>
        </w:rPr>
        <w:t>е</w:t>
      </w:r>
      <w:r w:rsidRPr="009F02BA">
        <w:rPr>
          <w:rFonts w:ascii="SchoolBookCSanPin" w:hAnsi="SchoolBookCSanPin"/>
          <w:sz w:val="21"/>
          <w:szCs w:val="21"/>
        </w:rPr>
        <w:t xml:space="preserve"> учащиеся получают знания о строении, жизнедеятельности и многообразии растений,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развитием и эволюцией растений. Они узнают о практическом значении биологических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Учащиеся должны усвоить и применять в своей деятельности основные положения биологической науки о строении и жизнедеятельности организмов, их индивидуальном и историческом развитии, структуре, функционировании, многообразии экологических систем, их изменении под влиянием деятельности человека; научиться принимать экологически правильные решения в области природопользования.</w:t>
      </w:r>
    </w:p>
    <w:p w:rsidR="007B4711" w:rsidRPr="009F02BA" w:rsidRDefault="007B4711" w:rsidP="007B4711">
      <w:pPr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482AD9" w:rsidRDefault="00482AD9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</w:p>
    <w:p w:rsidR="00AC7CE1" w:rsidRDefault="00AC7CE1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</w:p>
    <w:p w:rsidR="00B61F77" w:rsidRPr="009F02BA" w:rsidRDefault="00B61F77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>Содержание программы</w:t>
      </w:r>
    </w:p>
    <w:p w:rsidR="00B61F77" w:rsidRPr="009F02BA" w:rsidRDefault="00B61F77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>Биология. Многообразие покрытосеменных растений. 6 класс</w:t>
      </w:r>
    </w:p>
    <w:p w:rsidR="00B61F77" w:rsidRPr="009F02BA" w:rsidRDefault="00B61F77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>(35 часов, 1 час в неделю)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 xml:space="preserve">Раздел 1. Строение и многообразие покрытосеменных растений 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iCs/>
          <w:sz w:val="21"/>
          <w:szCs w:val="21"/>
        </w:rPr>
        <w:t>(</w:t>
      </w:r>
      <w:r w:rsidRPr="009F02BA">
        <w:rPr>
          <w:rFonts w:ascii="SchoolBookCSanPin" w:hAnsi="SchoolBookCSanPin"/>
          <w:i/>
          <w:iCs/>
          <w:sz w:val="21"/>
          <w:szCs w:val="21"/>
        </w:rPr>
        <w:t>14 часов</w:t>
      </w:r>
      <w:r w:rsidRPr="009F02BA">
        <w:rPr>
          <w:rFonts w:ascii="SchoolBookCSanPin" w:hAnsi="SchoolBookCSanPin"/>
          <w:iCs/>
          <w:sz w:val="21"/>
          <w:szCs w:val="21"/>
        </w:rPr>
        <w:t>)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Побег. Почки и их строение. Рост и развитие побега.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 xml:space="preserve">Внешнее строение листа. Клеточное строение листа. Видоизменения листьев. 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Строение стебля. Многообразие стеблей. Видоизменения побегов.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Цветок и его строение. Соцветия. Плоды и их классификация. Распространение плодов и семян.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>Демонстрация</w:t>
      </w:r>
      <w:r w:rsidRPr="009F02BA">
        <w:rPr>
          <w:rFonts w:ascii="SchoolBookCSanPin" w:hAnsi="SchoolBookCSanPin"/>
          <w:sz w:val="21"/>
          <w:szCs w:val="21"/>
        </w:rPr>
        <w:t xml:space="preserve"> 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Внешнее и внутреннее строения корня. Строение почек (вегетативной и генеративной) и расположение их на стебле. Строение листа. Макр</w:t>
      </w:r>
      <w:proofErr w:type="gramStart"/>
      <w:r w:rsidRPr="009F02BA">
        <w:rPr>
          <w:rFonts w:ascii="SchoolBookCSanPin" w:hAnsi="SchoolBookCSanPin"/>
          <w:sz w:val="21"/>
          <w:szCs w:val="21"/>
        </w:rPr>
        <w:t>о-</w:t>
      </w:r>
      <w:proofErr w:type="gramEnd"/>
      <w:r w:rsidRPr="009F02BA">
        <w:rPr>
          <w:rFonts w:ascii="SchoolBookCSanPin" w:hAnsi="SchoolBookCSanPin"/>
          <w:sz w:val="21"/>
          <w:szCs w:val="21"/>
        </w:rPr>
        <w:t xml:space="preserve"> и </w:t>
      </w:r>
      <w:proofErr w:type="spellStart"/>
      <w:r w:rsidRPr="009F02BA">
        <w:rPr>
          <w:rFonts w:ascii="SchoolBookCSanPin" w:hAnsi="SchoolBookCSanPin"/>
          <w:sz w:val="21"/>
          <w:szCs w:val="21"/>
        </w:rPr>
        <w:t>микростроение</w:t>
      </w:r>
      <w:proofErr w:type="spellEnd"/>
      <w:r w:rsidRPr="009F02BA">
        <w:rPr>
          <w:rFonts w:ascii="SchoolBookCSanPin" w:hAnsi="SchoolBookCSanPin"/>
          <w:sz w:val="21"/>
          <w:szCs w:val="21"/>
        </w:rPr>
        <w:t xml:space="preserve"> стебля. Различные виды соцветий. Сухие и сочные плоды.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lastRenderedPageBreak/>
        <w:t xml:space="preserve">Лабораторные и практические работы </w:t>
      </w:r>
    </w:p>
    <w:p w:rsidR="00B61F77" w:rsidRPr="009F02BA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B61F77" w:rsidRPr="009F02BA" w:rsidRDefault="00B61F77" w:rsidP="00B61F77">
      <w:pPr>
        <w:widowControl w:val="0"/>
        <w:spacing w:line="226" w:lineRule="exact"/>
        <w:rPr>
          <w:rFonts w:ascii="SchoolBookCSanPin" w:hAnsi="SchoolBookCSanPin"/>
          <w:sz w:val="21"/>
          <w:szCs w:val="21"/>
        </w:rPr>
      </w:pP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 xml:space="preserve">Раздел 2. Жизнь растений </w:t>
      </w:r>
      <w:r w:rsidRPr="009F02BA">
        <w:rPr>
          <w:rFonts w:ascii="SchoolBookCSanPin" w:hAnsi="SchoolBookCSanPin"/>
          <w:iCs/>
          <w:sz w:val="21"/>
          <w:szCs w:val="21"/>
        </w:rPr>
        <w:t>(</w:t>
      </w:r>
      <w:r w:rsidRPr="009F02BA">
        <w:rPr>
          <w:rFonts w:ascii="SchoolBookCSanPin" w:hAnsi="SchoolBookCSanPin"/>
          <w:i/>
          <w:iCs/>
          <w:sz w:val="21"/>
          <w:szCs w:val="21"/>
        </w:rPr>
        <w:t>10 часов</w:t>
      </w:r>
      <w:r w:rsidRPr="009F02BA">
        <w:rPr>
          <w:rFonts w:ascii="SchoolBookCSanPin" w:hAnsi="SchoolBookCSanPin"/>
          <w:iCs/>
          <w:sz w:val="21"/>
          <w:szCs w:val="21"/>
        </w:rPr>
        <w:t>)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Основные процессы жизнедеятельности (питание, дыхание, обмен веществ, рост, развитие, размножение).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>Демонстрация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 xml:space="preserve">Лабораторные и практические работы </w:t>
      </w:r>
    </w:p>
    <w:p w:rsidR="00B61F77" w:rsidRPr="009F02BA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>Экскурсии</w:t>
      </w:r>
    </w:p>
    <w:p w:rsidR="00B61F77" w:rsidRPr="009F02BA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Зимние явления в жизни растений.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 xml:space="preserve">Раздел 3. Классификация растений </w:t>
      </w:r>
      <w:r w:rsidRPr="009F02BA">
        <w:rPr>
          <w:rFonts w:ascii="SchoolBookCSanPin" w:hAnsi="SchoolBookCSanPin"/>
          <w:iCs/>
          <w:sz w:val="21"/>
          <w:szCs w:val="21"/>
        </w:rPr>
        <w:t>(</w:t>
      </w:r>
      <w:r w:rsidRPr="009F02BA">
        <w:rPr>
          <w:rFonts w:ascii="SchoolBookCSanPin" w:hAnsi="SchoolBookCSanPin"/>
          <w:i/>
          <w:iCs/>
          <w:sz w:val="21"/>
          <w:szCs w:val="21"/>
        </w:rPr>
        <w:t>6 часов</w:t>
      </w:r>
      <w:r w:rsidRPr="009F02BA">
        <w:rPr>
          <w:rFonts w:ascii="SchoolBookCSanPin" w:hAnsi="SchoolBookCSanPin"/>
          <w:iCs/>
          <w:sz w:val="21"/>
          <w:szCs w:val="21"/>
        </w:rPr>
        <w:t>)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Класс Двудольные растения. Морфологическая характеристика 3—4 семейств (с учетом местных условий).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Класс Однодольные растения. Морфологическая характеристика злаков и лилейных.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>Демонстрация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Живые и гербарные растения, районированные сорта важнейших сельскохозяйственных растений.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 xml:space="preserve">Лабораторные и практические работы </w:t>
      </w:r>
    </w:p>
    <w:p w:rsidR="00B61F77" w:rsidRPr="009F02BA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Выявление признаков семейства по внешнему строению растений.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>Экскурсии</w:t>
      </w:r>
    </w:p>
    <w:p w:rsidR="00B61F77" w:rsidRPr="009F02BA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Ознакомление с выращиванием растений в защищенном грунте.</w:t>
      </w:r>
    </w:p>
    <w:p w:rsidR="00B61F77" w:rsidRPr="009F02BA" w:rsidRDefault="00B61F77" w:rsidP="00B61F77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 xml:space="preserve">Раздел 4. Природные сообщества </w:t>
      </w:r>
      <w:r w:rsidRPr="009F02BA">
        <w:rPr>
          <w:rFonts w:ascii="SchoolBookCSanPin" w:hAnsi="SchoolBookCSanPin"/>
          <w:iCs/>
          <w:sz w:val="21"/>
          <w:szCs w:val="21"/>
        </w:rPr>
        <w:t>(</w:t>
      </w:r>
      <w:r w:rsidRPr="009F02BA">
        <w:rPr>
          <w:rFonts w:ascii="SchoolBookCSanPin" w:hAnsi="SchoolBookCSanPin"/>
          <w:i/>
          <w:iCs/>
          <w:sz w:val="21"/>
          <w:szCs w:val="21"/>
        </w:rPr>
        <w:t>3 часа</w:t>
      </w:r>
      <w:r w:rsidRPr="009F02BA">
        <w:rPr>
          <w:rFonts w:ascii="SchoolBookCSanPin" w:hAnsi="SchoolBookCSanPin"/>
          <w:iCs/>
          <w:sz w:val="21"/>
          <w:szCs w:val="21"/>
        </w:rPr>
        <w:t>)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Взаимосвязь растений с другими организмами. Симбиоз. Паразитизм. Растительные сообщества и их типы.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Развитие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B61F77" w:rsidRPr="009F02BA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i/>
          <w:iCs/>
          <w:sz w:val="21"/>
          <w:szCs w:val="21"/>
        </w:rPr>
        <w:t>Экскурсии</w:t>
      </w:r>
    </w:p>
    <w:p w:rsidR="00B61F77" w:rsidRPr="009F02BA" w:rsidRDefault="00B61F77" w:rsidP="00B61F77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B61F77" w:rsidRDefault="00B61F77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>Резерв времени</w:t>
      </w:r>
      <w:r w:rsidRPr="009F02BA">
        <w:rPr>
          <w:rFonts w:ascii="SchoolBookCSanPin" w:hAnsi="SchoolBookCSanPin"/>
          <w:b/>
          <w:sz w:val="21"/>
          <w:szCs w:val="21"/>
        </w:rPr>
        <w:t> — 2 часа.</w:t>
      </w:r>
    </w:p>
    <w:p w:rsidR="007D089F" w:rsidRDefault="007D089F" w:rsidP="00B61F77">
      <w:pPr>
        <w:widowControl w:val="0"/>
        <w:snapToGrid w:val="0"/>
        <w:spacing w:line="226" w:lineRule="exact"/>
        <w:rPr>
          <w:rFonts w:ascii="SchoolBookCSanPin" w:hAnsi="SchoolBookCSanPin"/>
          <w:b/>
          <w:sz w:val="21"/>
          <w:szCs w:val="21"/>
        </w:rPr>
      </w:pPr>
    </w:p>
    <w:p w:rsidR="00F23208" w:rsidRDefault="00E14B3C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>
        <w:rPr>
          <w:rFonts w:ascii="SchoolBookCSanPin" w:hAnsi="SchoolBookCSanPin"/>
          <w:b/>
          <w:bCs/>
          <w:sz w:val="21"/>
          <w:szCs w:val="21"/>
        </w:rPr>
        <w:t>Основные знания и умения</w:t>
      </w:r>
    </w:p>
    <w:p w:rsidR="00F23208" w:rsidRPr="009F02BA" w:rsidRDefault="00F23208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>Раздел 1. Строение и многообразие покрытосеменных растений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Предметные результаты обучения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i/>
          <w:iCs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знать</w:t>
      </w:r>
      <w:r w:rsidRPr="009F02BA">
        <w:rPr>
          <w:rFonts w:ascii="SchoolBookCSanPin" w:hAnsi="SchoolBookCSanPin"/>
          <w:iCs/>
          <w:snapToGrid w:val="0"/>
          <w:sz w:val="21"/>
          <w:szCs w:val="21"/>
        </w:rPr>
        <w:t>: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внешнее и внутреннее строение органов цветковых растений;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видоизменения органов цветковых растений и их роль в жизни растений.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: 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различать и описывать органы цветковых растений;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объяснять связь особенностей строения органов растений со средой обитания;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изучать органы растений в ходе лабораторных работ.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Метапредметные результаты обучения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: 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анализировать и сравнивать изучаемые объекты;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осуществлять описание изучаемого объекта;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определять отношения объекта с другими объектами;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lastRenderedPageBreak/>
        <w:t>— </w:t>
      </w:r>
      <w:r w:rsidRPr="009F02BA">
        <w:rPr>
          <w:rFonts w:ascii="SchoolBookCSanPin" w:hAnsi="SchoolBookCSanPin"/>
          <w:sz w:val="21"/>
          <w:szCs w:val="21"/>
        </w:rPr>
        <w:t>определять существенные признаки объекта;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классифицировать объекты;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проводить лабораторную работу в соответствии с инструкцией.</w:t>
      </w:r>
    </w:p>
    <w:p w:rsidR="00F23208" w:rsidRPr="009F02BA" w:rsidRDefault="00F23208" w:rsidP="00F23208">
      <w:pPr>
        <w:widowControl w:val="0"/>
        <w:snapToGrid w:val="0"/>
        <w:spacing w:line="226" w:lineRule="exact"/>
        <w:rPr>
          <w:rFonts w:ascii="SchoolBookCSanPin" w:hAnsi="SchoolBookCSanPin"/>
          <w:sz w:val="21"/>
          <w:szCs w:val="21"/>
        </w:rPr>
      </w:pPr>
    </w:p>
    <w:p w:rsidR="00F23208" w:rsidRPr="009F02BA" w:rsidRDefault="00F23208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 xml:space="preserve">Раздел 2. Жизнь растений 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Предметные результаты обучения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i/>
          <w:iCs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 xml:space="preserve">Учащиеся должны </w:t>
      </w:r>
      <w:r w:rsidRPr="009F02BA">
        <w:rPr>
          <w:rFonts w:ascii="SchoolBookCSanPin" w:hAnsi="SchoolBookCSanPin"/>
          <w:i/>
          <w:iCs/>
          <w:sz w:val="21"/>
          <w:szCs w:val="21"/>
        </w:rPr>
        <w:t>знать</w:t>
      </w:r>
      <w:r w:rsidRPr="009F02BA">
        <w:rPr>
          <w:rFonts w:ascii="SchoolBookCSanPin" w:hAnsi="SchoolBookCSanPin"/>
          <w:iCs/>
          <w:sz w:val="21"/>
          <w:szCs w:val="21"/>
        </w:rPr>
        <w:t>: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 xml:space="preserve">— основные процессы жизнедеятельности растений; 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особенности минерального и воздушного питания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виды размножения растений и их значение.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i/>
          <w:iCs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iCs/>
          <w:snapToGrid w:val="0"/>
          <w:sz w:val="21"/>
          <w:szCs w:val="21"/>
        </w:rPr>
        <w:t>:</w:t>
      </w: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 xml:space="preserve"> 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характеризовать </w:t>
      </w:r>
      <w:r w:rsidRPr="009F02BA">
        <w:rPr>
          <w:rFonts w:ascii="SchoolBookCSanPin" w:hAnsi="SchoolBookCSanPin"/>
          <w:sz w:val="21"/>
          <w:szCs w:val="21"/>
        </w:rPr>
        <w:t>основные процессы жизнедеятельности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объяснять значение основных процессов жизнедеятельности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устанавливать взаимосвязь между процессами дыхания и фотосинтеза;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показывать значение процессов фотосинтеза в жизни растений и в природе;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объяснять роль различных видов размножения у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z w:val="21"/>
          <w:szCs w:val="21"/>
        </w:rPr>
        <w:t>— определять всхожесть семян растений.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Метапредметные результаты обучения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: 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анализировать результаты наблюдений и делать выводы;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под руководством учителя оформлять отчет, включающий описание эксперимента, его результатов, выводов.</w:t>
      </w:r>
    </w:p>
    <w:p w:rsidR="00F23208" w:rsidRPr="009F02BA" w:rsidRDefault="00F23208" w:rsidP="00F23208">
      <w:pPr>
        <w:widowControl w:val="0"/>
        <w:snapToGrid w:val="0"/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</w:p>
    <w:p w:rsidR="00F23208" w:rsidRPr="009F02BA" w:rsidRDefault="00F23208" w:rsidP="00F23208">
      <w:pPr>
        <w:widowControl w:val="0"/>
        <w:snapToGrid w:val="0"/>
        <w:spacing w:line="226" w:lineRule="exact"/>
        <w:jc w:val="center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>Раздел 3. Классификация растений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Предметные результаты обучения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i/>
          <w:iCs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знать</w:t>
      </w:r>
      <w:r w:rsidRPr="009F02BA">
        <w:rPr>
          <w:rFonts w:ascii="SchoolBookCSanPin" w:hAnsi="SchoolBookCSanPin"/>
          <w:iCs/>
          <w:snapToGrid w:val="0"/>
          <w:sz w:val="21"/>
          <w:szCs w:val="21"/>
        </w:rPr>
        <w:t>: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основные систематические категории: вид, род, семейство, класс, отдел, царство;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характерные признаки однодольных и двудольных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признаки основных семейств однодольных и двудольных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важнейшие сельскохозяйственные растения, биологические основы их выращивания и народнохозяйственное значение.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: 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делать м</w:t>
      </w:r>
      <w:r w:rsidRPr="009F02BA">
        <w:rPr>
          <w:rFonts w:ascii="SchoolBookCSanPin" w:hAnsi="SchoolBookCSanPin"/>
          <w:sz w:val="21"/>
          <w:szCs w:val="21"/>
        </w:rPr>
        <w:t>орфологическую характеристику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выявлять признаки семейства по внешнему строению растений;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работать с определительными карточками.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Метапредметные результаты обучения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: 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различать объем и содержание понятий;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различать родовое и видовое понятия;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определять аспект классификации;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осуществлять классификацию.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</w:p>
    <w:p w:rsidR="00F23208" w:rsidRPr="009F02BA" w:rsidRDefault="00F23208" w:rsidP="007855C9">
      <w:pPr>
        <w:widowControl w:val="0"/>
        <w:snapToGrid w:val="0"/>
        <w:spacing w:line="226" w:lineRule="exact"/>
        <w:jc w:val="center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>Раздел 4. Природные сообщества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Предметные результаты обучения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 xml:space="preserve">Учащиеся должны </w:t>
      </w:r>
      <w:r w:rsidRPr="009F02BA">
        <w:rPr>
          <w:rFonts w:ascii="SchoolBookCSanPin" w:hAnsi="SchoolBookCSanPin"/>
          <w:i/>
          <w:iCs/>
          <w:sz w:val="21"/>
          <w:szCs w:val="21"/>
        </w:rPr>
        <w:t>знать</w:t>
      </w:r>
      <w:r w:rsidRPr="009F02BA">
        <w:rPr>
          <w:rFonts w:ascii="SchoolBookCSanPin" w:hAnsi="SchoolBookCSanPin"/>
          <w:sz w:val="21"/>
          <w:szCs w:val="21"/>
        </w:rPr>
        <w:t>: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взаимосвязь растений с другими организмами;</w:t>
      </w:r>
    </w:p>
    <w:p w:rsidR="00F23208" w:rsidRPr="009F02BA" w:rsidRDefault="00F23208" w:rsidP="00F23208">
      <w:pPr>
        <w:widowControl w:val="0"/>
        <w:tabs>
          <w:tab w:val="num" w:pos="709"/>
        </w:tabs>
        <w:snapToGrid w:val="0"/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растительные сообщества и их типы;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закономерности развития и смены растительных сообществ;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 результатах влияния деятельности человека на растительные сообщества и влияния природной среды на человека.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snapToGrid w:val="0"/>
          <w:sz w:val="21"/>
          <w:szCs w:val="21"/>
        </w:rPr>
        <w:t xml:space="preserve">: 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устанавливать взаимосвязь растений с другими организмами;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определять растительные сообщества и их типы;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объяснять влияние деятельности человека на растительные сообщества и влияние природной среды на человека;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napToGrid w:val="0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проводить фенологические наблюдения за весенними явлениями в природных сообществах.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b/>
          <w:bCs/>
          <w:snapToGrid w:val="0"/>
          <w:sz w:val="21"/>
          <w:szCs w:val="21"/>
        </w:rPr>
      </w:pPr>
      <w:r w:rsidRPr="009F02BA">
        <w:rPr>
          <w:rFonts w:ascii="SchoolBookCSanPin" w:hAnsi="SchoolBookCSanPin"/>
          <w:b/>
          <w:bCs/>
          <w:snapToGrid w:val="0"/>
          <w:sz w:val="21"/>
          <w:szCs w:val="21"/>
        </w:rPr>
        <w:t>Метапредметные результаты обучения</w:t>
      </w:r>
    </w:p>
    <w:p w:rsidR="00F23208" w:rsidRPr="009F02BA" w:rsidRDefault="00F23208" w:rsidP="00F23208">
      <w:pPr>
        <w:widowControl w:val="0"/>
        <w:spacing w:line="226" w:lineRule="exact"/>
        <w:rPr>
          <w:rFonts w:ascii="SchoolBookCSanPin" w:hAnsi="SchoolBookCSanPin"/>
          <w:i/>
          <w:iCs/>
          <w:snapToGrid w:val="0"/>
          <w:sz w:val="21"/>
          <w:szCs w:val="21"/>
        </w:rPr>
      </w:pP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>Учащиеся должны уметь</w:t>
      </w:r>
      <w:r w:rsidRPr="009F02BA">
        <w:rPr>
          <w:rFonts w:ascii="SchoolBookCSanPin" w:hAnsi="SchoolBookCSanPin"/>
          <w:iCs/>
          <w:snapToGrid w:val="0"/>
          <w:sz w:val="21"/>
          <w:szCs w:val="21"/>
        </w:rPr>
        <w:t>:</w:t>
      </w:r>
      <w:r w:rsidRPr="009F02BA">
        <w:rPr>
          <w:rFonts w:ascii="SchoolBookCSanPin" w:hAnsi="SchoolBookCSanPin"/>
          <w:i/>
          <w:iCs/>
          <w:snapToGrid w:val="0"/>
          <w:sz w:val="21"/>
          <w:szCs w:val="21"/>
        </w:rPr>
        <w:t xml:space="preserve"> 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под руководством учителя оформлять отчет, включающий описание объектов, наблюдений, их результаты, выводы;</w:t>
      </w:r>
    </w:p>
    <w:p w:rsidR="00F23208" w:rsidRPr="009F02BA" w:rsidRDefault="00F23208" w:rsidP="00F23208">
      <w:pPr>
        <w:widowControl w:val="0"/>
        <w:tabs>
          <w:tab w:val="num" w:pos="709"/>
        </w:tabs>
        <w:spacing w:line="226" w:lineRule="exact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организовывать учебное взаимодействие в группе (распределять роли, договариваться друг с другом и т. д.).</w:t>
      </w:r>
    </w:p>
    <w:p w:rsidR="00F23208" w:rsidRPr="009F02BA" w:rsidRDefault="00F23208" w:rsidP="00F23208">
      <w:pPr>
        <w:spacing w:line="226" w:lineRule="exact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sz w:val="21"/>
          <w:szCs w:val="21"/>
        </w:rPr>
        <w:t xml:space="preserve">Личностные результаты обучения </w:t>
      </w:r>
    </w:p>
    <w:p w:rsidR="00F23208" w:rsidRPr="009F02BA" w:rsidRDefault="00F23208" w:rsidP="00F23208">
      <w:pPr>
        <w:spacing w:line="226" w:lineRule="exact"/>
        <w:rPr>
          <w:rFonts w:ascii="SchoolBookCSanPin" w:hAnsi="SchoolBookCSanPin"/>
          <w:i/>
          <w:iCs/>
          <w:sz w:val="21"/>
          <w:szCs w:val="21"/>
        </w:rPr>
      </w:pPr>
      <w:r w:rsidRPr="009F02BA">
        <w:rPr>
          <w:rFonts w:ascii="SchoolBookCSanPin" w:hAnsi="SchoolBookCSanPin"/>
          <w:i/>
          <w:iCs/>
          <w:sz w:val="21"/>
          <w:szCs w:val="21"/>
        </w:rPr>
        <w:t>Учащиеся должны</w:t>
      </w:r>
      <w:r w:rsidRPr="009F02BA">
        <w:rPr>
          <w:rFonts w:ascii="SchoolBookCSanPin" w:hAnsi="SchoolBookCSanPin"/>
          <w:iCs/>
          <w:sz w:val="21"/>
          <w:szCs w:val="21"/>
        </w:rPr>
        <w:t>: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lastRenderedPageBreak/>
        <w:t>— </w:t>
      </w:r>
      <w:r w:rsidRPr="009F02BA">
        <w:rPr>
          <w:rFonts w:ascii="SchoolBookCSanPin" w:hAnsi="SchoolBookCSanPin"/>
          <w:sz w:val="21"/>
          <w:szCs w:val="21"/>
        </w:rPr>
        <w:t>испытывать чувство гордости за российскую биологическую науку;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 xml:space="preserve">соблюдать правила поведения в природе; 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понимать основные факторы, определяющие взаимоотношения человека и природы;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уметь реализовывать теоретические познания на практике;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осознавать значение обучения для повседневной жизни и осознанного выбора профессии;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 xml:space="preserve">понимать важность ответственного отношения к учению, готовности и </w:t>
      </w:r>
      <w:proofErr w:type="gramStart"/>
      <w:r w:rsidRPr="009F02BA">
        <w:rPr>
          <w:rFonts w:ascii="SchoolBookCSanPin" w:hAnsi="SchoolBookCSanPin"/>
          <w:sz w:val="21"/>
          <w:szCs w:val="21"/>
        </w:rPr>
        <w:t>способности</w:t>
      </w:r>
      <w:proofErr w:type="gramEnd"/>
      <w:r w:rsidRPr="009F02BA">
        <w:rPr>
          <w:rFonts w:ascii="SchoolBookCSanPin" w:hAnsi="SchoolBookCSanPin"/>
          <w:sz w:val="21"/>
          <w:szCs w:val="21"/>
        </w:rPr>
        <w:t xml:space="preserve"> обучающихся к саморазвитию и самообразованию на основе мотивации к обучению и познанию;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проводить работу над ошибками для внесения корректив в усваиваемые знания;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испытывать любовь к природе, чувства уважения к ученым, изучающим растительный мир, и эстетические чувства от общения с растениями;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признавать право каждого на собственное мнение;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проявлять готовность к самостоятельным поступкам и действиям на благо природы;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 xml:space="preserve">уметь отстаивать свою точку зрения; 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критично относиться к своим поступкам, нести ответственность за их последствия;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понимать необходимость ответственного, бережного отношения к окружающей среде;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>уметь слушать и слышать другое мнение;</w:t>
      </w:r>
    </w:p>
    <w:p w:rsidR="00F23208" w:rsidRPr="009F02BA" w:rsidRDefault="00F23208" w:rsidP="00F23208">
      <w:pPr>
        <w:pStyle w:val="11"/>
        <w:spacing w:line="226" w:lineRule="exact"/>
        <w:ind w:left="0" w:firstLine="284"/>
        <w:jc w:val="both"/>
        <w:rPr>
          <w:rFonts w:ascii="SchoolBookCSanPin" w:hAnsi="SchoolBookCSanPin"/>
          <w:sz w:val="21"/>
          <w:szCs w:val="21"/>
        </w:rPr>
      </w:pPr>
      <w:r w:rsidRPr="009F02BA">
        <w:rPr>
          <w:rFonts w:ascii="SchoolBookCSanPin" w:hAnsi="SchoolBookCSanPin"/>
          <w:snapToGrid w:val="0"/>
          <w:sz w:val="21"/>
          <w:szCs w:val="21"/>
        </w:rPr>
        <w:t>— </w:t>
      </w:r>
      <w:r w:rsidRPr="009F02BA">
        <w:rPr>
          <w:rFonts w:ascii="SchoolBookCSanPin" w:hAnsi="SchoolBookCSanPin"/>
          <w:sz w:val="21"/>
          <w:szCs w:val="21"/>
        </w:rPr>
        <w:t xml:space="preserve">уметь оперировать </w:t>
      </w:r>
      <w:proofErr w:type="gramStart"/>
      <w:r w:rsidRPr="009F02BA">
        <w:rPr>
          <w:rFonts w:ascii="SchoolBookCSanPin" w:hAnsi="SchoolBookCSanPin"/>
          <w:sz w:val="21"/>
          <w:szCs w:val="21"/>
        </w:rPr>
        <w:t>фактами</w:t>
      </w:r>
      <w:proofErr w:type="gramEnd"/>
      <w:r w:rsidRPr="009F02BA">
        <w:rPr>
          <w:rFonts w:ascii="SchoolBookCSanPin" w:hAnsi="SchoolBookCSanPin"/>
          <w:sz w:val="21"/>
          <w:szCs w:val="21"/>
        </w:rPr>
        <w:t xml:space="preserve"> как для доказательства, так и для опровержения существующего мнения.</w:t>
      </w:r>
    </w:p>
    <w:p w:rsidR="009B5971" w:rsidRDefault="009B5971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D089F" w:rsidRDefault="007D089F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Default="007855C9" w:rsidP="007855C9">
      <w:pPr>
        <w:widowControl w:val="0"/>
        <w:snapToGrid w:val="0"/>
        <w:spacing w:line="226" w:lineRule="exact"/>
        <w:ind w:firstLine="0"/>
        <w:jc w:val="center"/>
        <w:rPr>
          <w:rFonts w:ascii="SchoolBookCSanPin" w:hAnsi="SchoolBookCSanPin"/>
          <w:b/>
          <w:sz w:val="21"/>
          <w:szCs w:val="21"/>
        </w:rPr>
      </w:pPr>
      <w:r w:rsidRPr="007855C9">
        <w:rPr>
          <w:rFonts w:ascii="SchoolBookCSanPin" w:hAnsi="SchoolBookCSanPin"/>
          <w:b/>
          <w:sz w:val="21"/>
          <w:szCs w:val="21"/>
        </w:rPr>
        <w:t>Тематическое планирование учебного материала</w:t>
      </w:r>
    </w:p>
    <w:p w:rsidR="00E14B3C" w:rsidRDefault="00E14B3C" w:rsidP="007855C9">
      <w:pPr>
        <w:widowControl w:val="0"/>
        <w:snapToGrid w:val="0"/>
        <w:spacing w:line="226" w:lineRule="exact"/>
        <w:ind w:firstLine="0"/>
        <w:jc w:val="center"/>
        <w:rPr>
          <w:rFonts w:ascii="SchoolBookCSanPin" w:hAnsi="SchoolBookCSanPin"/>
          <w:b/>
          <w:sz w:val="21"/>
          <w:szCs w:val="21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568"/>
        <w:gridCol w:w="1862"/>
        <w:gridCol w:w="1115"/>
        <w:gridCol w:w="4111"/>
        <w:gridCol w:w="2835"/>
      </w:tblGrid>
      <w:tr w:rsidR="007855C9" w:rsidTr="007855C9">
        <w:tc>
          <w:tcPr>
            <w:tcW w:w="568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№</w:t>
            </w:r>
          </w:p>
        </w:tc>
        <w:tc>
          <w:tcPr>
            <w:tcW w:w="1862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Тема</w:t>
            </w:r>
          </w:p>
        </w:tc>
        <w:tc>
          <w:tcPr>
            <w:tcW w:w="111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Кол-во часов</w:t>
            </w:r>
          </w:p>
        </w:tc>
        <w:tc>
          <w:tcPr>
            <w:tcW w:w="4111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Лабораторные работы</w:t>
            </w:r>
          </w:p>
        </w:tc>
        <w:tc>
          <w:tcPr>
            <w:tcW w:w="283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Экскурсии</w:t>
            </w:r>
          </w:p>
        </w:tc>
      </w:tr>
      <w:tr w:rsidR="007855C9" w:rsidTr="007855C9">
        <w:tc>
          <w:tcPr>
            <w:tcW w:w="568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1</w:t>
            </w:r>
          </w:p>
        </w:tc>
        <w:tc>
          <w:tcPr>
            <w:tcW w:w="1862" w:type="dxa"/>
          </w:tcPr>
          <w:p w:rsidR="007855C9" w:rsidRP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SchoolBookCSanPin" w:hAnsi="SchoolBookCSanPin"/>
                <w:bCs/>
                <w:sz w:val="21"/>
                <w:szCs w:val="21"/>
              </w:rPr>
            </w:pPr>
            <w:r w:rsidRPr="007855C9">
              <w:rPr>
                <w:rFonts w:ascii="SchoolBookCSanPin" w:hAnsi="SchoolBookCSanPin"/>
                <w:bCs/>
                <w:sz w:val="21"/>
                <w:szCs w:val="21"/>
              </w:rPr>
              <w:t>Строение и многообразие покрытосеменных растений</w:t>
            </w:r>
          </w:p>
          <w:p w:rsidR="007855C9" w:rsidRP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11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14ч.</w:t>
            </w:r>
          </w:p>
        </w:tc>
        <w:tc>
          <w:tcPr>
            <w:tcW w:w="4111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1.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семян двудольных и однодольных растений. 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2.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Виды корней. Стержневая и мочковатая корневые системы. 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3.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Корневой чехлик и корневые волоски. 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 xml:space="preserve">4.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почек. Расположение почек на стебле.</w:t>
            </w:r>
          </w:p>
          <w:p w:rsidR="00AA7D75" w:rsidRDefault="00AA7D75" w:rsidP="00AA7D75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 xml:space="preserve">Внутреннее строение ветки дерева. </w:t>
            </w:r>
            <w:r>
              <w:rPr>
                <w:rFonts w:ascii="SchoolBookCSanPin" w:hAnsi="SchoolBookCSanPin"/>
                <w:sz w:val="21"/>
                <w:szCs w:val="21"/>
              </w:rPr>
              <w:t>6.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 xml:space="preserve">Видоизмененные побеги (корневище, клубень, луковица). </w:t>
            </w:r>
          </w:p>
          <w:p w:rsidR="00AA7D75" w:rsidRDefault="00AA7D75" w:rsidP="00AA7D75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7.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цветка. </w:t>
            </w:r>
          </w:p>
          <w:p w:rsidR="007855C9" w:rsidRDefault="00AA7D75" w:rsidP="00AA7D75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 xml:space="preserve">Различные виды соцветий. </w:t>
            </w:r>
            <w:r>
              <w:rPr>
                <w:rFonts w:ascii="SchoolBookCSanPin" w:hAnsi="SchoolBookCSanPin"/>
                <w:sz w:val="21"/>
                <w:szCs w:val="21"/>
              </w:rPr>
              <w:t>9.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>Многообразие сухих и сочных плодов</w:t>
            </w:r>
          </w:p>
        </w:tc>
        <w:tc>
          <w:tcPr>
            <w:tcW w:w="283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</w:p>
        </w:tc>
      </w:tr>
      <w:tr w:rsidR="007855C9" w:rsidTr="007855C9">
        <w:tc>
          <w:tcPr>
            <w:tcW w:w="568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lastRenderedPageBreak/>
              <w:t>2</w:t>
            </w:r>
          </w:p>
        </w:tc>
        <w:tc>
          <w:tcPr>
            <w:tcW w:w="1862" w:type="dxa"/>
          </w:tcPr>
          <w:p w:rsidR="007855C9" w:rsidRP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SchoolBookCSanPin" w:hAnsi="SchoolBookCSanPin"/>
                <w:sz w:val="21"/>
                <w:szCs w:val="21"/>
              </w:rPr>
            </w:pPr>
            <w:r w:rsidRPr="007855C9">
              <w:rPr>
                <w:rFonts w:ascii="SchoolBookCSanPin" w:hAnsi="SchoolBookCSanPin"/>
                <w:bCs/>
                <w:sz w:val="21"/>
                <w:szCs w:val="21"/>
              </w:rPr>
              <w:t>Жизнь растений</w:t>
            </w:r>
          </w:p>
        </w:tc>
        <w:tc>
          <w:tcPr>
            <w:tcW w:w="111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10ч.</w:t>
            </w:r>
          </w:p>
        </w:tc>
        <w:tc>
          <w:tcPr>
            <w:tcW w:w="4111" w:type="dxa"/>
          </w:tcPr>
          <w:p w:rsidR="00AA7D75" w:rsidRDefault="00AA7D75" w:rsidP="00AA7D75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 xml:space="preserve">Передвижение воды и минеральных веществ по древесине. </w:t>
            </w:r>
          </w:p>
          <w:p w:rsidR="00AA7D75" w:rsidRDefault="00AA7D75" w:rsidP="00AA7D75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 xml:space="preserve">Вегетативное размножение комнатных растений. </w:t>
            </w:r>
          </w:p>
          <w:p w:rsidR="007855C9" w:rsidRPr="009F02BA" w:rsidRDefault="00AA7D75" w:rsidP="00AA7D75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>Определение всхожести семян растений и их посев.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</w:p>
        </w:tc>
        <w:tc>
          <w:tcPr>
            <w:tcW w:w="2835" w:type="dxa"/>
          </w:tcPr>
          <w:p w:rsidR="007855C9" w:rsidRDefault="00AA7D75" w:rsidP="00AA7D75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>Зимние явления в жизни растений</w:t>
            </w:r>
          </w:p>
        </w:tc>
      </w:tr>
      <w:tr w:rsidR="007855C9" w:rsidTr="007855C9">
        <w:tc>
          <w:tcPr>
            <w:tcW w:w="568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3</w:t>
            </w:r>
          </w:p>
        </w:tc>
        <w:tc>
          <w:tcPr>
            <w:tcW w:w="1862" w:type="dxa"/>
          </w:tcPr>
          <w:p w:rsidR="007855C9" w:rsidRP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SchoolBookCSanPin" w:hAnsi="SchoolBookCSanPin"/>
                <w:sz w:val="21"/>
                <w:szCs w:val="21"/>
              </w:rPr>
            </w:pPr>
            <w:r w:rsidRPr="007855C9">
              <w:rPr>
                <w:rFonts w:ascii="SchoolBookCSanPin" w:hAnsi="SchoolBookCSanPin"/>
                <w:bCs/>
                <w:sz w:val="21"/>
                <w:szCs w:val="21"/>
              </w:rPr>
              <w:t>Классификация растений</w:t>
            </w:r>
          </w:p>
        </w:tc>
        <w:tc>
          <w:tcPr>
            <w:tcW w:w="111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6ч.</w:t>
            </w:r>
          </w:p>
        </w:tc>
        <w:tc>
          <w:tcPr>
            <w:tcW w:w="4111" w:type="dxa"/>
          </w:tcPr>
          <w:p w:rsidR="007855C9" w:rsidRPr="009F02BA" w:rsidRDefault="00AA7D75" w:rsidP="00AA7D75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>Выявление признаков семейства по внешнему строению растений.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</w:p>
        </w:tc>
        <w:tc>
          <w:tcPr>
            <w:tcW w:w="2835" w:type="dxa"/>
          </w:tcPr>
          <w:p w:rsidR="007855C9" w:rsidRPr="009F02BA" w:rsidRDefault="00AA7D75" w:rsidP="00AA7D75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>Ознакомление с выращиванием растений в защищенном грунте.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</w:p>
        </w:tc>
      </w:tr>
      <w:tr w:rsidR="007855C9" w:rsidTr="007855C9">
        <w:tc>
          <w:tcPr>
            <w:tcW w:w="568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4</w:t>
            </w:r>
          </w:p>
        </w:tc>
        <w:tc>
          <w:tcPr>
            <w:tcW w:w="1862" w:type="dxa"/>
          </w:tcPr>
          <w:p w:rsidR="007855C9" w:rsidRP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SchoolBookCSanPin" w:hAnsi="SchoolBookCSanPin"/>
                <w:sz w:val="21"/>
                <w:szCs w:val="21"/>
              </w:rPr>
            </w:pPr>
            <w:r w:rsidRPr="007855C9">
              <w:rPr>
                <w:rFonts w:ascii="SchoolBookCSanPin" w:hAnsi="SchoolBookCSanPin"/>
                <w:sz w:val="21"/>
                <w:szCs w:val="21"/>
              </w:rPr>
              <w:t>Природные сообщества</w:t>
            </w:r>
          </w:p>
        </w:tc>
        <w:tc>
          <w:tcPr>
            <w:tcW w:w="1115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sz w:val="21"/>
                <w:szCs w:val="21"/>
              </w:rPr>
              <w:t>3ч.</w:t>
            </w:r>
          </w:p>
        </w:tc>
        <w:tc>
          <w:tcPr>
            <w:tcW w:w="4111" w:type="dxa"/>
          </w:tcPr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</w:p>
        </w:tc>
        <w:tc>
          <w:tcPr>
            <w:tcW w:w="2835" w:type="dxa"/>
          </w:tcPr>
          <w:p w:rsidR="007855C9" w:rsidRPr="009F02BA" w:rsidRDefault="00AA7D75" w:rsidP="00AA7D75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3.</w:t>
            </w:r>
            <w:r w:rsidR="007855C9" w:rsidRPr="009F02BA">
              <w:rPr>
                <w:rFonts w:ascii="SchoolBookCSanPin" w:hAnsi="SchoolBookCSanPin"/>
                <w:sz w:val="21"/>
                <w:szCs w:val="21"/>
              </w:rPr>
              <w:t>Природное сообщество и человек. Фенологические наблюдения за весенними явлениями в природных сообществах.</w:t>
            </w:r>
          </w:p>
          <w:p w:rsidR="007855C9" w:rsidRDefault="007855C9" w:rsidP="007855C9">
            <w:pPr>
              <w:widowControl w:val="0"/>
              <w:snapToGrid w:val="0"/>
              <w:spacing w:line="226" w:lineRule="exact"/>
              <w:ind w:firstLine="0"/>
              <w:jc w:val="left"/>
              <w:rPr>
                <w:rFonts w:ascii="SchoolBookCSanPin" w:hAnsi="SchoolBookCSanPin"/>
                <w:b/>
                <w:sz w:val="21"/>
                <w:szCs w:val="21"/>
              </w:rPr>
            </w:pPr>
          </w:p>
        </w:tc>
      </w:tr>
    </w:tbl>
    <w:p w:rsidR="007855C9" w:rsidRPr="007855C9" w:rsidRDefault="007855C9" w:rsidP="007855C9">
      <w:pPr>
        <w:widowControl w:val="0"/>
        <w:snapToGrid w:val="0"/>
        <w:spacing w:line="226" w:lineRule="exact"/>
        <w:ind w:firstLine="0"/>
        <w:jc w:val="center"/>
        <w:rPr>
          <w:rFonts w:ascii="SchoolBookCSanPin" w:hAnsi="SchoolBookCSanPin"/>
          <w:b/>
          <w:sz w:val="21"/>
          <w:szCs w:val="21"/>
        </w:rPr>
      </w:pPr>
    </w:p>
    <w:p w:rsidR="007855C9" w:rsidRDefault="007855C9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</w:pPr>
    </w:p>
    <w:p w:rsidR="007855C9" w:rsidRPr="007D089F" w:rsidRDefault="007D089F" w:rsidP="007D089F">
      <w:pPr>
        <w:widowControl w:val="0"/>
        <w:snapToGrid w:val="0"/>
        <w:spacing w:line="226" w:lineRule="exact"/>
        <w:ind w:firstLine="0"/>
        <w:jc w:val="center"/>
        <w:rPr>
          <w:rFonts w:ascii="SchoolBookCSanPin" w:hAnsi="SchoolBookCSanPin"/>
          <w:b/>
          <w:sz w:val="24"/>
          <w:szCs w:val="24"/>
        </w:rPr>
      </w:pPr>
      <w:r w:rsidRPr="007D089F">
        <w:rPr>
          <w:rFonts w:ascii="SchoolBookCSanPin" w:hAnsi="SchoolBookCSanPin"/>
          <w:b/>
          <w:sz w:val="24"/>
          <w:szCs w:val="24"/>
        </w:rPr>
        <w:t>Литература</w:t>
      </w:r>
    </w:p>
    <w:p w:rsidR="007D089F" w:rsidRPr="007D089F" w:rsidRDefault="007D089F" w:rsidP="007D089F">
      <w:pPr>
        <w:pStyle w:val="a4"/>
        <w:numPr>
          <w:ilvl w:val="0"/>
          <w:numId w:val="3"/>
        </w:numPr>
        <w:spacing w:before="240"/>
        <w:jc w:val="left"/>
        <w:rPr>
          <w:rFonts w:asciiTheme="minorHAnsi" w:hAnsiTheme="minorHAnsi"/>
          <w:b/>
          <w:sz w:val="40"/>
        </w:rPr>
      </w:pPr>
      <w:r w:rsidRPr="007D089F">
        <w:rPr>
          <w:rFonts w:asciiTheme="minorHAnsi" w:hAnsiTheme="minorHAnsi"/>
          <w:sz w:val="24"/>
          <w:szCs w:val="24"/>
        </w:rPr>
        <w:t xml:space="preserve">Учебник </w:t>
      </w:r>
      <w:proofErr w:type="spellStart"/>
      <w:r w:rsidRPr="007D089F">
        <w:rPr>
          <w:rFonts w:asciiTheme="minorHAnsi" w:hAnsiTheme="minorHAnsi"/>
          <w:sz w:val="24"/>
          <w:szCs w:val="24"/>
        </w:rPr>
        <w:t>В.В.Пасечник</w:t>
      </w:r>
      <w:proofErr w:type="spellEnd"/>
      <w:r w:rsidRPr="007D089F">
        <w:rPr>
          <w:rFonts w:asciiTheme="minorHAnsi" w:hAnsiTheme="minorHAnsi"/>
          <w:sz w:val="24"/>
          <w:szCs w:val="24"/>
        </w:rPr>
        <w:t xml:space="preserve">  «Биология. Многообразие покрытосеменных растений. 6 класс»</w:t>
      </w:r>
      <w:r w:rsidR="00DC16A2">
        <w:rPr>
          <w:rFonts w:asciiTheme="minorHAnsi" w:hAnsiTheme="minorHAnsi"/>
          <w:sz w:val="24"/>
          <w:szCs w:val="24"/>
        </w:rPr>
        <w:t xml:space="preserve"> М.; Дрофа 2013г.</w:t>
      </w:r>
    </w:p>
    <w:p w:rsidR="007D089F" w:rsidRPr="007D089F" w:rsidRDefault="007D089F" w:rsidP="007D089F">
      <w:pPr>
        <w:pStyle w:val="a4"/>
        <w:numPr>
          <w:ilvl w:val="0"/>
          <w:numId w:val="3"/>
        </w:numPr>
        <w:spacing w:before="240"/>
        <w:jc w:val="left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sz w:val="24"/>
          <w:szCs w:val="24"/>
        </w:rPr>
        <w:t>Электронное приложение к учебнику</w:t>
      </w:r>
    </w:p>
    <w:p w:rsidR="007D089F" w:rsidRPr="007D089F" w:rsidRDefault="007D089F" w:rsidP="007D089F">
      <w:pPr>
        <w:pStyle w:val="a4"/>
        <w:numPr>
          <w:ilvl w:val="0"/>
          <w:numId w:val="3"/>
        </w:numPr>
        <w:spacing w:before="240"/>
        <w:jc w:val="left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sz w:val="24"/>
          <w:szCs w:val="24"/>
        </w:rPr>
        <w:t>Рабочая тетрадь к учебнику</w:t>
      </w:r>
      <w:r w:rsidRPr="007D089F">
        <w:rPr>
          <w:b/>
          <w:sz w:val="40"/>
        </w:rPr>
        <w:t>_</w:t>
      </w:r>
      <w:r w:rsidRPr="007D089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7D089F">
        <w:rPr>
          <w:rFonts w:asciiTheme="minorHAnsi" w:hAnsiTheme="minorHAnsi"/>
          <w:sz w:val="24"/>
          <w:szCs w:val="24"/>
        </w:rPr>
        <w:t>В.В.Пасечник</w:t>
      </w:r>
      <w:proofErr w:type="spellEnd"/>
      <w:r>
        <w:rPr>
          <w:rFonts w:asciiTheme="minorHAnsi" w:hAnsiTheme="minorHAnsi"/>
          <w:sz w:val="24"/>
          <w:szCs w:val="24"/>
        </w:rPr>
        <w:t xml:space="preserve">  «Биология. Многообразие покрытосеменных растений. 6 класс»</w:t>
      </w:r>
      <w:r w:rsidR="00DC16A2">
        <w:rPr>
          <w:rFonts w:asciiTheme="minorHAnsi" w:hAnsiTheme="minorHAnsi"/>
          <w:sz w:val="24"/>
          <w:szCs w:val="24"/>
        </w:rPr>
        <w:t xml:space="preserve">  М.;  Дрофа 2013г.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left="360"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C16A2">
        <w:rPr>
          <w:rFonts w:ascii="Times New Roman" w:hAnsi="Times New Roman"/>
          <w:sz w:val="24"/>
          <w:szCs w:val="24"/>
        </w:rPr>
        <w:t xml:space="preserve">Тайны Живой природы. Перевод с англ. </w:t>
      </w:r>
      <w:proofErr w:type="spellStart"/>
      <w:r w:rsidRPr="00DC16A2">
        <w:rPr>
          <w:rFonts w:ascii="Times New Roman" w:hAnsi="Times New Roman"/>
          <w:sz w:val="24"/>
          <w:szCs w:val="24"/>
        </w:rPr>
        <w:t>А.М.Голова</w:t>
      </w:r>
      <w:proofErr w:type="spellEnd"/>
      <w:proofErr w:type="gramStart"/>
      <w:r w:rsidRPr="00DC16A2">
        <w:rPr>
          <w:rFonts w:ascii="Times New Roman" w:hAnsi="Times New Roman"/>
          <w:sz w:val="24"/>
          <w:szCs w:val="24"/>
        </w:rPr>
        <w:t>.-</w:t>
      </w:r>
      <w:proofErr w:type="gramEnd"/>
      <w:r w:rsidRPr="00DC16A2">
        <w:rPr>
          <w:rFonts w:ascii="Times New Roman" w:hAnsi="Times New Roman"/>
          <w:sz w:val="24"/>
          <w:szCs w:val="24"/>
        </w:rPr>
        <w:t>М., «РОСМЭН» 1999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left="360"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C16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6A2">
        <w:rPr>
          <w:rFonts w:ascii="Times New Roman" w:hAnsi="Times New Roman"/>
          <w:sz w:val="24"/>
          <w:szCs w:val="24"/>
        </w:rPr>
        <w:t>Хочу все знать. Про все на свете. Справочник для детей. «</w:t>
      </w:r>
      <w:proofErr w:type="spellStart"/>
      <w:r w:rsidRPr="00DC16A2">
        <w:rPr>
          <w:rFonts w:ascii="Times New Roman" w:hAnsi="Times New Roman"/>
          <w:sz w:val="24"/>
          <w:szCs w:val="24"/>
        </w:rPr>
        <w:t>Ридерз</w:t>
      </w:r>
      <w:proofErr w:type="spellEnd"/>
      <w:r w:rsidRPr="00DC16A2">
        <w:rPr>
          <w:rFonts w:ascii="Times New Roman" w:hAnsi="Times New Roman"/>
          <w:sz w:val="24"/>
          <w:szCs w:val="24"/>
        </w:rPr>
        <w:t xml:space="preserve"> Дайджест» 2001.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left="360"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left="360"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DC16A2">
        <w:rPr>
          <w:rFonts w:ascii="Times New Roman" w:hAnsi="Times New Roman"/>
          <w:sz w:val="24"/>
          <w:szCs w:val="24"/>
        </w:rPr>
        <w:t>Для учителя: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DC16A2">
        <w:rPr>
          <w:rFonts w:ascii="Times New Roman" w:hAnsi="Times New Roman"/>
          <w:sz w:val="24"/>
          <w:szCs w:val="24"/>
        </w:rPr>
        <w:t>6.А.А. Калинина Поурочные разработки по биологии. Бактерии. Грибы. Растения. 6 класс. М.: «</w:t>
      </w:r>
      <w:proofErr w:type="spellStart"/>
      <w:r w:rsidRPr="00DC16A2">
        <w:rPr>
          <w:rFonts w:ascii="Times New Roman" w:hAnsi="Times New Roman"/>
          <w:sz w:val="24"/>
          <w:szCs w:val="24"/>
        </w:rPr>
        <w:t>Вако</w:t>
      </w:r>
      <w:proofErr w:type="spellEnd"/>
      <w:r w:rsidRPr="00DC16A2">
        <w:rPr>
          <w:rFonts w:ascii="Times New Roman" w:hAnsi="Times New Roman"/>
          <w:sz w:val="24"/>
          <w:szCs w:val="24"/>
        </w:rPr>
        <w:t>». 2011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DC16A2">
        <w:rPr>
          <w:rFonts w:ascii="Times New Roman" w:hAnsi="Times New Roman"/>
          <w:sz w:val="24"/>
          <w:szCs w:val="24"/>
        </w:rPr>
        <w:t xml:space="preserve">7. Рабочие программы по биологии 6-11 классы по программам </w:t>
      </w:r>
      <w:proofErr w:type="spellStart"/>
      <w:r w:rsidRPr="00DC16A2">
        <w:rPr>
          <w:rFonts w:ascii="Times New Roman" w:hAnsi="Times New Roman"/>
          <w:sz w:val="24"/>
          <w:szCs w:val="24"/>
        </w:rPr>
        <w:t>Н.И.Сонина</w:t>
      </w:r>
      <w:proofErr w:type="spellEnd"/>
      <w:r w:rsidRPr="00DC16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16A2">
        <w:rPr>
          <w:rFonts w:ascii="Times New Roman" w:hAnsi="Times New Roman"/>
          <w:sz w:val="24"/>
          <w:szCs w:val="24"/>
        </w:rPr>
        <w:t>В.Б.Захарова</w:t>
      </w:r>
      <w:proofErr w:type="spellEnd"/>
      <w:r w:rsidRPr="00DC16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16A2">
        <w:rPr>
          <w:rFonts w:ascii="Times New Roman" w:hAnsi="Times New Roman"/>
          <w:sz w:val="24"/>
          <w:szCs w:val="24"/>
        </w:rPr>
        <w:t>В.В.Пасечника</w:t>
      </w:r>
      <w:proofErr w:type="spellEnd"/>
      <w:r w:rsidRPr="00DC16A2">
        <w:rPr>
          <w:rFonts w:ascii="Times New Roman" w:hAnsi="Times New Roman"/>
          <w:sz w:val="24"/>
          <w:szCs w:val="24"/>
        </w:rPr>
        <w:t xml:space="preserve">, И.Н. Пономаревой. Авт.-сост.: И.П. Чередниченко, М.В. </w:t>
      </w:r>
      <w:proofErr w:type="spellStart"/>
      <w:r w:rsidRPr="00DC16A2">
        <w:rPr>
          <w:rFonts w:ascii="Times New Roman" w:hAnsi="Times New Roman"/>
          <w:sz w:val="24"/>
          <w:szCs w:val="24"/>
        </w:rPr>
        <w:t>Оданович</w:t>
      </w:r>
      <w:proofErr w:type="spellEnd"/>
      <w:r w:rsidRPr="00DC16A2">
        <w:rPr>
          <w:rFonts w:ascii="Times New Roman" w:hAnsi="Times New Roman"/>
          <w:sz w:val="24"/>
          <w:szCs w:val="24"/>
        </w:rPr>
        <w:t xml:space="preserve">. 2-е изд., стереотип.- </w:t>
      </w:r>
      <w:proofErr w:type="spellStart"/>
      <w:r w:rsidRPr="00DC16A2">
        <w:rPr>
          <w:rFonts w:ascii="Times New Roman" w:hAnsi="Times New Roman"/>
          <w:sz w:val="24"/>
          <w:szCs w:val="24"/>
        </w:rPr>
        <w:t>М.:Глобус</w:t>
      </w:r>
      <w:proofErr w:type="spellEnd"/>
      <w:r w:rsidRPr="00DC16A2">
        <w:rPr>
          <w:rFonts w:ascii="Times New Roman" w:hAnsi="Times New Roman"/>
          <w:sz w:val="24"/>
          <w:szCs w:val="24"/>
        </w:rPr>
        <w:t>, 2008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DC16A2">
        <w:rPr>
          <w:rFonts w:ascii="Times New Roman" w:hAnsi="Times New Roman"/>
          <w:sz w:val="24"/>
          <w:szCs w:val="24"/>
        </w:rPr>
        <w:t>. Интернет – ресурсы</w:t>
      </w:r>
    </w:p>
    <w:p w:rsidR="00DC16A2" w:rsidRPr="00DC16A2" w:rsidRDefault="00DC16A2" w:rsidP="00DC16A2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C16A2">
        <w:rPr>
          <w:rFonts w:ascii="Times New Roman" w:hAnsi="Times New Roman"/>
          <w:sz w:val="24"/>
          <w:szCs w:val="24"/>
        </w:rPr>
        <w:t xml:space="preserve">.И.Н.Пономарева, </w:t>
      </w:r>
      <w:proofErr w:type="spellStart"/>
      <w:r w:rsidRPr="00DC16A2">
        <w:rPr>
          <w:rFonts w:ascii="Times New Roman" w:hAnsi="Times New Roman"/>
          <w:sz w:val="24"/>
          <w:szCs w:val="24"/>
        </w:rPr>
        <w:t>О.А.Корнилова</w:t>
      </w:r>
      <w:proofErr w:type="spellEnd"/>
      <w:r w:rsidRPr="00DC16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16A2">
        <w:rPr>
          <w:rFonts w:ascii="Times New Roman" w:hAnsi="Times New Roman"/>
          <w:sz w:val="24"/>
          <w:szCs w:val="24"/>
        </w:rPr>
        <w:t>В.С.Кумченко</w:t>
      </w:r>
      <w:proofErr w:type="spellEnd"/>
      <w:r w:rsidRPr="00DC16A2">
        <w:rPr>
          <w:rFonts w:ascii="Times New Roman" w:hAnsi="Times New Roman"/>
          <w:sz w:val="24"/>
          <w:szCs w:val="24"/>
        </w:rPr>
        <w:t>. Биология. Растения. Бактерии. Грибы. Лишайники. М.:</w:t>
      </w:r>
      <w:proofErr w:type="spellStart"/>
      <w:r w:rsidRPr="00DC16A2">
        <w:rPr>
          <w:rFonts w:ascii="Times New Roman" w:hAnsi="Times New Roman"/>
          <w:sz w:val="24"/>
          <w:szCs w:val="24"/>
        </w:rPr>
        <w:t>Вентана</w:t>
      </w:r>
      <w:proofErr w:type="spellEnd"/>
      <w:r w:rsidRPr="00DC16A2">
        <w:rPr>
          <w:rFonts w:ascii="Times New Roman" w:hAnsi="Times New Roman"/>
          <w:sz w:val="24"/>
          <w:szCs w:val="24"/>
        </w:rPr>
        <w:t>-Граф. 2001</w:t>
      </w:r>
    </w:p>
    <w:p w:rsidR="00DC16A2" w:rsidRPr="00DC16A2" w:rsidRDefault="00DC16A2" w:rsidP="00DC16A2">
      <w:pPr>
        <w:pStyle w:val="a4"/>
        <w:numPr>
          <w:ilvl w:val="0"/>
          <w:numId w:val="5"/>
        </w:numPr>
        <w:spacing w:before="240"/>
        <w:jc w:val="left"/>
        <w:rPr>
          <w:rFonts w:asciiTheme="minorHAnsi" w:hAnsiTheme="minorHAnsi"/>
          <w:b/>
          <w:sz w:val="40"/>
        </w:rPr>
      </w:pPr>
      <w:r w:rsidRPr="00DC16A2">
        <w:rPr>
          <w:rFonts w:asciiTheme="minorHAnsi" w:hAnsiTheme="minorHAnsi"/>
          <w:sz w:val="24"/>
          <w:szCs w:val="24"/>
        </w:rPr>
        <w:t xml:space="preserve">Методическое пособие  к учебнику </w:t>
      </w:r>
      <w:proofErr w:type="spellStart"/>
      <w:r w:rsidRPr="00DC16A2">
        <w:rPr>
          <w:rFonts w:asciiTheme="minorHAnsi" w:hAnsiTheme="minorHAnsi"/>
          <w:sz w:val="24"/>
          <w:szCs w:val="24"/>
        </w:rPr>
        <w:t>В.В.Пасечник</w:t>
      </w:r>
      <w:proofErr w:type="spellEnd"/>
      <w:r w:rsidRPr="00DC16A2">
        <w:rPr>
          <w:rFonts w:asciiTheme="minorHAnsi" w:hAnsiTheme="minorHAnsi"/>
          <w:sz w:val="24"/>
          <w:szCs w:val="24"/>
        </w:rPr>
        <w:t xml:space="preserve">  «Биология. Многообразие покрытосеменных растений. 6 класс»</w:t>
      </w:r>
    </w:p>
    <w:p w:rsidR="007D089F" w:rsidRDefault="007D089F" w:rsidP="0000072B">
      <w:pPr>
        <w:widowControl w:val="0"/>
        <w:snapToGrid w:val="0"/>
        <w:spacing w:line="226" w:lineRule="exact"/>
        <w:ind w:firstLine="0"/>
        <w:rPr>
          <w:rFonts w:ascii="SchoolBookCSanPin" w:hAnsi="SchoolBookCSanPin"/>
          <w:sz w:val="21"/>
          <w:szCs w:val="21"/>
        </w:rPr>
        <w:sectPr w:rsidR="007D089F" w:rsidSect="00A21535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0072B" w:rsidRPr="009B5971" w:rsidRDefault="002B3C07" w:rsidP="009B5971">
      <w:pPr>
        <w:widowControl w:val="0"/>
        <w:snapToGrid w:val="0"/>
        <w:spacing w:line="226" w:lineRule="exact"/>
        <w:ind w:firstLine="0"/>
        <w:jc w:val="center"/>
        <w:rPr>
          <w:rFonts w:ascii="SchoolBookCSanPin" w:hAnsi="SchoolBookCSanPin"/>
          <w:b/>
          <w:sz w:val="28"/>
          <w:szCs w:val="28"/>
        </w:rPr>
      </w:pPr>
      <w:r>
        <w:rPr>
          <w:rFonts w:ascii="SchoolBookCSanPin" w:hAnsi="SchoolBookCSanPin"/>
          <w:b/>
          <w:sz w:val="28"/>
          <w:szCs w:val="28"/>
        </w:rPr>
        <w:lastRenderedPageBreak/>
        <w:t>Поурочно-тематическое</w:t>
      </w:r>
      <w:r w:rsidR="0000072B" w:rsidRPr="009B5971">
        <w:rPr>
          <w:rFonts w:ascii="SchoolBookCSanPin" w:hAnsi="SchoolBookCSanPin"/>
          <w:b/>
          <w:sz w:val="28"/>
          <w:szCs w:val="28"/>
        </w:rPr>
        <w:t xml:space="preserve"> планирование.</w:t>
      </w:r>
    </w:p>
    <w:p w:rsidR="0000072B" w:rsidRPr="009B5971" w:rsidRDefault="0000072B" w:rsidP="009B5971">
      <w:pPr>
        <w:widowControl w:val="0"/>
        <w:snapToGrid w:val="0"/>
        <w:spacing w:line="226" w:lineRule="exact"/>
        <w:ind w:firstLine="0"/>
        <w:jc w:val="center"/>
        <w:rPr>
          <w:rFonts w:ascii="SchoolBookCSanPin" w:hAnsi="SchoolBookCSanPin"/>
          <w:b/>
          <w:sz w:val="28"/>
          <w:szCs w:val="28"/>
        </w:rPr>
      </w:pPr>
      <w:r w:rsidRPr="009B5971">
        <w:rPr>
          <w:rFonts w:ascii="SchoolBookCSanPin" w:hAnsi="SchoolBookCSanPin"/>
          <w:b/>
          <w:sz w:val="28"/>
          <w:szCs w:val="28"/>
        </w:rPr>
        <w:t>Биология. Многообразие покрытосеменных растений. 6 класс (35 часов, 1 час в неделю)</w:t>
      </w:r>
    </w:p>
    <w:p w:rsidR="00B61F77" w:rsidRPr="009B5971" w:rsidRDefault="0000072B" w:rsidP="009B5971">
      <w:pPr>
        <w:spacing w:line="226" w:lineRule="exact"/>
        <w:jc w:val="center"/>
        <w:rPr>
          <w:rFonts w:ascii="SchoolBookCSanPin" w:hAnsi="SchoolBookCSanPin"/>
          <w:b/>
          <w:bCs/>
          <w:sz w:val="21"/>
          <w:szCs w:val="21"/>
        </w:rPr>
      </w:pPr>
      <w:r w:rsidRPr="009F02BA">
        <w:rPr>
          <w:rFonts w:ascii="SchoolBookCSanPin" w:hAnsi="SchoolBookCSanPin"/>
          <w:b/>
          <w:bCs/>
          <w:caps/>
          <w:sz w:val="21"/>
          <w:szCs w:val="21"/>
        </w:rPr>
        <w:t>Раздел 1.</w:t>
      </w:r>
      <w:r w:rsidRPr="009F02BA">
        <w:rPr>
          <w:rFonts w:ascii="SchoolBookCSanPin" w:hAnsi="SchoolBookCSanPin"/>
          <w:b/>
          <w:bCs/>
          <w:sz w:val="21"/>
          <w:szCs w:val="21"/>
        </w:rPr>
        <w:t xml:space="preserve"> Строение и многообразие покрытосеменных растений </w:t>
      </w:r>
      <w:r w:rsidRPr="009F02BA">
        <w:rPr>
          <w:rFonts w:ascii="SchoolBookCSanPin" w:hAnsi="SchoolBookCSanPin"/>
          <w:bCs/>
          <w:sz w:val="21"/>
          <w:szCs w:val="21"/>
        </w:rPr>
        <w:t>(</w:t>
      </w:r>
      <w:r w:rsidRPr="009F02BA">
        <w:rPr>
          <w:rFonts w:ascii="SchoolBookCSanPin" w:hAnsi="SchoolBookCSanPin"/>
          <w:bCs/>
          <w:i/>
          <w:sz w:val="21"/>
          <w:szCs w:val="21"/>
        </w:rPr>
        <w:t>1</w:t>
      </w:r>
      <w:r w:rsidR="009B5971">
        <w:rPr>
          <w:rFonts w:ascii="SchoolBookCSanPin" w:hAnsi="SchoolBookCSanPin"/>
          <w:bCs/>
          <w:i/>
          <w:sz w:val="21"/>
          <w:szCs w:val="21"/>
        </w:rPr>
        <w:t>4</w:t>
      </w:r>
      <w:r w:rsidRPr="009F02BA">
        <w:rPr>
          <w:rFonts w:ascii="SchoolBookCSanPin" w:hAnsi="SchoolBookCSanPin"/>
          <w:bCs/>
          <w:i/>
          <w:sz w:val="21"/>
          <w:szCs w:val="21"/>
        </w:rPr>
        <w:t xml:space="preserve"> часов</w:t>
      </w:r>
      <w:r w:rsidRPr="009F02BA">
        <w:rPr>
          <w:rFonts w:ascii="SchoolBookCSanPin" w:hAnsi="SchoolBookCSanPin"/>
          <w:bCs/>
          <w:sz w:val="21"/>
          <w:szCs w:val="21"/>
        </w:rPr>
        <w:t>)</w:t>
      </w:r>
    </w:p>
    <w:p w:rsidR="009B5971" w:rsidRPr="009F02BA" w:rsidRDefault="009B5971" w:rsidP="00B61F77">
      <w:pPr>
        <w:spacing w:line="226" w:lineRule="exact"/>
        <w:rPr>
          <w:rFonts w:ascii="SchoolBookCSanPin" w:hAnsi="SchoolBookCSanPin"/>
          <w:sz w:val="21"/>
          <w:szCs w:val="21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0"/>
        <w:gridCol w:w="686"/>
        <w:gridCol w:w="2536"/>
        <w:gridCol w:w="2767"/>
        <w:gridCol w:w="4612"/>
        <w:gridCol w:w="1248"/>
        <w:gridCol w:w="1120"/>
        <w:gridCol w:w="1084"/>
      </w:tblGrid>
      <w:tr w:rsidR="009B5971" w:rsidRPr="009F02BA" w:rsidTr="009B5971">
        <w:tc>
          <w:tcPr>
            <w:tcW w:w="710" w:type="dxa"/>
          </w:tcPr>
          <w:p w:rsidR="0000072B" w:rsidRDefault="0000072B" w:rsidP="0000072B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 w:rsidRPr="0000072B">
              <w:rPr>
                <w:rFonts w:ascii="SchoolBookCSanPin" w:hAnsi="SchoolBookCSanPin"/>
                <w:sz w:val="24"/>
                <w:szCs w:val="24"/>
              </w:rPr>
              <w:t>№</w:t>
            </w:r>
          </w:p>
          <w:p w:rsidR="0000072B" w:rsidRPr="0000072B" w:rsidRDefault="0000072B" w:rsidP="0000072B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proofErr w:type="gramStart"/>
            <w:r>
              <w:rPr>
                <w:rFonts w:ascii="SchoolBookCSanPin" w:hAnsi="SchoolBookCSanPin"/>
                <w:sz w:val="24"/>
                <w:szCs w:val="24"/>
              </w:rPr>
              <w:t>п</w:t>
            </w:r>
            <w:proofErr w:type="gramEnd"/>
            <w:r>
              <w:rPr>
                <w:rFonts w:ascii="SchoolBookCSanPin" w:hAnsi="SchoolBookCSanPin"/>
                <w:sz w:val="24"/>
                <w:szCs w:val="24"/>
              </w:rPr>
              <w:t>/п</w:t>
            </w:r>
            <w:r w:rsidRPr="0000072B">
              <w:rPr>
                <w:rFonts w:ascii="SchoolBookCSanPin" w:hAnsi="SchoolBookCSanPin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</w:tcPr>
          <w:p w:rsidR="0000072B" w:rsidRPr="0000072B" w:rsidRDefault="0000072B" w:rsidP="0000072B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 xml:space="preserve">№ </w:t>
            </w:r>
            <w:r w:rsidRPr="0000072B">
              <w:rPr>
                <w:rFonts w:ascii="SchoolBookCSanPin" w:hAnsi="SchoolBookCSanPin"/>
                <w:sz w:val="24"/>
                <w:szCs w:val="24"/>
              </w:rPr>
              <w:t>в теме</w:t>
            </w:r>
            <w:r>
              <w:rPr>
                <w:rFonts w:ascii="SchoolBookCSanPin" w:hAnsi="SchoolBookCSanPin"/>
                <w:sz w:val="24"/>
                <w:szCs w:val="24"/>
              </w:rPr>
              <w:t xml:space="preserve"> </w:t>
            </w:r>
          </w:p>
        </w:tc>
        <w:tc>
          <w:tcPr>
            <w:tcW w:w="2574" w:type="dxa"/>
          </w:tcPr>
          <w:p w:rsidR="0000072B" w:rsidRPr="0000072B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00072B" w:rsidRPr="0000072B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Изучаемый материал</w:t>
            </w:r>
          </w:p>
        </w:tc>
        <w:tc>
          <w:tcPr>
            <w:tcW w:w="4819" w:type="dxa"/>
          </w:tcPr>
          <w:p w:rsidR="0000072B" w:rsidRPr="0000072B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 xml:space="preserve">Основные </w:t>
            </w:r>
            <w:proofErr w:type="gramStart"/>
            <w:r>
              <w:rPr>
                <w:rFonts w:ascii="SchoolBookCSanPin" w:hAnsi="SchoolBookCSanPin"/>
                <w:sz w:val="24"/>
                <w:szCs w:val="24"/>
              </w:rPr>
              <w:t>понятия</w:t>
            </w:r>
            <w:proofErr w:type="gramEnd"/>
            <w:r>
              <w:rPr>
                <w:rFonts w:ascii="SchoolBookCSanPin" w:hAnsi="SchoolBookCSanPin"/>
                <w:sz w:val="24"/>
                <w:szCs w:val="24"/>
              </w:rPr>
              <w:t xml:space="preserve"> изучаемые на уроке</w:t>
            </w:r>
          </w:p>
        </w:tc>
        <w:tc>
          <w:tcPr>
            <w:tcW w:w="851" w:type="dxa"/>
          </w:tcPr>
          <w:p w:rsidR="0000072B" w:rsidRPr="0000072B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Д/</w:t>
            </w:r>
            <w:proofErr w:type="gramStart"/>
            <w:r>
              <w:rPr>
                <w:rFonts w:ascii="SchoolBookCSanPin" w:hAnsi="SchoolBookCSanPi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</w:tcPr>
          <w:p w:rsidR="0000072B" w:rsidRDefault="0000072B" w:rsidP="0000072B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Дата</w:t>
            </w:r>
          </w:p>
          <w:p w:rsidR="0000072B" w:rsidRPr="0000072B" w:rsidRDefault="0000072B" w:rsidP="0000072B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00072B" w:rsidRPr="0000072B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4"/>
                <w:szCs w:val="24"/>
              </w:rPr>
            </w:pPr>
            <w:r>
              <w:rPr>
                <w:rFonts w:ascii="SchoolBookCSanPin" w:hAnsi="SchoolBookCSanPin"/>
                <w:sz w:val="24"/>
                <w:szCs w:val="24"/>
              </w:rPr>
              <w:t>Дата факт</w:t>
            </w: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 двудольных 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семян двудольных растений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«однодольные растения», «двудольные растения», «семядоля», «эндосперм», «зародыш», «семенная кожура», «семяножка», «</w:t>
            </w:r>
            <w:proofErr w:type="spellStart"/>
            <w:r w:rsidRPr="009F02BA">
              <w:rPr>
                <w:rFonts w:ascii="SchoolBookCSanPin" w:hAnsi="SchoolBookCSanPin"/>
                <w:sz w:val="21"/>
                <w:szCs w:val="21"/>
              </w:rPr>
              <w:t>микропиле</w:t>
            </w:r>
            <w:proofErr w:type="spellEnd"/>
            <w:r w:rsidRPr="009F02BA">
              <w:rPr>
                <w:rFonts w:ascii="SchoolBookCSanPin" w:hAnsi="SchoolBookCSanPin"/>
                <w:sz w:val="21"/>
                <w:szCs w:val="21"/>
              </w:rPr>
              <w:t>»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ab/>
              <w:t>. Отрабатывают умения, необходимые для выполнения лабораторных работ.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Изучают инструктаж-памятку последовательности действий при проведении анализа</w:t>
            </w:r>
          </w:p>
        </w:tc>
        <w:tc>
          <w:tcPr>
            <w:tcW w:w="851" w:type="dxa"/>
          </w:tcPr>
          <w:p w:rsidR="0000072B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  <w:p w:rsidR="002B3C07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Стр.8-9</w:t>
            </w:r>
          </w:p>
          <w:p w:rsidR="002B3C07" w:rsidRPr="009F02BA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Сост. Коллекцию</w:t>
            </w:r>
          </w:p>
        </w:tc>
        <w:tc>
          <w:tcPr>
            <w:tcW w:w="1134" w:type="dxa"/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1неделя сентября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семян однодольных растений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Особенности строения семян однодольных растений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семян однодольных растений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Закрепляют понятия из предыдущего урока. Применяют инструктаж-памятку последовательности действий при проведении анализа строения семян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72B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  <w:p w:rsidR="002B3C07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Стр.9-11</w:t>
            </w:r>
          </w:p>
          <w:p w:rsidR="002B3C07" w:rsidRPr="009F02BA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вопросы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сентября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rPr>
          <w:trHeight w:val="630"/>
        </w:trPr>
        <w:tc>
          <w:tcPr>
            <w:tcW w:w="710" w:type="dxa"/>
            <w:tcBorders>
              <w:bottom w:val="single" w:sz="4" w:space="0" w:color="auto"/>
            </w:tcBorders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Виды корней. Типы корневых систем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Функции корня.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Главный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, боковые и придаточные корни. Стержневая и мочковатая корневые системы.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Виды корней. Стержневые и мочковатые корневые системы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«главный корень», «боковые корни», «придаточные корни», «стержневая корневая система», «мочковатая корневая система». Анализируют виды корней и типы корневых систем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сентября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rPr>
          <w:trHeight w:val="240"/>
        </w:trPr>
        <w:tc>
          <w:tcPr>
            <w:tcW w:w="710" w:type="dxa"/>
            <w:tcBorders>
              <w:top w:val="single" w:sz="4" w:space="0" w:color="auto"/>
            </w:tcBorders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корней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Участки (зоны) корня. Внешнее и внутреннее строение корня.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Корневой чехлик и корневые волоски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«корневой чехлик», «корневой волосок», «зона деления», «зона растяжения», «зона всасывания», «зона проведения». Анализируют строение корня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сентября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Условия произрастания и видоизменения корней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Приспособления корней к условиям существования.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Видоизменения корней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«корнеплоды», «корневые клубни», «воздушные корни», «дыхательные корни». Устанавливают причинно-следственные связи между условиями существования и видоизменениями корней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00072B" w:rsidRPr="009F02BA" w:rsidRDefault="00E14B3C" w:rsidP="00E14B3C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1неделя октября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Побег. Почки и их строение. Рост и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развитие побега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Побег. Листорасположение. Строение почек.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Расположение почек на стебле. Рост и развитие побега.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Строение почек. Расположение почек на стебле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«побег», «почка», «верхушечная почка», «пазушная почка»,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придаточная почка», «вегетативная почка», «генеративная почка», «конус нарастания», «узел», «междоузлие», «пазуха листа», «очередное листорасположение», «супротивное листорасположение», «мутовчатое расположение». </w:t>
            </w:r>
            <w:proofErr w:type="gramEnd"/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Анализируют результаты лабораторной работы и наблюдений за ростом и развитием побега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октября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7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7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Внешнее строение листа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Внешнее строение листа. Форма листа. Листья простые и сложные. Жилкование листьев.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Листья простые и сложные, их жилкование и листорасположение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«листовая пластинка», «черешок», «черешковый лист», «сидячий лист», «простой лист», «сложный лист», «сетчатое жилкование», «параллельное жилкование», «дуговое жилкование».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Заполняют таблицу по результатам изучения различных листьев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1134" w:type="dxa"/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октября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Клеточное строение листа. Видоизменение листьев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кожицы листа, строение мякоти листа. Влияние факторов среды на строение листа. Видоизменения листьев.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Лабораторные работы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кожицы листа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Клеточное строение листа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«кожица листа», «устьица», «хлоропласты», «столбчатая ткань листа», «губчатая ткань листа», « мякоть листа», «проводящий пучок», «сосуды», « ситовидные трубки», «волокна», «световые листья», «теневые листья», «видоизменения листьев».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Выполняют лабораторные работы и обсуждают их результаты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7-8</w:t>
            </w:r>
          </w:p>
        </w:tc>
        <w:tc>
          <w:tcPr>
            <w:tcW w:w="1134" w:type="dxa"/>
          </w:tcPr>
          <w:p w:rsidR="0000072B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октября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Строение стебля. Многообразие стеблей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стебля. Многообразие стеблей. </w:t>
            </w: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Внутреннее строение ветки дерева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«травянистый стебель», «деревянистый стебель», «прямостоячий стебель», «вьющийся стебель», «лазающий стебель», «ползучий стебель», «чечевички», «пробка», «кора», «луб», «ситовидные трубки», « лубяные волокна», «камбий», «древесина», «сердцевина», «сердцевинные лучи».</w:t>
            </w:r>
            <w:proofErr w:type="gramEnd"/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Выполняют лабораторную работу и обсуждают ее результаты</w:t>
            </w: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  <w:r w:rsidR="00E14B3C">
              <w:rPr>
                <w:rFonts w:ascii="SchoolBookCSanPin" w:hAnsi="SchoolBookCSanPin"/>
                <w:sz w:val="21"/>
                <w:szCs w:val="21"/>
              </w:rPr>
              <w:t xml:space="preserve">неделя </w:t>
            </w:r>
            <w:r>
              <w:rPr>
                <w:rFonts w:ascii="SchoolBookCSanPin" w:hAnsi="SchoolBookCSanPin"/>
                <w:sz w:val="21"/>
                <w:szCs w:val="21"/>
              </w:rPr>
              <w:t>октября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10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10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Видоизменение побегов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и функции видоизмененных побегов. </w:t>
            </w: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видоизмененных побегов (корневище, клубень, луковица)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ab/>
              <w:t>«видоизмененный побег», «корневище», «клубень», «луковица». Выполняют лабораторную работу и обсуждают ее результаты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ноября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11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11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Цветок и его строение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цветка. Венчик цветка. Чашечка цветка.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Околоцветник. Строение тычинки и пестика. Растения однодомные и двудомные. Формула цветка. </w:t>
            </w: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Изучение строения цветка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«пестик», «тычинка», «лепестки», «венчик», «чашелистики», «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чашечка», «цветоножка», «цветоложе», «простой околоцветник», «двойной околоцветник», «тычиночная нить», «пыльник», «рыльце», «столбик», «завязь», «семязачаток», «однодомные растения», «двудомные растения».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Выполняют лабораторную работу и обсуждают ее результаты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ноября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12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12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Соцветия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Виды соцветий. Значение соцветий.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 Лабораторная работа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различными видами соцветий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Выполняют лабораторную работу. Заполняют таблицу по результатам работы с текстом учебника и дополнительной литературой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ноября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13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13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Плоды и их классификация</w:t>
            </w:r>
            <w:r w:rsidR="002B3C07" w:rsidRPr="009F02BA">
              <w:rPr>
                <w:rFonts w:ascii="SchoolBookCSanPin" w:hAnsi="SchoolBookCSanPin"/>
                <w:sz w:val="21"/>
                <w:szCs w:val="21"/>
              </w:rPr>
              <w:t xml:space="preserve"> Распространение плодов и семян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Строение плодов. Классификация плодов.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Лабораторная работа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сухими и сочными плодами</w:t>
            </w:r>
            <w:r w:rsidR="002B3C07" w:rsidRPr="009F02BA">
              <w:rPr>
                <w:rFonts w:ascii="SchoolBookCSanPin" w:hAnsi="SchoolBookCSanPin"/>
                <w:sz w:val="21"/>
                <w:szCs w:val="21"/>
              </w:rPr>
              <w:t xml:space="preserve"> Способы распространения плодов и семян. Приспособления, выработавшиеся у плодов и семян в связи с различными способами распространения</w:t>
            </w:r>
          </w:p>
        </w:tc>
        <w:tc>
          <w:tcPr>
            <w:tcW w:w="4819" w:type="dxa"/>
          </w:tcPr>
          <w:p w:rsidR="002B3C07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«околоплодник», «простые плоды», «сборные плоды», «сухие плоды», «сочные плоды», «односемянные плоды», «многосемянные плоды», «ягода», « костянка», «орех», « зерновка», «семянка», «боб», «стручок», «коробочка», «соплодие».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Выполняют лабораторную работу. Анализируют и сравнивают различные плоды. Обсуждают результаты работы</w:t>
            </w:r>
            <w:r w:rsidR="002B3C07" w:rsidRPr="009F02BA"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  <w:p w:rsidR="0000072B" w:rsidRPr="009F02BA" w:rsidRDefault="002B3C07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Работают с текстом учебника, коллекциями, гербарными экземплярами. Наблюдают за способами распространения плодов и семян в природе. Готовят сообщение «Способы распространения плодов и семян и их значение для растений»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3-14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1неделя декабря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14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14</w:t>
            </w:r>
          </w:p>
        </w:tc>
        <w:tc>
          <w:tcPr>
            <w:tcW w:w="2574" w:type="dxa"/>
          </w:tcPr>
          <w:p w:rsidR="0000072B" w:rsidRPr="009F02BA" w:rsidRDefault="002B3C07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Обобщение и закрепление знаний по теме. Контроль знаний.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2неделя декабря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14743" w:type="dxa"/>
            <w:gridSpan w:val="8"/>
          </w:tcPr>
          <w:p w:rsidR="009B5971" w:rsidRPr="009F02BA" w:rsidRDefault="002B3C07" w:rsidP="009B5971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t>Р</w:t>
            </w:r>
            <w:r w:rsidR="009B5971" w:rsidRPr="009F02BA"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t>аздел 2.</w:t>
            </w:r>
            <w:r w:rsidR="009B5971"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Жизнь растений </w:t>
            </w:r>
            <w:r w:rsidR="009B5971" w:rsidRPr="009F02BA">
              <w:rPr>
                <w:rFonts w:ascii="SchoolBookCSanPin" w:hAnsi="SchoolBookCSanPin"/>
                <w:bCs/>
                <w:sz w:val="21"/>
                <w:szCs w:val="21"/>
              </w:rPr>
              <w:t>(</w:t>
            </w:r>
            <w:r w:rsidR="009B5971" w:rsidRPr="009F02BA">
              <w:rPr>
                <w:rFonts w:ascii="SchoolBookCSanPin" w:hAnsi="SchoolBookCSanPin"/>
                <w:bCs/>
                <w:i/>
                <w:sz w:val="21"/>
                <w:szCs w:val="21"/>
              </w:rPr>
              <w:t>10 часов</w:t>
            </w:r>
            <w:r w:rsidR="009B5971" w:rsidRPr="009F02BA"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15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Минеральное питание растений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Почвенное питание растений. Поглощение воды и минеральных веществ. Управление почвенным питанием растений. Минеральные и органические удобрения. Способы, сроки и дозы внесения удобрений. Вред, наносимый окружающей среде использованием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значительных доз удобрений. Меры охраны природной среды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«минеральное питание», «корневое давление», «почва», «плодородие», «удобрение». Выделяют существенные признаки почвенного питания растений. Объясняют необходимость восполнения запаса питательных веществ в почве путём внесения удобрений. Оценивают вред, </w:t>
            </w:r>
            <w:proofErr w:type="spellStart"/>
            <w:r w:rsidRPr="009F02BA">
              <w:rPr>
                <w:rFonts w:ascii="SchoolBookCSanPin" w:hAnsi="SchoolBookCSanPin"/>
                <w:sz w:val="21"/>
                <w:szCs w:val="21"/>
              </w:rPr>
              <w:t>наиносимый</w:t>
            </w:r>
            <w:proofErr w:type="spell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окружающей среде использованием значительных доз удобрений. Приводят доказательства (аргументация) необходимости защиты окружающей среды, соблюдения правил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отношения к живой природе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3неделя декабря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16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Фотосинтез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Фотосинтез. Хлоропласты, хлорофилл, их роль в фотосинтезе. Управление фотосинтезом растений: условия, влияющие на интенсивность фотосинтеза. Значение фотосинтеза. Роль растений в образовании и накоплении органических веществ и кислорода на Земле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Выявляют приспособленность растений к использованию света в процессе фотосинтеза. Определяют условия протекания фотосинтеза. Объясняют значение фотосинтеза и роль растений в природе и жизни человека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4неделя декабря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17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Дыхание 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Дыхание растений, его сущность. Роль устьиц, чечевичек и межклетников в газообмене у растений. Взаимосвязь процессов дыхания и фотосинтеза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существенные признаки дыхания. Объясняют роль дыхания в процессе обмена веществ. Объясняют роли кислорода в процессе дыхания. Раскрывают значение дыхания в жизни растений. Устанавливают взаимосвязь процессов дыхания и фотосинтеза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7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января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18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2574" w:type="dxa"/>
          </w:tcPr>
          <w:p w:rsidR="0000072B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Испарение воды растениями. Листопад</w:t>
            </w:r>
          </w:p>
          <w:p w:rsidR="00E14B3C" w:rsidRPr="009F02BA" w:rsidRDefault="00E14B3C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«Зимние явления в жизни растений»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Испарение воды растениями, его значение. Листопад, его значение. Осенняя окраска листьев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значение испарения воды и листопада в жизни растений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января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19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Передвижение воды и питательных веществ в растении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Передвижение веществ в растении. Транспорт веществ как составная часть обмена веществ. Проводящая функция стебля. Передвижение воды, минеральных и органических веществ в растении.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Запасание органических веществ в органах растений, их использование на процессы жизнедеятельности. Защита растений от повреждений. </w:t>
            </w:r>
          </w:p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Передвижение веществ по побегу растения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Объясняют роль транспорта веще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в пр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оцессе обмена веществ. Объясняют механизм осуществления проводящей функции стебля. Объясняют особенности передвижения воды, минеральных и органических веществ в растениях. Проводят биологические эксперименты по изучению процессов жизнедеятельности организмов и объясняют их результаты. Приводят доказательства (аргументация) необходимости защиты растений от повреждений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 неделя января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20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Прорастание семян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Роль семян в жизни растений. Условия, необходимые для прорастания семян. Посев семян. Рост и питание проростков.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Определение всхожести семян растений и их посев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Объясняют роль семян в жизни растений. Выявляют условия, необходимые для прорастания семян. Обосновывают необходимость соблюдения сроков и правил проведения посевных работ 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20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февраля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rPr>
          <w:trHeight w:val="2140"/>
        </w:trPr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21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7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Способы размножения 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организмов, его роль в преемственности поколений. Размножение как важнейшее свойство организмов. Способы размножения организмов. Бесполое размножение растений. Половое размножение, его особенности. Половые клетки. Оплодотворение. Значение полового размножения для потомства и эволюции органического мира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Определяют значение размножения в жизни организмов. Характеризуют особенности бесполого размножения. Объясняют значение бесполого размножения. Раскрывают особенности и преимущества полового размножения по сравнению с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бесполым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. Объясняют значение полового размножения для потомства и эволюции органического мира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Times New Roman" w:hAnsi="Times New Roman"/>
                <w:sz w:val="21"/>
                <w:szCs w:val="21"/>
              </w:rPr>
              <w:t>2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февраля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contextualSpacing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rPr>
          <w:trHeight w:val="1428"/>
        </w:trPr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22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8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споровых 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Размножение водорослей, мхов, папоротников. Половое и бесполое размножение у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споровых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. Чередование поколений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«заросток», «предросток», «зооспора», «спорангий». Объясняют роль условий среды для полового и бесполого размножения, а также значение чередования поколений у споровых растений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22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февраля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23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9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семенных 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Размножение голосеменных и покрытосеменных растений. Опыление. Способы опыления. Оплодотворение. Двойное оплодотворение. Образование плодов и семян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Определение понятий: «пыльца», «пыльцевая трубка», «пыльцевое зерно», «зародышевый мешок», «пыльцевход», «центральная клетка», «двойное оплодотворение», «опыление», «перекрестное опыление», «самоопыление», «искусственное опыление».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 Объясняют преимущества семенного размножения перед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споровым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. Сравнивают различные способы опыления и их роли. Объясняют значение оплодотворения и образования плодов и семян. 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Times New Roman" w:hAnsi="Times New Roman"/>
                <w:sz w:val="21"/>
                <w:szCs w:val="21"/>
              </w:rPr>
              <w:t>23-24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февраля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24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10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Вегетативное размножение покрытосеменных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Способы вегетативного размножения.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>Лабораторная работа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 Вегетативное размножение комнатных растений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 xml:space="preserve">Определяют понятия «черенок», «отпрыск», «отводок», «прививка», «культура тканей», «привой», «подвой».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ab/>
              <w:t xml:space="preserve">Объясняют значение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вегетативного размножения покрытосеменных растений и его использование человеком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25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марта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14743" w:type="dxa"/>
            <w:gridSpan w:val="8"/>
          </w:tcPr>
          <w:p w:rsidR="009B5971" w:rsidRPr="009F02BA" w:rsidRDefault="009B5971" w:rsidP="009B5971">
            <w:pPr>
              <w:spacing w:line="226" w:lineRule="exact"/>
              <w:ind w:firstLine="0"/>
              <w:jc w:val="center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lastRenderedPageBreak/>
              <w:t>Раздел 3.</w:t>
            </w: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Классификация растений 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(</w:t>
            </w:r>
            <w:r w:rsidRPr="009F02BA">
              <w:rPr>
                <w:rFonts w:ascii="SchoolBookCSanPin" w:hAnsi="SchoolBookCSanPin"/>
                <w:bCs/>
                <w:i/>
                <w:sz w:val="21"/>
                <w:szCs w:val="21"/>
              </w:rPr>
              <w:t>6 часов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25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Систематика растений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Основные систематические категории: вид, род, семейство, класс, отдел, царство. Знакомство с классификацией цветковых растений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color w:val="FF0000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«вид», «род», «семейство», «класс», «отдел», «царство».</w:t>
            </w:r>
            <w:r w:rsidRPr="009F02BA">
              <w:rPr>
                <w:rFonts w:ascii="SchoolBookCSanPin" w:hAnsi="SchoolBookCSanPin"/>
                <w:color w:val="FF0000"/>
                <w:sz w:val="21"/>
                <w:szCs w:val="21"/>
              </w:rPr>
              <w:t xml:space="preserve">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признаки, характерные для двудольных и однодольных растений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26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марта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26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Признаки, характерные для растений семей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Кр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естоцветные и Розоцветные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основные особенности растений семей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Кр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естоцветные и Розоцветные. Знакомятся с определительными карточками</w:t>
            </w:r>
          </w:p>
        </w:tc>
        <w:tc>
          <w:tcPr>
            <w:tcW w:w="851" w:type="dxa"/>
          </w:tcPr>
          <w:p w:rsidR="0000072B" w:rsidRPr="009F02BA" w:rsidRDefault="009B5971" w:rsidP="002B3C07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2B3C07">
              <w:rPr>
                <w:rFonts w:ascii="SchoolBookCSanPin" w:hAnsi="SchoolBookCSanPin"/>
                <w:sz w:val="21"/>
                <w:szCs w:val="21"/>
              </w:rPr>
              <w:t>27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марта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27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Семейства Пасленовые и Бобовые</w:t>
            </w:r>
            <w:r w:rsidR="00F23208" w:rsidRPr="009F02BA">
              <w:rPr>
                <w:rFonts w:ascii="SchoolBookCSanPin" w:hAnsi="SchoolBookCSanPin"/>
                <w:sz w:val="21"/>
                <w:szCs w:val="21"/>
              </w:rPr>
              <w:t xml:space="preserve"> Семейство Сложноцветные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Признаки, характерные для растений семейств Пасленовые и Бобовые</w:t>
            </w:r>
            <w:r w:rsidR="00F23208" w:rsidRPr="009F02BA">
              <w:rPr>
                <w:rFonts w:ascii="SchoolBookCSanPin" w:hAnsi="SchoolBookCSanPin"/>
                <w:sz w:val="21"/>
                <w:szCs w:val="21"/>
              </w:rPr>
              <w:t xml:space="preserve"> Признаки, характерные для растений семейства Сложноцветные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основные особенности растений семейств Пасленовые и Бобовые. Определяют растения по карточкам</w:t>
            </w:r>
            <w:proofErr w:type="gramStart"/>
            <w:r w:rsidR="00F23208" w:rsidRPr="009F02BA">
              <w:rPr>
                <w:rFonts w:ascii="SchoolBookCSanPin" w:hAnsi="SchoolBookCSanPin"/>
                <w:sz w:val="21"/>
                <w:szCs w:val="21"/>
              </w:rPr>
              <w:t xml:space="preserve"> В</w:t>
            </w:r>
            <w:proofErr w:type="gramEnd"/>
            <w:r w:rsidR="00F23208" w:rsidRPr="009F02BA">
              <w:rPr>
                <w:rFonts w:ascii="SchoolBookCSanPin" w:hAnsi="SchoolBookCSanPin"/>
                <w:sz w:val="21"/>
                <w:szCs w:val="21"/>
              </w:rPr>
              <w:t>ыделяют основные особенности растений семейства Сложноцветные. Определяют растения по карточкам</w:t>
            </w:r>
          </w:p>
        </w:tc>
        <w:tc>
          <w:tcPr>
            <w:tcW w:w="851" w:type="dxa"/>
          </w:tcPr>
          <w:p w:rsidR="0000072B" w:rsidRPr="009F02BA" w:rsidRDefault="009B5971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SchoolBookCSanPin" w:hAnsi="SchoolBookCSanPin"/>
                <w:sz w:val="21"/>
                <w:szCs w:val="21"/>
              </w:rPr>
              <w:t>28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апреля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28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</w:t>
            </w:r>
          </w:p>
        </w:tc>
        <w:tc>
          <w:tcPr>
            <w:tcW w:w="2574" w:type="dxa"/>
          </w:tcPr>
          <w:p w:rsidR="0000072B" w:rsidRPr="009F02BA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Класс 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Однодольные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. Семейства Злаковые и Лилейные</w:t>
            </w:r>
          </w:p>
        </w:tc>
        <w:tc>
          <w:tcPr>
            <w:tcW w:w="2835" w:type="dxa"/>
          </w:tcPr>
          <w:p w:rsidR="0000072B" w:rsidRPr="009F02BA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Признаки, характерные для растений семей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Зл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аковые и Лилейные</w:t>
            </w:r>
          </w:p>
        </w:tc>
        <w:tc>
          <w:tcPr>
            <w:tcW w:w="4819" w:type="dxa"/>
          </w:tcPr>
          <w:p w:rsidR="00F23208" w:rsidRPr="009F02BA" w:rsidRDefault="00F23208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Выделяют основные особенности растений семей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ств Зл</w:t>
            </w:r>
            <w:proofErr w:type="gramEnd"/>
            <w:r w:rsidRPr="009F02BA">
              <w:rPr>
                <w:rFonts w:ascii="SchoolBookCSanPin" w:hAnsi="SchoolBookCSanPin"/>
                <w:sz w:val="21"/>
                <w:szCs w:val="21"/>
              </w:rPr>
              <w:t>аковые и Лилейные. Определяют растения по карточкам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9B5971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SchoolBookCSanPin" w:hAnsi="SchoolBookCSanPin"/>
                <w:sz w:val="21"/>
                <w:szCs w:val="21"/>
              </w:rPr>
              <w:t>29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апреля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29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5</w:t>
            </w:r>
          </w:p>
        </w:tc>
        <w:tc>
          <w:tcPr>
            <w:tcW w:w="2574" w:type="dxa"/>
          </w:tcPr>
          <w:p w:rsidR="00E14B3C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Важнейшие сельскохозяйственные растения</w:t>
            </w:r>
            <w:r w:rsidR="00E14B3C"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  <w:p w:rsidR="0000072B" w:rsidRPr="009F02BA" w:rsidRDefault="00E14B3C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Ознакомление с выращиванием растений в защищенном грунте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</w:p>
        </w:tc>
        <w:tc>
          <w:tcPr>
            <w:tcW w:w="2835" w:type="dxa"/>
          </w:tcPr>
          <w:p w:rsidR="0000072B" w:rsidRPr="009F02BA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Важнейшие сельскохозяйственные растения, агротехника их возделывания, использование человеком</w:t>
            </w:r>
          </w:p>
        </w:tc>
        <w:tc>
          <w:tcPr>
            <w:tcW w:w="4819" w:type="dxa"/>
          </w:tcPr>
          <w:p w:rsidR="00F23208" w:rsidRPr="009F02BA" w:rsidRDefault="00F23208" w:rsidP="00F23208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Готовят сообщения на основе изучения текста учебника, дополнительной литературы и материалов Интернета об истории введения в культуру и агротехнике важнейших культурных двудольных и однодольных растений, выращиваемых в местности проживания школьников</w:t>
            </w:r>
          </w:p>
          <w:p w:rsidR="0000072B" w:rsidRPr="009F02BA" w:rsidRDefault="0000072B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9B5971" w:rsidP="00F23208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SchoolBookCSanPin" w:hAnsi="SchoolBookCSanPin"/>
                <w:sz w:val="21"/>
                <w:szCs w:val="21"/>
              </w:rPr>
              <w:t>30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апреля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30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6</w:t>
            </w:r>
          </w:p>
        </w:tc>
        <w:tc>
          <w:tcPr>
            <w:tcW w:w="2574" w:type="dxa"/>
          </w:tcPr>
          <w:p w:rsidR="0000072B" w:rsidRPr="00E14B3C" w:rsidRDefault="00F23208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Cs/>
                <w:sz w:val="21"/>
                <w:szCs w:val="21"/>
              </w:rPr>
            </w:pPr>
            <w:r w:rsidRPr="00E14B3C">
              <w:rPr>
                <w:rFonts w:ascii="SchoolBookCSanPin" w:hAnsi="SchoolBookCSanPin"/>
                <w:bCs/>
                <w:sz w:val="21"/>
                <w:szCs w:val="21"/>
              </w:rPr>
              <w:t>Повторение и обобщение изученного материала по теме «Классификация растений»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F23208">
            <w:pPr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апреля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14743" w:type="dxa"/>
            <w:gridSpan w:val="8"/>
          </w:tcPr>
          <w:p w:rsidR="009B5971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jc w:val="center"/>
              <w:rPr>
                <w:rFonts w:ascii="SchoolBookCSanPin" w:hAnsi="SchoolBookCSanPin"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b/>
                <w:bCs/>
                <w:caps/>
                <w:sz w:val="21"/>
                <w:szCs w:val="21"/>
              </w:rPr>
              <w:t>аздел</w:t>
            </w:r>
            <w:r w:rsidRPr="009F02BA">
              <w:rPr>
                <w:rFonts w:ascii="SchoolBookCSanPin" w:hAnsi="SchoolBookCSanPin"/>
                <w:b/>
                <w:bCs/>
                <w:sz w:val="21"/>
                <w:szCs w:val="21"/>
              </w:rPr>
              <w:t xml:space="preserve"> 4. Природные сообщества 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(</w:t>
            </w:r>
            <w:r w:rsidRPr="009F02BA">
              <w:rPr>
                <w:rFonts w:ascii="SchoolBookCSanPin" w:hAnsi="SchoolBookCSanPin"/>
                <w:bCs/>
                <w:i/>
                <w:sz w:val="21"/>
                <w:szCs w:val="21"/>
              </w:rPr>
              <w:t>3 часа</w:t>
            </w:r>
            <w:r w:rsidRPr="009F02BA">
              <w:rPr>
                <w:rFonts w:ascii="SchoolBookCSanPin" w:hAnsi="SchoolBookCSanPin"/>
                <w:bCs/>
                <w:sz w:val="21"/>
                <w:szCs w:val="21"/>
              </w:rPr>
              <w:t>)</w:t>
            </w:r>
          </w:p>
          <w:p w:rsidR="009B5971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31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Природные сообщества. Взаимосвязи в растительном сообществе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Типы растительных сообществ. Взаимосвязи в растительном сообществе. Сезонные изменения в растительном сообществе. 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Сожительство организмов в растительном сообществе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lastRenderedPageBreak/>
              <w:t>Определяют понятия «растительное сообщество», «растительность», «</w:t>
            </w:r>
            <w:proofErr w:type="spellStart"/>
            <w:r w:rsidRPr="009F02BA">
              <w:rPr>
                <w:rFonts w:ascii="SchoolBookCSanPin" w:hAnsi="SchoolBookCSanPin"/>
                <w:sz w:val="21"/>
                <w:szCs w:val="21"/>
              </w:rPr>
              <w:t>ярусность</w:t>
            </w:r>
            <w:proofErr w:type="spellEnd"/>
            <w:r w:rsidRPr="009F02BA">
              <w:rPr>
                <w:rFonts w:ascii="SchoolBookCSanPin" w:hAnsi="SchoolBookCSanPin"/>
                <w:sz w:val="21"/>
                <w:szCs w:val="21"/>
              </w:rPr>
              <w:t>». Характеризуют различные типы растительных сообществ. Устанавливают взаимосвязи в растительном сообществе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9B5971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§</w:t>
            </w:r>
            <w:r w:rsidR="00F23208"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1 неделя мая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lastRenderedPageBreak/>
              <w:t>32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Развитие и смена растительных сообществ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 xml:space="preserve">Смена растительных сообществ. Типы растительности.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i/>
                <w:i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i/>
                <w:iCs/>
                <w:sz w:val="21"/>
                <w:szCs w:val="21"/>
              </w:rPr>
              <w:t xml:space="preserve">Экскурсия 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Природное сообщество и человек</w:t>
            </w:r>
          </w:p>
        </w:tc>
        <w:tc>
          <w:tcPr>
            <w:tcW w:w="4819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понятие «смена растительных сообществ». Работают в группах. Подводят итоги экскурсии (отчет)</w:t>
            </w:r>
          </w:p>
        </w:tc>
        <w:tc>
          <w:tcPr>
            <w:tcW w:w="851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SchoolBookCSanPin" w:hAnsi="SchoolBookCSanPin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00072B" w:rsidRPr="009F02BA" w:rsidRDefault="00CE02EE" w:rsidP="00CE02EE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2 неделя мая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9B5971" w:rsidRPr="009F02BA" w:rsidTr="009B5971">
        <w:tc>
          <w:tcPr>
            <w:tcW w:w="710" w:type="dxa"/>
          </w:tcPr>
          <w:p w:rsidR="0000072B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33</w:t>
            </w:r>
          </w:p>
        </w:tc>
        <w:tc>
          <w:tcPr>
            <w:tcW w:w="686" w:type="dxa"/>
          </w:tcPr>
          <w:p w:rsidR="0000072B" w:rsidRPr="009F02BA" w:rsidRDefault="009B5971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</w:t>
            </w:r>
          </w:p>
        </w:tc>
        <w:tc>
          <w:tcPr>
            <w:tcW w:w="2574" w:type="dxa"/>
          </w:tcPr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2835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Влияние хозяйственной деятельности человека на растительный мир. История охраны природы в нашей стране. Роль заповедников и заказников. Рациональное природопользование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 w:rsidRPr="009F02BA">
              <w:rPr>
                <w:rFonts w:ascii="SchoolBookCSanPin" w:hAnsi="SchoolBookCSanPin"/>
                <w:sz w:val="21"/>
                <w:szCs w:val="21"/>
              </w:rPr>
              <w:t>Определяют понятия «заповедник», «заказник», «рациональное природопользование». Обсуждают отчет по экскурсии. Выбирают задание на лето</w:t>
            </w:r>
          </w:p>
          <w:p w:rsidR="0000072B" w:rsidRPr="009F02BA" w:rsidRDefault="0000072B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0072B" w:rsidRPr="009F02BA" w:rsidRDefault="009B5971" w:rsidP="00F23208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§</w:t>
            </w:r>
            <w:r w:rsidR="00F23208">
              <w:rPr>
                <w:rFonts w:ascii="SchoolBookCSanPin" w:hAnsi="SchoolBookCSanPin"/>
                <w:sz w:val="21"/>
                <w:szCs w:val="21"/>
              </w:rPr>
              <w:t>32</w:t>
            </w:r>
          </w:p>
        </w:tc>
        <w:tc>
          <w:tcPr>
            <w:tcW w:w="1134" w:type="dxa"/>
          </w:tcPr>
          <w:p w:rsidR="0000072B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 неделя мая</w:t>
            </w:r>
          </w:p>
        </w:tc>
        <w:tc>
          <w:tcPr>
            <w:tcW w:w="1134" w:type="dxa"/>
          </w:tcPr>
          <w:p w:rsidR="0000072B" w:rsidRPr="009F02BA" w:rsidRDefault="0000072B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  <w:tr w:rsidR="00E14B3C" w:rsidRPr="009F02BA" w:rsidTr="009B5971">
        <w:tc>
          <w:tcPr>
            <w:tcW w:w="710" w:type="dxa"/>
          </w:tcPr>
          <w:p w:rsidR="00CE02EE" w:rsidRPr="009F02BA" w:rsidRDefault="00CE02EE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34</w:t>
            </w:r>
          </w:p>
        </w:tc>
        <w:tc>
          <w:tcPr>
            <w:tcW w:w="686" w:type="dxa"/>
          </w:tcPr>
          <w:p w:rsidR="00E14B3C" w:rsidRDefault="00E14B3C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2574" w:type="dxa"/>
          </w:tcPr>
          <w:p w:rsidR="00E14B3C" w:rsidRPr="009F02BA" w:rsidRDefault="00E14B3C" w:rsidP="00E14B3C">
            <w:pPr>
              <w:widowControl w:val="0"/>
              <w:tabs>
                <w:tab w:val="num" w:pos="709"/>
              </w:tabs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Экскурсия «</w:t>
            </w:r>
            <w:r w:rsidRPr="009F02BA">
              <w:rPr>
                <w:rFonts w:ascii="SchoolBookCSanPin" w:hAnsi="SchoolBookCSanPin"/>
                <w:sz w:val="21"/>
                <w:szCs w:val="21"/>
              </w:rPr>
              <w:t>Природное сообщество и человек. Фенологические наблюдения за весенними явлениями в природных сообществах</w:t>
            </w:r>
            <w:proofErr w:type="gramStart"/>
            <w:r w:rsidRPr="009F02BA">
              <w:rPr>
                <w:rFonts w:ascii="SchoolBookCSanPin" w:hAnsi="SchoolBookCSanPin"/>
                <w:sz w:val="21"/>
                <w:szCs w:val="21"/>
              </w:rPr>
              <w:t>.</w:t>
            </w:r>
            <w:r>
              <w:rPr>
                <w:rFonts w:ascii="SchoolBookCSanPin" w:hAnsi="SchoolBookCSanPin"/>
                <w:sz w:val="21"/>
                <w:szCs w:val="21"/>
              </w:rPr>
              <w:t>»</w:t>
            </w:r>
            <w:proofErr w:type="gramEnd"/>
          </w:p>
          <w:p w:rsidR="00E14B3C" w:rsidRPr="009F02BA" w:rsidRDefault="00E14B3C" w:rsidP="009B5971">
            <w:pPr>
              <w:widowControl w:val="0"/>
              <w:snapToGrid w:val="0"/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2835" w:type="dxa"/>
          </w:tcPr>
          <w:p w:rsidR="00E14B3C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4819" w:type="dxa"/>
          </w:tcPr>
          <w:p w:rsidR="00E14B3C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  <w:tc>
          <w:tcPr>
            <w:tcW w:w="851" w:type="dxa"/>
          </w:tcPr>
          <w:p w:rsidR="00E14B3C" w:rsidRDefault="00E14B3C" w:rsidP="00F23208">
            <w:pPr>
              <w:spacing w:line="226" w:lineRule="exact"/>
              <w:ind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E14B3C" w:rsidRPr="009F02BA" w:rsidRDefault="00CE02EE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  <w:r>
              <w:rPr>
                <w:rFonts w:ascii="SchoolBookCSanPin" w:hAnsi="SchoolBookCSanPin"/>
                <w:sz w:val="21"/>
                <w:szCs w:val="21"/>
              </w:rPr>
              <w:t>4 неделя мая</w:t>
            </w:r>
          </w:p>
        </w:tc>
        <w:tc>
          <w:tcPr>
            <w:tcW w:w="1134" w:type="dxa"/>
          </w:tcPr>
          <w:p w:rsidR="00E14B3C" w:rsidRPr="009F02BA" w:rsidRDefault="00E14B3C" w:rsidP="009B5971">
            <w:pPr>
              <w:spacing w:line="226" w:lineRule="exact"/>
              <w:ind w:firstLine="0"/>
              <w:rPr>
                <w:rFonts w:ascii="SchoolBookCSanPin" w:hAnsi="SchoolBookCSanPin"/>
                <w:sz w:val="21"/>
                <w:szCs w:val="21"/>
              </w:rPr>
            </w:pPr>
          </w:p>
        </w:tc>
      </w:tr>
    </w:tbl>
    <w:p w:rsidR="006D3394" w:rsidRDefault="00E14B3C">
      <w:r>
        <w:rPr>
          <w:rFonts w:ascii="SchoolBookCSanPin" w:hAnsi="SchoolBookCSanPin"/>
          <w:b/>
          <w:bCs/>
          <w:sz w:val="21"/>
          <w:szCs w:val="21"/>
        </w:rPr>
        <w:t>И</w:t>
      </w:r>
      <w:r w:rsidR="009B5971" w:rsidRPr="009F02BA">
        <w:rPr>
          <w:rFonts w:ascii="SchoolBookCSanPin" w:hAnsi="SchoolBookCSanPin"/>
          <w:b/>
          <w:bCs/>
          <w:sz w:val="21"/>
          <w:szCs w:val="21"/>
        </w:rPr>
        <w:t>того 3</w:t>
      </w:r>
      <w:r>
        <w:rPr>
          <w:rFonts w:ascii="SchoolBookCSanPin" w:hAnsi="SchoolBookCSanPin"/>
          <w:b/>
          <w:bCs/>
          <w:sz w:val="21"/>
          <w:szCs w:val="21"/>
        </w:rPr>
        <w:t>4</w:t>
      </w:r>
      <w:r w:rsidR="009B5971" w:rsidRPr="009F02BA">
        <w:rPr>
          <w:rFonts w:ascii="SchoolBookCSanPin" w:hAnsi="SchoolBookCSanPin"/>
          <w:b/>
          <w:bCs/>
          <w:sz w:val="21"/>
          <w:szCs w:val="21"/>
        </w:rPr>
        <w:t xml:space="preserve"> + </w:t>
      </w:r>
      <w:r>
        <w:rPr>
          <w:rFonts w:ascii="SchoolBookCSanPin" w:hAnsi="SchoolBookCSanPin"/>
          <w:b/>
          <w:bCs/>
          <w:sz w:val="21"/>
          <w:szCs w:val="21"/>
        </w:rPr>
        <w:t>1</w:t>
      </w:r>
      <w:r w:rsidR="009B5971" w:rsidRPr="009F02BA">
        <w:rPr>
          <w:rFonts w:ascii="SchoolBookCSanPin" w:hAnsi="SchoolBookCSanPin"/>
          <w:b/>
          <w:bCs/>
          <w:sz w:val="21"/>
          <w:szCs w:val="21"/>
        </w:rPr>
        <w:t xml:space="preserve"> (резерв)</w:t>
      </w:r>
    </w:p>
    <w:sectPr w:rsidR="006D3394" w:rsidSect="009B597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18C6"/>
    <w:multiLevelType w:val="hybridMultilevel"/>
    <w:tmpl w:val="954AC070"/>
    <w:lvl w:ilvl="0" w:tplc="0266728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96213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035C6"/>
    <w:multiLevelType w:val="hybridMultilevel"/>
    <w:tmpl w:val="E4D0AED2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B6150"/>
    <w:multiLevelType w:val="hybridMultilevel"/>
    <w:tmpl w:val="2CD8C4FE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E7B12"/>
    <w:multiLevelType w:val="hybridMultilevel"/>
    <w:tmpl w:val="41082A44"/>
    <w:lvl w:ilvl="0" w:tplc="02667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45"/>
    <w:rsid w:val="0000072B"/>
    <w:rsid w:val="00132A05"/>
    <w:rsid w:val="002B3C07"/>
    <w:rsid w:val="00426045"/>
    <w:rsid w:val="00482AD9"/>
    <w:rsid w:val="006D3394"/>
    <w:rsid w:val="007855C9"/>
    <w:rsid w:val="007B4711"/>
    <w:rsid w:val="007D089F"/>
    <w:rsid w:val="008B2EB1"/>
    <w:rsid w:val="009B5971"/>
    <w:rsid w:val="00A21535"/>
    <w:rsid w:val="00AA7D75"/>
    <w:rsid w:val="00AC7CE1"/>
    <w:rsid w:val="00B61F77"/>
    <w:rsid w:val="00BD6AA9"/>
    <w:rsid w:val="00CE02EE"/>
    <w:rsid w:val="00DC16A2"/>
    <w:rsid w:val="00E14B3C"/>
    <w:rsid w:val="00F2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7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1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B61F77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rsid w:val="00A215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21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785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8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C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77"/>
    <w:pPr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21535"/>
    <w:pPr>
      <w:keepNext/>
      <w:overflowPunct/>
      <w:autoSpaceDE/>
      <w:autoSpaceDN/>
      <w:adjustRightInd/>
      <w:spacing w:line="240" w:lineRule="auto"/>
      <w:ind w:firstLine="0"/>
      <w:jc w:val="center"/>
      <w:textAlignment w:val="auto"/>
      <w:outlineLvl w:val="1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B61F77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rsid w:val="00A215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215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785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8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C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EA1E-A2F4-4D9A-91C1-D86186C5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4627</Words>
  <Characters>26377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Школа</cp:lastModifiedBy>
  <cp:revision>11</cp:revision>
  <cp:lastPrinted>2013-09-22T15:08:00Z</cp:lastPrinted>
  <dcterms:created xsi:type="dcterms:W3CDTF">2013-08-24T15:08:00Z</dcterms:created>
  <dcterms:modified xsi:type="dcterms:W3CDTF">2016-10-14T18:38:00Z</dcterms:modified>
</cp:coreProperties>
</file>