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3C" w:rsidRDefault="00B91C00" w:rsidP="00D70E3C">
      <w:pPr>
        <w:jc w:val="center"/>
        <w:rPr>
          <w:b/>
        </w:rPr>
      </w:pPr>
      <w:r w:rsidRPr="00B91C00">
        <w:rPr>
          <w:b/>
        </w:rPr>
        <w:t>ПОЯСНИТЕЛЬНАЯ ЗАПИСКА</w:t>
      </w:r>
    </w:p>
    <w:p w:rsidR="00A03EDC" w:rsidRPr="00B91C00" w:rsidRDefault="00A03EDC" w:rsidP="00D70E3C">
      <w:pPr>
        <w:jc w:val="center"/>
        <w:rPr>
          <w:b/>
        </w:rPr>
      </w:pPr>
    </w:p>
    <w:p w:rsidR="00B91C00" w:rsidRDefault="00B91C00" w:rsidP="00B91C00">
      <w:pPr>
        <w:ind w:firstLine="708"/>
        <w:jc w:val="both"/>
      </w:pPr>
      <w:r w:rsidRPr="007C4310">
        <w:t>Рабочая программа составлена на основе Федерального государ</w:t>
      </w:r>
      <w:r w:rsidRPr="007C4310">
        <w:softHyphen/>
        <w:t>ственного образовательного стандарта начального общего обра</w:t>
      </w:r>
      <w:r w:rsidRPr="007C4310">
        <w:softHyphen/>
        <w:t>зования    (2009 г), Концепции духовно-нравственного развития и воспи</w:t>
      </w:r>
      <w:r w:rsidRPr="007C4310">
        <w:softHyphen/>
        <w:t>тания личности гражданина России, «Примерной программы по окружающему миру» (М.: «Просвещение», 2010), основной образовательной пр</w:t>
      </w:r>
      <w:r w:rsidR="00A03EDC">
        <w:t xml:space="preserve">ограммы начальной школы  на 2016 </w:t>
      </w:r>
      <w:r w:rsidRPr="007C4310">
        <w:t>-</w:t>
      </w:r>
      <w:r w:rsidR="00A03EDC">
        <w:t xml:space="preserve"> 2017</w:t>
      </w:r>
      <w:r w:rsidRPr="007C4310">
        <w:t xml:space="preserve"> учебный год.</w:t>
      </w:r>
    </w:p>
    <w:p w:rsidR="00A03EDC" w:rsidRDefault="00A03EDC" w:rsidP="00B91C00">
      <w:pPr>
        <w:ind w:firstLine="708"/>
        <w:jc w:val="both"/>
      </w:pPr>
    </w:p>
    <w:p w:rsidR="00B91C00" w:rsidRPr="001626AB" w:rsidRDefault="00B91C00" w:rsidP="00B91C00">
      <w:pPr>
        <w:rPr>
          <w:b/>
        </w:rPr>
      </w:pPr>
      <w:r w:rsidRPr="001626AB">
        <w:rPr>
          <w:b/>
        </w:rPr>
        <w:t>УМК:</w:t>
      </w:r>
    </w:p>
    <w:p w:rsidR="00B91C00" w:rsidRPr="00C36FAB" w:rsidRDefault="00B91C00" w:rsidP="00A03EDC">
      <w:pPr>
        <w:pStyle w:val="ab"/>
        <w:numPr>
          <w:ilvl w:val="0"/>
          <w:numId w:val="2"/>
        </w:numPr>
        <w:tabs>
          <w:tab w:val="left" w:pos="1941"/>
        </w:tabs>
        <w:jc w:val="both"/>
        <w:rPr>
          <w:rFonts w:eastAsia="Calibri"/>
          <w:lang w:eastAsia="en-US"/>
        </w:rPr>
      </w:pPr>
      <w:r w:rsidRPr="004D4769">
        <w:t xml:space="preserve">Плешаков А. А. Окружающий </w:t>
      </w:r>
      <w:r>
        <w:t xml:space="preserve">мир. </w:t>
      </w:r>
      <w:r w:rsidR="00A03EDC">
        <w:t>Учебник для 3</w:t>
      </w:r>
      <w:r w:rsidRPr="004D4769">
        <w:t xml:space="preserve"> класса начальной школы. В двух частях.</w:t>
      </w:r>
      <w:r>
        <w:t xml:space="preserve"> М.: Просвещение, 2014</w:t>
      </w:r>
    </w:p>
    <w:p w:rsidR="00B91C00" w:rsidRPr="004D4769" w:rsidRDefault="00B91C00" w:rsidP="00A03EDC">
      <w:pPr>
        <w:pStyle w:val="ab"/>
        <w:numPr>
          <w:ilvl w:val="0"/>
          <w:numId w:val="2"/>
        </w:numPr>
        <w:tabs>
          <w:tab w:val="left" w:pos="1941"/>
        </w:tabs>
        <w:jc w:val="both"/>
      </w:pPr>
      <w:r w:rsidRPr="004D4769">
        <w:t>Плешаков А. А. Ок</w:t>
      </w:r>
      <w:r w:rsidR="00A03EDC">
        <w:t>ружающий мир. Рабочая тетрадь: 3</w:t>
      </w:r>
      <w:r w:rsidRPr="004D4769">
        <w:t xml:space="preserve"> класс. Пособие для учащихся общеобразовательных учрежде</w:t>
      </w:r>
      <w:r>
        <w:t>ний. В</w:t>
      </w:r>
      <w:r w:rsidR="00A03EDC">
        <w:t xml:space="preserve"> двух частях.  Просвещение, 2016</w:t>
      </w:r>
    </w:p>
    <w:p w:rsidR="00B91C00" w:rsidRPr="00C36FAB" w:rsidRDefault="00B91C00" w:rsidP="00A03EDC">
      <w:pPr>
        <w:pStyle w:val="ab"/>
        <w:numPr>
          <w:ilvl w:val="0"/>
          <w:numId w:val="2"/>
        </w:numPr>
        <w:tabs>
          <w:tab w:val="right" w:leader="underscore" w:pos="9645"/>
        </w:tabs>
        <w:spacing w:line="264" w:lineRule="auto"/>
        <w:jc w:val="both"/>
        <w:rPr>
          <w:rFonts w:eastAsia="Calibri"/>
          <w:lang w:eastAsia="en-US"/>
        </w:rPr>
      </w:pPr>
      <w:r w:rsidRPr="00C36FAB">
        <w:rPr>
          <w:rFonts w:eastAsia="Calibri"/>
          <w:lang w:eastAsia="en-US"/>
        </w:rPr>
        <w:t>Плешаков А.А. От земли до неба: Атлас-определитель: Пособие для учащихся общеобразовательных учреждений. – М.: Просвещение, 2014</w:t>
      </w:r>
    </w:p>
    <w:p w:rsidR="004D2604" w:rsidRDefault="004D2604" w:rsidP="00B91C00">
      <w:pPr>
        <w:shd w:val="clear" w:color="auto" w:fill="FFFFFF"/>
        <w:ind w:left="142"/>
        <w:jc w:val="both"/>
      </w:pPr>
    </w:p>
    <w:p w:rsidR="00B91C00" w:rsidRPr="008C165A" w:rsidRDefault="00B91C00" w:rsidP="00B91C00">
      <w:pPr>
        <w:shd w:val="clear" w:color="auto" w:fill="FFFFFF"/>
        <w:ind w:left="142"/>
        <w:jc w:val="both"/>
      </w:pPr>
      <w:r>
        <w:t xml:space="preserve">         </w:t>
      </w:r>
      <w:r w:rsidRPr="008C165A">
        <w:t>Изучение курса «Окружающий мир» в начальной школе на</w:t>
      </w:r>
      <w:r w:rsidRPr="008C165A">
        <w:softHyphen/>
        <w:t xml:space="preserve">правлено на достижение следующих </w:t>
      </w:r>
      <w:r w:rsidRPr="008C165A">
        <w:rPr>
          <w:b/>
          <w:bCs/>
        </w:rPr>
        <w:t>целей: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 w:rsidRPr="008C165A">
        <w:t>—формирование целостной картины мира и осознание ме</w:t>
      </w:r>
      <w:r w:rsidRPr="008C165A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 w:rsidRPr="008C165A">
        <w:t>—духовно-нравственное развитие и воспитание личности гражданина России в условиях культурного и конфессиональ</w:t>
      </w:r>
      <w:r w:rsidRPr="008C165A">
        <w:softHyphen/>
        <w:t>ного многообразия российского общества.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>
        <w:t xml:space="preserve">        </w:t>
      </w:r>
      <w:r w:rsidRPr="008C165A">
        <w:t xml:space="preserve">Основными </w:t>
      </w:r>
      <w:r w:rsidRPr="008C165A">
        <w:rPr>
          <w:b/>
          <w:bCs/>
        </w:rPr>
        <w:t xml:space="preserve">задачами </w:t>
      </w:r>
      <w:r w:rsidRPr="008C165A">
        <w:t>реализации содержания курса явля</w:t>
      </w:r>
      <w:r w:rsidRPr="008C165A">
        <w:softHyphen/>
        <w:t>ются: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 w:rsidRPr="008C165A">
        <w:t>1)</w:t>
      </w:r>
      <w:r>
        <w:t xml:space="preserve"> </w:t>
      </w:r>
      <w:r w:rsidRPr="008C165A">
        <w:t>формирование уважительного отношения к семье, насе</w:t>
      </w:r>
      <w:r w:rsidRPr="008C165A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 w:rsidRPr="008C165A">
        <w:t>2)</w:t>
      </w:r>
      <w:r>
        <w:t xml:space="preserve"> </w:t>
      </w:r>
      <w:r w:rsidRPr="008C165A">
        <w:t>осознание ребёнком ценности, целостности и многообразия окружающего мира, своего места в нём;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 w:rsidRPr="008C165A">
        <w:t>3)</w:t>
      </w:r>
      <w:r>
        <w:t xml:space="preserve"> </w:t>
      </w:r>
      <w:r w:rsidRPr="008C165A"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 w:rsidRPr="008C165A">
        <w:t>4)</w:t>
      </w:r>
      <w:r>
        <w:t xml:space="preserve"> </w:t>
      </w:r>
      <w:r w:rsidRPr="008C165A"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B91C00" w:rsidRPr="008C165A" w:rsidRDefault="00B91C00" w:rsidP="00B91C00">
      <w:pPr>
        <w:shd w:val="clear" w:color="auto" w:fill="FFFFFF"/>
        <w:ind w:left="142"/>
        <w:jc w:val="both"/>
      </w:pPr>
      <w:r w:rsidRPr="008C165A">
        <w:t>Специфика курса «Окружающий мир» состоит в том, что он, имея ярко выраженный интегративный характер, соеди</w:t>
      </w:r>
      <w:r w:rsidRPr="008C165A"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8C165A">
        <w:t>обучающемуся</w:t>
      </w:r>
      <w:proofErr w:type="gramEnd"/>
      <w:r w:rsidRPr="008C165A">
        <w:t xml:space="preserve"> материал естественных и социально-гуманитарных наук, необходимый для целостного и системно</w:t>
      </w:r>
      <w:r w:rsidR="00A03EDC">
        <w:t xml:space="preserve">го видения мира в </w:t>
      </w:r>
      <w:r w:rsidRPr="008C165A">
        <w:t>его важнейших взаимосвязях.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proofErr w:type="gramStart"/>
      <w:r w:rsidRPr="008C165A">
        <w:t>Знакомство с началами естественных и социально-гума</w:t>
      </w:r>
      <w:r w:rsidRPr="008C165A"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8C165A"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8C165A">
        <w:softHyphen/>
        <w:t>монии с интересами природы и общества, тем самым обе</w:t>
      </w:r>
      <w:r w:rsidRPr="008C165A">
        <w:softHyphen/>
        <w:t>спечивая в дальнейшем как своё личное, так и социальное благополучие.</w:t>
      </w:r>
      <w:proofErr w:type="gramEnd"/>
      <w:r w:rsidRPr="008C165A"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8C165A">
        <w:t>В рамках же данного предмета благодаря интеграции есте</w:t>
      </w:r>
      <w:r w:rsidRPr="008C165A"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8C165A"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8C165A"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8C165A"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8C165A"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8C165A">
        <w:softHyphen/>
        <w:t>вития личности.</w:t>
      </w:r>
    </w:p>
    <w:p w:rsidR="00B91C00" w:rsidRPr="008C165A" w:rsidRDefault="00B91C00" w:rsidP="00B91C00">
      <w:pPr>
        <w:ind w:firstLine="567"/>
        <w:jc w:val="both"/>
      </w:pPr>
      <w:r w:rsidRPr="008C165A">
        <w:lastRenderedPageBreak/>
        <w:t>Используя для осмысления личного опыта ребёнка знания, накопленные естественными и социально-гуманитарными на</w:t>
      </w:r>
      <w:r w:rsidRPr="008C165A"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8C165A"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8C165A">
        <w:softHyphen/>
        <w:t>ных оценивать своё место в окружающем мире и участво</w:t>
      </w:r>
      <w:r w:rsidRPr="008C165A">
        <w:softHyphen/>
        <w:t>вать в созидательной деятельности на благо родной страны и планеты Земля.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Значение курса состоит также в том, что в ходе его из</w:t>
      </w:r>
      <w:r w:rsidRPr="008C165A"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8C165A">
        <w:softHyphen/>
        <w:t>ностями для формирования у младших школьников фунда</w:t>
      </w:r>
      <w:r w:rsidRPr="008C165A"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8C165A">
        <w:softHyphen/>
        <w:t>блюдения в природе, ставить опыты, соблюдать правила по</w:t>
      </w:r>
      <w:r w:rsidRPr="008C165A"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8C165A">
        <w:t>природ</w:t>
      </w:r>
      <w:proofErr w:type="gramStart"/>
      <w:r w:rsidRPr="008C165A">
        <w:t>о</w:t>
      </w:r>
      <w:proofErr w:type="spellEnd"/>
      <w:r w:rsidRPr="008C165A">
        <w:t>-</w:t>
      </w:r>
      <w:proofErr w:type="gramEnd"/>
      <w:r w:rsidRPr="008C165A">
        <w:t xml:space="preserve"> и </w:t>
      </w:r>
      <w:proofErr w:type="spellStart"/>
      <w:r w:rsidRPr="008C165A">
        <w:t>культуросообразного</w:t>
      </w:r>
      <w:proofErr w:type="spellEnd"/>
      <w:r w:rsidRPr="008C165A">
        <w:t xml:space="preserve"> поведения в окружающей природной и социальной среде. </w:t>
      </w:r>
      <w:proofErr w:type="gramStart"/>
      <w:r w:rsidRPr="008C165A">
        <w:t>Поэтому данный курс играет наряду с другими предметами начальной школы значитель</w:t>
      </w:r>
      <w:r w:rsidRPr="008C165A"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8C165A"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8C165A">
        <w:t>межпредметных</w:t>
      </w:r>
      <w:proofErr w:type="spellEnd"/>
      <w:r w:rsidRPr="008C165A">
        <w:t xml:space="preserve"> связей всех дисциплин начальной школы. Пред</w:t>
      </w:r>
      <w:r w:rsidRPr="008C165A"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8C165A"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8C165A">
        <w:softHyphen/>
        <w:t>ционально-научному и эмоционально-ценностному постиже</w:t>
      </w:r>
      <w:r w:rsidRPr="008C165A">
        <w:softHyphen/>
        <w:t>нию окружающего мира.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</w:p>
    <w:p w:rsidR="00B91C00" w:rsidRPr="00665065" w:rsidRDefault="00B91C00" w:rsidP="00B91C00">
      <w:pPr>
        <w:shd w:val="clear" w:color="auto" w:fill="FFFFFF"/>
        <w:ind w:firstLine="567"/>
        <w:jc w:val="center"/>
        <w:rPr>
          <w:b/>
        </w:rPr>
      </w:pPr>
      <w:r w:rsidRPr="00665065">
        <w:rPr>
          <w:b/>
        </w:rPr>
        <w:t>Место курса в учебном плане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На изучение</w:t>
      </w:r>
      <w:r w:rsidR="004D2604">
        <w:t xml:space="preserve"> курса «Окружающий мир» в 3</w:t>
      </w:r>
      <w:r w:rsidRPr="008C165A">
        <w:t xml:space="preserve"> классе отводится 2</w:t>
      </w:r>
      <w:r w:rsidR="00A03EDC">
        <w:t xml:space="preserve"> </w:t>
      </w:r>
      <w:r w:rsidRPr="008C165A">
        <w:t>ч</w:t>
      </w:r>
      <w:r w:rsidR="00A03EDC">
        <w:t>аса</w:t>
      </w:r>
      <w:r w:rsidRPr="008C165A">
        <w:t xml:space="preserve"> в неделю</w:t>
      </w:r>
      <w:r w:rsidR="004D2604">
        <w:t xml:space="preserve"> -</w:t>
      </w:r>
      <w:r>
        <w:t xml:space="preserve">  68 ч</w:t>
      </w:r>
      <w:r w:rsidR="00EC0200">
        <w:t xml:space="preserve">асов  - </w:t>
      </w:r>
      <w:r>
        <w:t>34</w:t>
      </w:r>
      <w:r w:rsidR="00EC0200">
        <w:t xml:space="preserve"> учебные недели</w:t>
      </w:r>
      <w:r>
        <w:t>.</w:t>
      </w:r>
    </w:p>
    <w:p w:rsidR="00B91C00" w:rsidRDefault="00B91C00" w:rsidP="00B91C00">
      <w:pPr>
        <w:shd w:val="clear" w:color="auto" w:fill="FFFFFF"/>
        <w:ind w:firstLine="567"/>
        <w:jc w:val="center"/>
        <w:rPr>
          <w:b/>
        </w:rPr>
      </w:pPr>
    </w:p>
    <w:p w:rsidR="00B91C00" w:rsidRDefault="00B91C00" w:rsidP="00B91C00">
      <w:pPr>
        <w:shd w:val="clear" w:color="auto" w:fill="FFFFFF"/>
        <w:ind w:firstLine="567"/>
        <w:jc w:val="center"/>
        <w:rPr>
          <w:b/>
        </w:rPr>
      </w:pPr>
    </w:p>
    <w:p w:rsidR="00B91C00" w:rsidRDefault="00B91C00" w:rsidP="00B91C00">
      <w:pPr>
        <w:shd w:val="clear" w:color="auto" w:fill="FFFFFF"/>
        <w:ind w:firstLine="567"/>
        <w:jc w:val="center"/>
        <w:rPr>
          <w:b/>
        </w:rPr>
      </w:pPr>
    </w:p>
    <w:p w:rsidR="00B91C00" w:rsidRPr="00DB07EC" w:rsidRDefault="00EC0200" w:rsidP="00EC0200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ПЛАНИРУЕМЫЕ РЕЗУЛЬТАТЫ ОСВОЕНИЯ УЧЕБНОГО  ПРЕДМЕТА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 xml:space="preserve">Освоение курса «Окружающий мир» вносит существенный вклад в достижение </w:t>
      </w:r>
      <w:r w:rsidRPr="001626AB">
        <w:rPr>
          <w:b/>
          <w:bCs/>
          <w:i/>
        </w:rPr>
        <w:t>личностных результатов</w:t>
      </w:r>
      <w:r w:rsidRPr="008C165A">
        <w:rPr>
          <w:b/>
          <w:bCs/>
        </w:rPr>
        <w:t xml:space="preserve"> </w:t>
      </w:r>
      <w:r w:rsidRPr="008C165A">
        <w:t>начального об</w:t>
      </w:r>
      <w:r w:rsidRPr="008C165A">
        <w:softHyphen/>
        <w:t>разования, а именно:</w:t>
      </w:r>
    </w:p>
    <w:p w:rsidR="00B91C00" w:rsidRPr="008C165A" w:rsidRDefault="00B91C00" w:rsidP="00B91C00">
      <w:pPr>
        <w:ind w:firstLine="567"/>
        <w:jc w:val="both"/>
      </w:pPr>
      <w:r w:rsidRPr="008C165A">
        <w:t>1) формирование основ российской гражданской иден</w:t>
      </w:r>
      <w:r w:rsidRPr="008C165A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8C165A">
        <w:softHyphen/>
        <w:t>тации;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2)</w:t>
      </w:r>
      <w:r>
        <w:t xml:space="preserve"> </w:t>
      </w:r>
      <w:r w:rsidRPr="008C165A">
        <w:t>формирование целостного, социально ориентированного взгляда на мир в его органичном единстве и разнообразии при</w:t>
      </w:r>
      <w:r w:rsidRPr="008C165A">
        <w:softHyphen/>
        <w:t>роды, народов, культур и религий;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3)</w:t>
      </w:r>
      <w:r>
        <w:t xml:space="preserve"> </w:t>
      </w:r>
      <w:r w:rsidRPr="008C165A">
        <w:t>формирование уважительного отношения к иному мне</w:t>
      </w:r>
      <w:r w:rsidRPr="008C165A">
        <w:softHyphen/>
        <w:t>нию, истории и культуре других народов;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4)</w:t>
      </w:r>
      <w:r>
        <w:t xml:space="preserve"> </w:t>
      </w:r>
      <w:r w:rsidRPr="008C165A">
        <w:t>овладение начальными навыками адаптации в динамично изменяющемся и развивающемся мире;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5)</w:t>
      </w:r>
      <w:r>
        <w:t xml:space="preserve"> </w:t>
      </w:r>
      <w:r w:rsidRPr="008C165A">
        <w:t>принятие и освоение социальной роли обучающегося, развитие мотивов учебной деятельности и формирование лич</w:t>
      </w:r>
      <w:r w:rsidRPr="008C165A">
        <w:softHyphen/>
        <w:t>ностного смысла учения;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6)</w:t>
      </w:r>
      <w:r>
        <w:t xml:space="preserve"> </w:t>
      </w:r>
      <w:r w:rsidRPr="008C165A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lastRenderedPageBreak/>
        <w:t>7)</w:t>
      </w:r>
      <w:r>
        <w:t xml:space="preserve"> </w:t>
      </w:r>
      <w:r w:rsidRPr="008C165A">
        <w:t>формирование эстетических потребностей, ценностей и чувств;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8)</w:t>
      </w:r>
      <w:r>
        <w:t xml:space="preserve"> </w:t>
      </w:r>
      <w:r w:rsidRPr="008C165A">
        <w:t>развитие этических чувств, доброжелательности и эмо</w:t>
      </w:r>
      <w:r w:rsidRPr="008C165A">
        <w:softHyphen/>
        <w:t>ционально-нравственной отзывчивости, понимания и сопере</w:t>
      </w:r>
      <w:r w:rsidRPr="008C165A">
        <w:softHyphen/>
        <w:t>живания чувствам других людей;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9)</w:t>
      </w:r>
      <w:r>
        <w:t xml:space="preserve"> </w:t>
      </w:r>
      <w:r w:rsidRPr="008C165A">
        <w:t xml:space="preserve">развитие навыков сотрудничества </w:t>
      </w:r>
      <w:proofErr w:type="gramStart"/>
      <w:r w:rsidRPr="008C165A">
        <w:t>со</w:t>
      </w:r>
      <w:proofErr w:type="gramEnd"/>
      <w:r w:rsidRPr="008C165A">
        <w:t xml:space="preserve"> взрослыми и свер</w:t>
      </w:r>
      <w:r w:rsidRPr="008C165A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B91C00" w:rsidRDefault="00B91C00" w:rsidP="00B91C00">
      <w:pPr>
        <w:shd w:val="clear" w:color="auto" w:fill="FFFFFF"/>
        <w:ind w:firstLine="567"/>
        <w:jc w:val="both"/>
      </w:pPr>
      <w:r w:rsidRPr="008C165A">
        <w:t>10)</w:t>
      </w:r>
      <w:r>
        <w:t xml:space="preserve"> </w:t>
      </w:r>
      <w:r w:rsidRPr="008C165A">
        <w:t>формирование установки на безопасный, здоровый об</w:t>
      </w:r>
      <w:r w:rsidRPr="008C165A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 xml:space="preserve">Изучение курса «Окружающий мир» играет значительную роль в достижении </w:t>
      </w:r>
      <w:proofErr w:type="spellStart"/>
      <w:r w:rsidRPr="001626AB">
        <w:rPr>
          <w:b/>
          <w:bCs/>
          <w:i/>
        </w:rPr>
        <w:t>метапредметных</w:t>
      </w:r>
      <w:proofErr w:type="spellEnd"/>
      <w:r w:rsidRPr="001626AB">
        <w:rPr>
          <w:b/>
          <w:bCs/>
          <w:i/>
        </w:rPr>
        <w:t xml:space="preserve"> результатов</w:t>
      </w:r>
      <w:r w:rsidRPr="008C165A">
        <w:rPr>
          <w:b/>
          <w:bCs/>
        </w:rPr>
        <w:t xml:space="preserve"> </w:t>
      </w:r>
      <w:r w:rsidRPr="008C165A">
        <w:t>начального образования, таких как: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1)</w:t>
      </w:r>
      <w:r>
        <w:t xml:space="preserve"> </w:t>
      </w:r>
      <w:r w:rsidRPr="008C165A">
        <w:t>овладение способностью принимать и сохранять цели и задачи учебной деятельности, поиска средств её осуществления;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2)</w:t>
      </w:r>
      <w:r>
        <w:t xml:space="preserve"> </w:t>
      </w:r>
      <w:r w:rsidRPr="008C165A">
        <w:t>освоение способов решения проблем творческого и по</w:t>
      </w:r>
      <w:r w:rsidRPr="008C165A">
        <w:softHyphen/>
        <w:t>искового характера;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3)</w:t>
      </w:r>
      <w:r>
        <w:t xml:space="preserve"> </w:t>
      </w:r>
      <w:r w:rsidRPr="008C165A">
        <w:t>формирование умения</w:t>
      </w:r>
      <w:r>
        <w:t xml:space="preserve"> </w:t>
      </w:r>
      <w:r w:rsidRPr="008C165A">
        <w:t>планировать,</w:t>
      </w:r>
      <w:r>
        <w:t xml:space="preserve"> </w:t>
      </w:r>
      <w:r w:rsidRPr="008C165A">
        <w:t>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C165A">
        <w:softHyphen/>
        <w:t>фективные способы достижения результата;</w:t>
      </w:r>
    </w:p>
    <w:p w:rsidR="00B91C00" w:rsidRPr="008C165A" w:rsidRDefault="00B91C00" w:rsidP="00B91C00">
      <w:pPr>
        <w:ind w:firstLine="567"/>
        <w:jc w:val="both"/>
      </w:pPr>
      <w:r w:rsidRPr="008C165A">
        <w:t>4)</w:t>
      </w:r>
      <w:r>
        <w:t xml:space="preserve"> </w:t>
      </w:r>
      <w:r w:rsidRPr="008C165A"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5)</w:t>
      </w:r>
      <w:r>
        <w:t xml:space="preserve"> </w:t>
      </w:r>
      <w:r w:rsidRPr="008C165A">
        <w:t>освоение начальных форм познавательной и личностной рефлексии;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6)</w:t>
      </w:r>
      <w:r>
        <w:t xml:space="preserve"> </w:t>
      </w:r>
      <w:r w:rsidRPr="008C165A">
        <w:t>использование знаково-символических сре</w:t>
      </w:r>
      <w:proofErr w:type="gramStart"/>
      <w:r w:rsidRPr="008C165A">
        <w:t>дств пр</w:t>
      </w:r>
      <w:proofErr w:type="gramEnd"/>
      <w:r w:rsidRPr="008C165A">
        <w:t>ед</w:t>
      </w:r>
      <w:r w:rsidRPr="008C165A">
        <w:softHyphen/>
        <w:t>ставления информации для создания моделей изучаемых объ</w:t>
      </w:r>
      <w:r w:rsidRPr="008C165A">
        <w:softHyphen/>
        <w:t>ектов и процессов, схем решения учебных и практических задач;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7)</w:t>
      </w:r>
      <w:r>
        <w:t xml:space="preserve"> </w:t>
      </w:r>
      <w:r w:rsidRPr="008C165A">
        <w:t>активное использование речевых средств и средств ин</w:t>
      </w:r>
      <w:r w:rsidRPr="008C165A">
        <w:softHyphen/>
        <w:t>формационных и коммуникационных технологий (ИКТ) для решения коммуникативных и познавательных задач;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8)</w:t>
      </w:r>
      <w:r>
        <w:t xml:space="preserve"> </w:t>
      </w:r>
      <w:r w:rsidRPr="008C165A">
        <w:t>использование различных способов поиска (в справочных источниках и открытом учебном информационном простран</w:t>
      </w:r>
      <w:r w:rsidRPr="008C165A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C165A">
        <w:softHyphen/>
        <w:t>муникативными и познавательными задачами и технологиями учебного предмета «Окружающий мир»;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9)</w:t>
      </w:r>
      <w:r>
        <w:t xml:space="preserve"> </w:t>
      </w:r>
      <w:r w:rsidRPr="008C165A">
        <w:t>овладение логическими действиями сравнения, анализа, синтеза, обобщения, классификации по родовидовым при</w:t>
      </w:r>
      <w:r w:rsidRPr="008C165A">
        <w:softHyphen/>
        <w:t>знакам,</w:t>
      </w:r>
      <w:r>
        <w:t xml:space="preserve"> </w:t>
      </w:r>
      <w:r w:rsidRPr="008C165A">
        <w:t>установления</w:t>
      </w:r>
      <w:r>
        <w:t xml:space="preserve"> </w:t>
      </w:r>
      <w:r w:rsidRPr="008C165A">
        <w:t>аналогий</w:t>
      </w:r>
      <w:r>
        <w:t xml:space="preserve"> </w:t>
      </w:r>
      <w:r w:rsidRPr="008C165A">
        <w:t>и</w:t>
      </w:r>
      <w:r>
        <w:t xml:space="preserve"> </w:t>
      </w:r>
      <w:r w:rsidRPr="008C165A">
        <w:t>причинно-следственных связей,</w:t>
      </w:r>
      <w:r>
        <w:t xml:space="preserve"> </w:t>
      </w:r>
      <w:r w:rsidRPr="008C165A">
        <w:t>построения</w:t>
      </w:r>
      <w:r>
        <w:t xml:space="preserve"> </w:t>
      </w:r>
      <w:r w:rsidRPr="008C165A">
        <w:t>рассуждений,</w:t>
      </w:r>
      <w:r>
        <w:t xml:space="preserve"> </w:t>
      </w:r>
      <w:r w:rsidRPr="008C165A">
        <w:t>отнесения</w:t>
      </w:r>
      <w:r>
        <w:t xml:space="preserve"> </w:t>
      </w:r>
      <w:r w:rsidRPr="008C165A">
        <w:t>к известным понятиям;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10)</w:t>
      </w:r>
      <w:r>
        <w:t xml:space="preserve"> </w:t>
      </w:r>
      <w:r w:rsidRPr="008C165A">
        <w:t>готовность слушать собеседника и вести диалог; готов</w:t>
      </w:r>
      <w:r w:rsidRPr="008C165A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11)</w:t>
      </w:r>
      <w:r>
        <w:t xml:space="preserve"> </w:t>
      </w:r>
      <w:r w:rsidRPr="008C165A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12)</w:t>
      </w:r>
      <w:r>
        <w:t xml:space="preserve"> </w:t>
      </w:r>
      <w:r w:rsidRPr="008C165A">
        <w:t>овладение начальными сведениями о сущности и осо</w:t>
      </w:r>
      <w:r w:rsidRPr="008C165A">
        <w:softHyphen/>
        <w:t>бенностях объектов, процессов и явлений действительности (природных,</w:t>
      </w:r>
      <w:r>
        <w:t xml:space="preserve"> </w:t>
      </w:r>
      <w:r w:rsidRPr="008C165A">
        <w:t>социальных,</w:t>
      </w:r>
      <w:r>
        <w:t xml:space="preserve"> </w:t>
      </w:r>
      <w:r w:rsidRPr="008C165A">
        <w:t>культурных,</w:t>
      </w:r>
      <w:r>
        <w:t xml:space="preserve"> </w:t>
      </w:r>
      <w:r w:rsidRPr="008C165A">
        <w:t>технических</w:t>
      </w:r>
      <w:r>
        <w:t xml:space="preserve"> </w:t>
      </w:r>
      <w:r w:rsidRPr="008C165A">
        <w:t>и др.) в соответствии с содержанием учебного предмета «Окружа</w:t>
      </w:r>
      <w:r w:rsidRPr="008C165A">
        <w:softHyphen/>
        <w:t>ющий мир»;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13)</w:t>
      </w:r>
      <w:r>
        <w:t xml:space="preserve"> </w:t>
      </w:r>
      <w:r w:rsidRPr="008C165A">
        <w:t xml:space="preserve">овладение базовыми предметными и </w:t>
      </w:r>
      <w:proofErr w:type="spellStart"/>
      <w:r w:rsidRPr="008C165A">
        <w:t>межпредметными</w:t>
      </w:r>
      <w:proofErr w:type="spellEnd"/>
      <w:r w:rsidRPr="008C165A">
        <w:t xml:space="preserve"> понятиями, отражающими существенные связи и отношения между объектами и процессами;</w:t>
      </w:r>
    </w:p>
    <w:p w:rsidR="00B91C00" w:rsidRPr="008C165A" w:rsidRDefault="00B91C00" w:rsidP="00B91C00">
      <w:pPr>
        <w:ind w:firstLine="567"/>
        <w:jc w:val="both"/>
      </w:pPr>
      <w:r w:rsidRPr="008C165A">
        <w:t>14)</w:t>
      </w:r>
      <w:r>
        <w:t xml:space="preserve"> </w:t>
      </w:r>
      <w:r w:rsidRPr="008C165A">
        <w:t>умение работать в материальной и информационной сре</w:t>
      </w:r>
      <w:r w:rsidRPr="008C165A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91C00" w:rsidRPr="00DB07EC" w:rsidRDefault="00B91C00" w:rsidP="00B91C00">
      <w:pPr>
        <w:shd w:val="clear" w:color="auto" w:fill="FFFFFF"/>
        <w:ind w:firstLine="567"/>
        <w:jc w:val="both"/>
        <w:rPr>
          <w:i/>
          <w:u w:val="single"/>
        </w:rPr>
      </w:pPr>
      <w:r w:rsidRPr="008C165A">
        <w:t>При изучении курса «Окружающий мир» достигаются следу</w:t>
      </w:r>
      <w:r w:rsidRPr="008C165A">
        <w:softHyphen/>
        <w:t xml:space="preserve">ющие </w:t>
      </w:r>
      <w:r w:rsidRPr="001626AB">
        <w:rPr>
          <w:b/>
          <w:bCs/>
          <w:i/>
        </w:rPr>
        <w:t>предметные результаты: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lastRenderedPageBreak/>
        <w:t>1)</w:t>
      </w:r>
      <w:r>
        <w:t xml:space="preserve"> </w:t>
      </w:r>
      <w:r w:rsidRPr="008C165A">
        <w:t>понимание особой роли России в мировой истории, вос</w:t>
      </w:r>
      <w:r w:rsidRPr="008C165A">
        <w:softHyphen/>
        <w:t>питание чувства гордости за национальные свершения, откры</w:t>
      </w:r>
      <w:r w:rsidRPr="008C165A">
        <w:softHyphen/>
        <w:t>тия, победы;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2)</w:t>
      </w:r>
      <w:r>
        <w:t xml:space="preserve"> </w:t>
      </w:r>
      <w:proofErr w:type="spellStart"/>
      <w:r w:rsidRPr="008C165A">
        <w:t>сформированность</w:t>
      </w:r>
      <w:proofErr w:type="spellEnd"/>
      <w:r w:rsidRPr="008C165A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3)</w:t>
      </w:r>
      <w:r>
        <w:t xml:space="preserve"> </w:t>
      </w:r>
      <w:r w:rsidRPr="008C165A">
        <w:t>осознание целостности окружающего мира, освоение основ</w:t>
      </w:r>
      <w:r>
        <w:t xml:space="preserve"> </w:t>
      </w:r>
      <w:r w:rsidRPr="008C165A">
        <w:t>экологической</w:t>
      </w:r>
      <w:r>
        <w:t xml:space="preserve"> </w:t>
      </w:r>
      <w:r w:rsidRPr="008C165A">
        <w:t>грамотности,</w:t>
      </w:r>
      <w:r>
        <w:t xml:space="preserve"> </w:t>
      </w:r>
      <w:r w:rsidRPr="008C165A">
        <w:t>элементарных</w:t>
      </w:r>
      <w:r>
        <w:t xml:space="preserve"> </w:t>
      </w:r>
      <w:r w:rsidRPr="008C165A">
        <w:t xml:space="preserve">правил нравственного поведения в мире природы и людей, норм </w:t>
      </w:r>
      <w:proofErr w:type="spellStart"/>
      <w:r w:rsidRPr="008C165A">
        <w:t>здоровьесберегающего</w:t>
      </w:r>
      <w:proofErr w:type="spellEnd"/>
      <w:r w:rsidRPr="008C165A">
        <w:t xml:space="preserve"> поведения в природной и социальной среде;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4)</w:t>
      </w:r>
      <w:r>
        <w:t xml:space="preserve"> </w:t>
      </w:r>
      <w:r w:rsidRPr="008C165A">
        <w:t>освоение доступных способов изучения природы и обще</w:t>
      </w:r>
      <w:r w:rsidRPr="008C165A">
        <w:softHyphen/>
        <w:t>ства (наблюдение, запись, измерение, опыт, сравнение, клас</w:t>
      </w:r>
      <w:r w:rsidRPr="008C165A">
        <w:softHyphen/>
        <w:t>сификация и др. с получением информации из семейных ар</w:t>
      </w:r>
      <w:r w:rsidRPr="008C165A">
        <w:softHyphen/>
        <w:t>хивов, от окружающих людей, в открытом информационном пространстве);</w:t>
      </w:r>
    </w:p>
    <w:p w:rsidR="00B91C00" w:rsidRDefault="00B91C00" w:rsidP="00B91C00">
      <w:pPr>
        <w:shd w:val="clear" w:color="auto" w:fill="FFFFFF"/>
        <w:ind w:firstLine="567"/>
        <w:jc w:val="both"/>
      </w:pPr>
      <w:r w:rsidRPr="008C165A">
        <w:t>5)</w:t>
      </w:r>
      <w:r>
        <w:t xml:space="preserve"> </w:t>
      </w:r>
      <w:r w:rsidRPr="008C165A">
        <w:t>развитие навыков устанавливать и выявлять причинно-следственные связи в окружающем мире.</w:t>
      </w:r>
    </w:p>
    <w:p w:rsidR="00B91C00" w:rsidRDefault="00B91C00" w:rsidP="00B91C00">
      <w:pPr>
        <w:shd w:val="clear" w:color="auto" w:fill="FFFFFF"/>
        <w:ind w:firstLine="567"/>
        <w:jc w:val="center"/>
        <w:rPr>
          <w:b/>
        </w:rPr>
      </w:pPr>
    </w:p>
    <w:p w:rsidR="00A03EDC" w:rsidRPr="00EC0200" w:rsidRDefault="00A03EDC" w:rsidP="00EC0200">
      <w:pPr>
        <w:jc w:val="center"/>
      </w:pPr>
      <w:r w:rsidRPr="00EC0200">
        <w:t>Раздел  «Человек  и природа»</w:t>
      </w:r>
    </w:p>
    <w:p w:rsidR="00A03EDC" w:rsidRPr="00EC0200" w:rsidRDefault="00EC0200" w:rsidP="00A03EDC">
      <w:pPr>
        <w:rPr>
          <w:i/>
        </w:rPr>
      </w:pPr>
      <w:r>
        <w:rPr>
          <w:i/>
        </w:rPr>
        <w:t xml:space="preserve">       </w:t>
      </w:r>
      <w:proofErr w:type="gramStart"/>
      <w:r w:rsidR="00A03EDC" w:rsidRPr="00EC0200">
        <w:rPr>
          <w:i/>
        </w:rPr>
        <w:t>Обучающиеся</w:t>
      </w:r>
      <w:proofErr w:type="gramEnd"/>
      <w:r w:rsidR="00A03EDC" w:rsidRPr="00EC0200">
        <w:rPr>
          <w:i/>
        </w:rPr>
        <w:t xml:space="preserve"> 3 класса научатся:</w:t>
      </w:r>
    </w:p>
    <w:p w:rsidR="00A03EDC" w:rsidRPr="00B67203" w:rsidRDefault="00A03EDC" w:rsidP="00A03EDC">
      <w:r w:rsidRPr="00B67203">
        <w:t>-   различать (узнавать)  изученные  объекты  и  явления живой и неживой  природы;</w:t>
      </w:r>
    </w:p>
    <w:p w:rsidR="00A03EDC" w:rsidRPr="00B67203" w:rsidRDefault="00A03EDC" w:rsidP="00A03EDC">
      <w:r w:rsidRPr="00B67203">
        <w:t>-  описывать на основе предложенного  плана изученные объекты и явления живой и неживой природы, выделять их  основные существенные  признаки;</w:t>
      </w:r>
    </w:p>
    <w:p w:rsidR="00A03EDC" w:rsidRPr="00B67203" w:rsidRDefault="00A03EDC" w:rsidP="00A03EDC">
      <w:r w:rsidRPr="00B67203">
        <w:t>-  сравнивать объекты живой и неживой природы на основе внешних признаков  или известных  характерных  свойств и проводить  простейшую классификацию  изученных  объектов природы;</w:t>
      </w:r>
    </w:p>
    <w:p w:rsidR="00A03EDC" w:rsidRPr="00B67203" w:rsidRDefault="00A03EDC" w:rsidP="00A03EDC">
      <w:r w:rsidRPr="00B67203">
        <w:t>- проводить несложные наблюдения  и ставить опыты, используя простейшее  лабораторное оборудование и измерительные приборы; следовать инструкциям и правилам техники безопасности при проведении  наблюдений и опытов;</w:t>
      </w:r>
    </w:p>
    <w:p w:rsidR="00A03EDC" w:rsidRPr="00B67203" w:rsidRDefault="00A03EDC" w:rsidP="00A03EDC">
      <w:r w:rsidRPr="00B67203">
        <w:t xml:space="preserve">-   использовать </w:t>
      </w:r>
      <w:proofErr w:type="gramStart"/>
      <w:r w:rsidRPr="00B67203">
        <w:t>естественно-научные</w:t>
      </w:r>
      <w:proofErr w:type="gramEnd"/>
      <w:r w:rsidRPr="00B67203">
        <w:t xml:space="preserve"> тексты с целью поиска и извлечения познавательной  информации, ответов на вопросы, объяснений, создания собственных устных или  письменных высказываний;</w:t>
      </w:r>
    </w:p>
    <w:p w:rsidR="00A03EDC" w:rsidRPr="00B67203" w:rsidRDefault="00A03EDC" w:rsidP="00A03EDC">
      <w:r w:rsidRPr="00B67203">
        <w:t>-   использовать различные справочные издания (определитель растений и животных на основе  иллюстраций, атлас карт) для поиска новой информации;</w:t>
      </w:r>
    </w:p>
    <w:p w:rsidR="00A03EDC" w:rsidRPr="00B67203" w:rsidRDefault="00A03EDC" w:rsidP="00A03EDC">
      <w:r w:rsidRPr="00B67203">
        <w:t>-  использовать готовые модели (глобус, карта, план)  для  объяснения  явлений или выявления свойств объектов;</w:t>
      </w:r>
    </w:p>
    <w:p w:rsidR="00A03EDC" w:rsidRPr="00B67203" w:rsidRDefault="00A03EDC" w:rsidP="00A03EDC">
      <w:r w:rsidRPr="00B67203">
        <w:t>-  обнаруживать  простейшие  взаимосвязи  между живой и неживой  природой, взаимосвязи  в живой природе;  использовать их для объяснения необходимости бережного  отношения  к природе;</w:t>
      </w:r>
    </w:p>
    <w:p w:rsidR="00A03EDC" w:rsidRPr="00B67203" w:rsidRDefault="00A03EDC" w:rsidP="00A03EDC">
      <w:r w:rsidRPr="00B67203">
        <w:t>-  определять характер  взаимоотношений человека с природой, находить примеры влияния  этих отношений на природные объекты, на здоровье  и безопасность человека;</w:t>
      </w:r>
    </w:p>
    <w:p w:rsidR="00A03EDC" w:rsidRPr="00B67203" w:rsidRDefault="00A03EDC" w:rsidP="00A03EDC">
      <w:r w:rsidRPr="00B67203">
        <w:t>-    понимать необходимость  здорового образа жизни, соблюдения  правил безопасного  поведения;  использовать  знания   о строении и функционировании организма человека для сохранения и укрепления своего здоровья.</w:t>
      </w:r>
    </w:p>
    <w:p w:rsidR="00A03EDC" w:rsidRPr="00EC0200" w:rsidRDefault="00EC0200" w:rsidP="00A03EDC">
      <w:pPr>
        <w:rPr>
          <w:i/>
        </w:rPr>
      </w:pPr>
      <w:r>
        <w:rPr>
          <w:i/>
        </w:rPr>
        <w:t xml:space="preserve">     </w:t>
      </w:r>
      <w:proofErr w:type="gramStart"/>
      <w:r w:rsidR="00A03EDC" w:rsidRPr="00EC0200">
        <w:rPr>
          <w:i/>
        </w:rPr>
        <w:t>Обучающийся</w:t>
      </w:r>
      <w:proofErr w:type="gramEnd"/>
      <w:r w:rsidR="00A03EDC" w:rsidRPr="00EC0200">
        <w:rPr>
          <w:i/>
        </w:rPr>
        <w:t xml:space="preserve">  получит возможность  научиться:</w:t>
      </w:r>
    </w:p>
    <w:p w:rsidR="00A03EDC" w:rsidRPr="00B67203" w:rsidRDefault="00A03EDC" w:rsidP="00A03EDC">
      <w:r w:rsidRPr="00B67203">
        <w:t>-  осознавать ценность природы и необходимость   нести ответственность за  её  сохранение, соблюдать правила экологического поведения  в быту (раздельный сбор мусора, экономия воды и электроэнергии)  и в природе;</w:t>
      </w:r>
    </w:p>
    <w:p w:rsidR="00A03EDC" w:rsidRPr="00B67203" w:rsidRDefault="00A03EDC" w:rsidP="00A03EDC">
      <w:r w:rsidRPr="00B67203">
        <w:t xml:space="preserve">-   пользоваться  простыми навыками самоконтроля и </w:t>
      </w:r>
      <w:proofErr w:type="spellStart"/>
      <w:r w:rsidRPr="00B67203">
        <w:t>саморегуляции</w:t>
      </w:r>
      <w:proofErr w:type="spellEnd"/>
      <w:r w:rsidRPr="00B67203">
        <w:t xml:space="preserve">   своего самочувствия для  сохранения здоровья, осознанно  выполнять  режим дня, правила рационального питания  и  личной  гигиены.</w:t>
      </w:r>
    </w:p>
    <w:p w:rsidR="00A03EDC" w:rsidRPr="00B67203" w:rsidRDefault="00A03EDC" w:rsidP="00A03EDC">
      <w:r w:rsidRPr="00B67203">
        <w:t>-   выполнять правила безопасного поведения в природе,  оказывать  первую помощь при несложных несчастных  случаях.</w:t>
      </w:r>
    </w:p>
    <w:p w:rsidR="00EC0200" w:rsidRDefault="00EC0200" w:rsidP="00A03EDC">
      <w:pPr>
        <w:rPr>
          <w:b/>
        </w:rPr>
      </w:pPr>
      <w:r>
        <w:rPr>
          <w:b/>
        </w:rPr>
        <w:t xml:space="preserve"> </w:t>
      </w:r>
    </w:p>
    <w:p w:rsidR="004D2604" w:rsidRDefault="004D2604" w:rsidP="00EC0200">
      <w:pPr>
        <w:jc w:val="center"/>
      </w:pPr>
    </w:p>
    <w:p w:rsidR="00A03EDC" w:rsidRPr="00EC0200" w:rsidRDefault="00A03EDC" w:rsidP="00EC0200">
      <w:pPr>
        <w:jc w:val="center"/>
      </w:pPr>
      <w:r w:rsidRPr="00EC0200">
        <w:lastRenderedPageBreak/>
        <w:t>Раздел  «Человек и общество»</w:t>
      </w:r>
    </w:p>
    <w:p w:rsidR="00A03EDC" w:rsidRPr="00EC0200" w:rsidRDefault="00EC0200" w:rsidP="00A03EDC">
      <w:pPr>
        <w:rPr>
          <w:i/>
        </w:rPr>
      </w:pPr>
      <w:r w:rsidRPr="00EC0200">
        <w:rPr>
          <w:i/>
        </w:rPr>
        <w:t xml:space="preserve">    </w:t>
      </w:r>
      <w:r w:rsidR="00A03EDC" w:rsidRPr="00EC0200">
        <w:rPr>
          <w:i/>
        </w:rPr>
        <w:t>Обучающийся  научится:</w:t>
      </w:r>
    </w:p>
    <w:p w:rsidR="00A03EDC" w:rsidRPr="00B67203" w:rsidRDefault="00A03EDC" w:rsidP="00A03EDC">
      <w:r w:rsidRPr="00B67203">
        <w:t>- различать государственную  символику Российской Федерации;   описывать  достопримечательности столицы и родного края;  находить на карте Российскую  Федерацию, Москву – столицу России, свой регион и его главный город;</w:t>
      </w:r>
    </w:p>
    <w:p w:rsidR="00A03EDC" w:rsidRPr="00B67203" w:rsidRDefault="00A03EDC" w:rsidP="00A03EDC">
      <w:r w:rsidRPr="00B67203">
        <w:t>- различать прошлое, настоящее, будущее;  соотносить основные (изученные)  исторические события  с датами,  конкретную дату с веком;  находить место  изученных событий на «ленте времени»;</w:t>
      </w:r>
    </w:p>
    <w:p w:rsidR="00A03EDC" w:rsidRPr="00B67203" w:rsidRDefault="00A03EDC" w:rsidP="00A03EDC">
      <w:r w:rsidRPr="00B67203">
        <w:t>-   используя  дополнительные источники информации, находить факты, относящиеся к образу жизни, обычаям и верованиям наших предков; на основе имеющихся знаний отличать реальные исторические факты от вымыслов;</w:t>
      </w:r>
    </w:p>
    <w:p w:rsidR="00A03EDC" w:rsidRPr="00B67203" w:rsidRDefault="00A03EDC" w:rsidP="00A03EDC">
      <w:r w:rsidRPr="00B67203">
        <w:t xml:space="preserve">-   оценивать характер взаимоотношений людей в различных социальных группах  (семья, общество сверстников  и т.д.); </w:t>
      </w:r>
    </w:p>
    <w:p w:rsidR="00A03EDC" w:rsidRPr="00B67203" w:rsidRDefault="00A03EDC" w:rsidP="00A03EDC">
      <w:r w:rsidRPr="00B67203">
        <w:t>-    использовать различные  справочные издания  (словари, энциклопедии)  и  детскую литературу о человеке и обществе с целью поиска   и извлечения познавательной информации, ответов на вопросы, объяснений, для создания собственных  устных или письменных высказываний;</w:t>
      </w:r>
    </w:p>
    <w:p w:rsidR="00A03EDC" w:rsidRPr="00B67203" w:rsidRDefault="00A03EDC" w:rsidP="00A03EDC">
      <w:r w:rsidRPr="00B67203">
        <w:t>-  соблюдать правила личной безопасности и безопасности окружающих, понимать необходимость  здорового образа жизни.</w:t>
      </w:r>
    </w:p>
    <w:p w:rsidR="00A03EDC" w:rsidRPr="00EC0200" w:rsidRDefault="00EC0200" w:rsidP="00A03EDC">
      <w:pPr>
        <w:rPr>
          <w:i/>
        </w:rPr>
      </w:pPr>
      <w:r>
        <w:rPr>
          <w:b/>
          <w:i/>
        </w:rPr>
        <w:t xml:space="preserve">     </w:t>
      </w:r>
      <w:proofErr w:type="gramStart"/>
      <w:r w:rsidR="00A03EDC" w:rsidRPr="00EC0200">
        <w:rPr>
          <w:i/>
        </w:rPr>
        <w:t>Обучающийся</w:t>
      </w:r>
      <w:proofErr w:type="gramEnd"/>
      <w:r w:rsidR="00A03EDC" w:rsidRPr="00EC0200">
        <w:rPr>
          <w:i/>
        </w:rPr>
        <w:t xml:space="preserve"> получит возможность научиться:</w:t>
      </w:r>
    </w:p>
    <w:p w:rsidR="00A03EDC" w:rsidRPr="00B67203" w:rsidRDefault="00A03EDC" w:rsidP="00A03EDC">
      <w:r w:rsidRPr="00B67203">
        <w:rPr>
          <w:i/>
        </w:rPr>
        <w:t xml:space="preserve">-  </w:t>
      </w:r>
      <w:r w:rsidRPr="00B67203">
        <w:t>осознавать свою неразрывную связь с разнообразными  окружающими социальными группами;</w:t>
      </w:r>
    </w:p>
    <w:p w:rsidR="00A03EDC" w:rsidRPr="00B67203" w:rsidRDefault="00A03EDC" w:rsidP="00A03EDC">
      <w:r w:rsidRPr="00B67203">
        <w:t>-  ориентироваться в важнейших для страны и личности событиях и фактах прошлого и настоящего;  оценивать их возможное влияние  на будущее, приобретая тем самым чувство исторической перспективы;</w:t>
      </w:r>
    </w:p>
    <w:p w:rsidR="00A03EDC" w:rsidRPr="00B67203" w:rsidRDefault="00A03EDC" w:rsidP="00A03EDC">
      <w:r w:rsidRPr="00B67203">
        <w:t>-  наблюдать и описывать проявления богатства  внутреннего мира человека в его созидательной деятельности на благо семьи, в интересах школы,  профессионального сообщества, страны;</w:t>
      </w:r>
    </w:p>
    <w:p w:rsidR="00A03EDC" w:rsidRPr="00B67203" w:rsidRDefault="00A03EDC" w:rsidP="00A03EDC">
      <w:r w:rsidRPr="00B67203">
        <w:t xml:space="preserve">-   проявлять уважение и готовность выполнять совместно установленные  договорённости и правила, в том числе правила общения  </w:t>
      </w:r>
      <w:proofErr w:type="gramStart"/>
      <w:r w:rsidRPr="00B67203">
        <w:t>со</w:t>
      </w:r>
      <w:proofErr w:type="gramEnd"/>
      <w:r w:rsidRPr="00B67203">
        <w:t xml:space="preserve"> взрослыми и сверстниками в официальной обстановке школы.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</w:p>
    <w:p w:rsidR="00EC0200" w:rsidRDefault="00EC0200" w:rsidP="00B91C00">
      <w:pPr>
        <w:shd w:val="clear" w:color="auto" w:fill="FFFFFF"/>
        <w:ind w:firstLine="567"/>
        <w:jc w:val="center"/>
        <w:rPr>
          <w:b/>
          <w:bCs/>
        </w:rPr>
      </w:pPr>
    </w:p>
    <w:p w:rsidR="00EC0200" w:rsidRDefault="00B91C00" w:rsidP="00B91C00">
      <w:pPr>
        <w:shd w:val="clear" w:color="auto" w:fill="FFFFFF"/>
        <w:ind w:firstLine="567"/>
        <w:jc w:val="center"/>
        <w:rPr>
          <w:b/>
          <w:bCs/>
        </w:rPr>
      </w:pPr>
      <w:r w:rsidRPr="008C165A">
        <w:rPr>
          <w:b/>
          <w:bCs/>
        </w:rPr>
        <w:t>СОДЕРЖАНИЕ</w:t>
      </w:r>
      <w:r>
        <w:rPr>
          <w:b/>
          <w:bCs/>
        </w:rPr>
        <w:t xml:space="preserve"> </w:t>
      </w:r>
      <w:r w:rsidR="00EC0200">
        <w:rPr>
          <w:b/>
          <w:bCs/>
        </w:rPr>
        <w:t>УЧЕБНОГО ПРЕДМЕТА</w:t>
      </w:r>
    </w:p>
    <w:p w:rsidR="00EC0200" w:rsidRDefault="00EC0200" w:rsidP="00B91C00">
      <w:pPr>
        <w:shd w:val="clear" w:color="auto" w:fill="FFFFFF"/>
        <w:ind w:firstLine="567"/>
        <w:jc w:val="center"/>
        <w:rPr>
          <w:b/>
          <w:bCs/>
        </w:rPr>
      </w:pPr>
    </w:p>
    <w:p w:rsidR="00B91C00" w:rsidRPr="008C165A" w:rsidRDefault="00B91C00" w:rsidP="00B91C00">
      <w:pPr>
        <w:shd w:val="clear" w:color="auto" w:fill="FFFFFF"/>
        <w:ind w:firstLine="567"/>
        <w:jc w:val="center"/>
      </w:pPr>
      <w:r w:rsidRPr="008C165A">
        <w:t>Человек</w:t>
      </w:r>
      <w:r>
        <w:t xml:space="preserve"> </w:t>
      </w:r>
      <w:r w:rsidRPr="008C165A">
        <w:t>и</w:t>
      </w:r>
      <w:r>
        <w:t xml:space="preserve"> </w:t>
      </w:r>
      <w:r w:rsidRPr="008C165A">
        <w:t>природа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Природа — это то, что нас окружает, но не создано челове</w:t>
      </w:r>
      <w:r w:rsidRPr="008C165A"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8C165A"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8C165A">
        <w:softHyphen/>
        <w:t>кости, газы. Простейшие практические работы с веществами, жидкостями, газами.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Звёзды и планеты. Солнце — ближайшая к нам звезда, источ</w:t>
      </w:r>
      <w:r w:rsidRPr="008C165A"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8C165A"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lastRenderedPageBreak/>
        <w:t>Погода, её составляющие (температура воздуха, облачность, осадки, ветер). Наблюдение за погодой своего края. Предска</w:t>
      </w:r>
      <w:r w:rsidRPr="008C165A">
        <w:softHyphen/>
        <w:t>зание погоды и его значение в жизни людей.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8C165A">
        <w:softHyphen/>
        <w:t>теристика на основе наблюдений).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proofErr w:type="gramStart"/>
      <w:r w:rsidRPr="008C165A">
        <w:t>Водные богатства, их разнообразие (океан, море, река, озеро, пруд); использование человеком.</w:t>
      </w:r>
      <w:proofErr w:type="gramEnd"/>
      <w:r w:rsidRPr="008C165A">
        <w:t xml:space="preserve"> Водные богатства родного края (названия, краткая характеристика на основе наблюдений).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Воздух — смесь газов. Свойства воздуха. Значение воздуха для растений, животных, человека.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Почва, её состав, значение для живой природы и для хозяй</w:t>
      </w:r>
      <w:r w:rsidRPr="008C165A">
        <w:softHyphen/>
        <w:t>ственной жизни человека.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Растения, их разнообразие. Части растения (корень, стебель, лист, цветок, плод, семя). Условия, необходимые для жизни рас</w:t>
      </w:r>
      <w:r w:rsidRPr="008C165A"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8C165A"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Грибы, их разнообразие, значение в природе и жизни людей; съедобные и ядовитые грибы. Правила сбора грибов.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Животные, их разнообразие. Условия, необходимые для жизни животных (воздух, вода, тепло, пища)</w:t>
      </w:r>
      <w:proofErr w:type="gramStart"/>
      <w:r w:rsidRPr="008C165A">
        <w:t>.Н</w:t>
      </w:r>
      <w:proofErr w:type="gramEnd"/>
      <w:r w:rsidRPr="008C165A">
        <w:t>асекомые, рыбы, птицы, звери, их отличия. Особенности питания разных животных (хищные, растительноядные, всеядные). Размноже</w:t>
      </w:r>
      <w:r w:rsidRPr="008C165A"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proofErr w:type="gramStart"/>
      <w:r w:rsidRPr="008C165A"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8C165A"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8C165A"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Природные зоны России: общее представление, основные природные зоны (природные условия, растительный и живот</w:t>
      </w:r>
      <w:r w:rsidRPr="008C165A">
        <w:softHyphen/>
        <w:t>ный мир, особенности труда и быта людей, влияние человека на природу изучаемых зон, охрана природы).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8C165A"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8C165A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Всемирное наследие. Международная Красная книга. Между</w:t>
      </w:r>
      <w:r w:rsidRPr="008C165A">
        <w:softHyphen/>
        <w:t>народные экологические организации (2—3 примера). Между</w:t>
      </w:r>
      <w:r w:rsidRPr="008C165A">
        <w:softHyphen/>
        <w:t>народные экологические дни, их значение, участие детей в их проведении.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 xml:space="preserve">Общее представление о строении тела человека. </w:t>
      </w:r>
      <w:proofErr w:type="gramStart"/>
      <w:r w:rsidRPr="008C165A"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8C165A">
        <w:softHyphen/>
        <w:t>ятельности организма.</w:t>
      </w:r>
      <w:proofErr w:type="gramEnd"/>
      <w:r w:rsidRPr="008C165A">
        <w:t xml:space="preserve"> Гигиена систем органов. Измерение температуры тела человека, частоты пульса. Личная ответ</w:t>
      </w:r>
      <w:r w:rsidRPr="008C165A"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8C165A">
        <w:softHyphen/>
        <w:t>жительное отношение к людям с ограниченными возмож</w:t>
      </w:r>
      <w:r w:rsidRPr="008C165A">
        <w:softHyphen/>
        <w:t>ностями здоровья.</w:t>
      </w:r>
    </w:p>
    <w:p w:rsidR="00B91C00" w:rsidRDefault="00B91C00" w:rsidP="00B91C00">
      <w:pPr>
        <w:shd w:val="clear" w:color="auto" w:fill="FFFFFF"/>
        <w:ind w:firstLine="567"/>
        <w:jc w:val="center"/>
      </w:pPr>
      <w:r w:rsidRPr="008C165A">
        <w:lastRenderedPageBreak/>
        <w:t>Человек</w:t>
      </w:r>
      <w:r>
        <w:t xml:space="preserve"> </w:t>
      </w:r>
      <w:r w:rsidRPr="008C165A">
        <w:t>и</w:t>
      </w:r>
      <w:r>
        <w:t xml:space="preserve"> </w:t>
      </w:r>
      <w:r w:rsidRPr="008C165A">
        <w:t>общество</w:t>
      </w:r>
    </w:p>
    <w:p w:rsidR="00EC0200" w:rsidRPr="008C165A" w:rsidRDefault="00EC0200" w:rsidP="00B91C00">
      <w:pPr>
        <w:shd w:val="clear" w:color="auto" w:fill="FFFFFF"/>
        <w:ind w:firstLine="567"/>
        <w:jc w:val="center"/>
      </w:pP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Общество — совокупность людей, которые объединены об</w:t>
      </w:r>
      <w:r w:rsidRPr="008C165A">
        <w:softHyphen/>
        <w:t>щей культурой и связаны друг с другом совместной деятельно</w:t>
      </w:r>
      <w:r w:rsidRPr="008C165A"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8C165A">
        <w:softHyphen/>
        <w:t>де в культуру человечества традиций и религиозных воз</w:t>
      </w:r>
      <w:r w:rsidRPr="008C165A">
        <w:softHyphen/>
        <w:t>зрений разных народов. Взаимоотношения человека с дру</w:t>
      </w:r>
      <w:r w:rsidRPr="008C165A"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8C165A">
        <w:softHyphen/>
        <w:t>ческих свойствах и качествах.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Семья — самое близкое окружение человека. Семейные традиции. Взаимоотношения в семье и взаимопомощь чле</w:t>
      </w:r>
      <w:r w:rsidRPr="008C165A">
        <w:softHyphen/>
        <w:t>нов семьи. Оказание посильной помощи взрослым. Забо</w:t>
      </w:r>
      <w:r w:rsidRPr="008C165A"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8C165A">
        <w:softHyphen/>
        <w:t>мьи. Духовно-нравственные ценности в семейной культуре народов России и мира.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Младший школьник. Правила поведения в школе, на уроке. Обращение к учителю. Классный, школьный коллектив, со</w:t>
      </w:r>
      <w:r w:rsidRPr="008C165A">
        <w:softHyphen/>
        <w:t>вместная учёба, игры, отдых. Составление режима дня школь</w:t>
      </w:r>
      <w:r w:rsidRPr="008C165A">
        <w:softHyphen/>
        <w:t>ника.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8C165A">
        <w:t>со</w:t>
      </w:r>
      <w:proofErr w:type="gramEnd"/>
      <w:r w:rsidRPr="008C165A"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8C165A">
        <w:softHyphen/>
        <w:t>кам, плохо владеющим русским языком, помощь им в ориен</w:t>
      </w:r>
      <w:r w:rsidRPr="008C165A">
        <w:softHyphen/>
        <w:t>тации в учебной среде и окружающей обстановке.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Общественный транспорт. Транспорт города или села. На</w:t>
      </w:r>
      <w:r w:rsidRPr="008C165A">
        <w:softHyphen/>
        <w:t>земный, воздушный и водный транспорт. Правила пользова</w:t>
      </w:r>
      <w:r w:rsidRPr="008C165A">
        <w:softHyphen/>
        <w:t>ния транспортом. Средства связи: почта, телеграф, телефон, электронная почта.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Средства массовой информации: радио, телевидение, пресса, Интернет. Избирательность при пользовании средствами мас</w:t>
      </w:r>
      <w:r w:rsidRPr="008C165A">
        <w:softHyphen/>
        <w:t>совой информации в целях сохранения духовно-нравственного здоровья.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Наша Родина — Россия, Российская Федерация. Ценност</w:t>
      </w:r>
      <w:r w:rsidRPr="008C165A">
        <w:softHyphen/>
        <w:t>но-смысловое содержание понятий: Родина, Отечество, Отчиз</w:t>
      </w:r>
      <w:r w:rsidRPr="008C165A"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8C165A">
        <w:softHyphen/>
        <w:t>туция — Основной закон Российской Федерации. Права ребёнка.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Президент Российской Федерации — глава государства. От</w:t>
      </w:r>
      <w:r w:rsidRPr="008C165A">
        <w:softHyphen/>
        <w:t>ветственность главы государства за социальное и духовно-нрав</w:t>
      </w:r>
      <w:r w:rsidRPr="008C165A">
        <w:softHyphen/>
        <w:t>ственное благополучие граждан.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Праздник в жизни общества как средство укрепления об</w:t>
      </w:r>
      <w:r w:rsidRPr="008C165A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8C165A"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Россия на карте, государственная граница России.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lastRenderedPageBreak/>
        <w:t>Москва — столица России. Святыни Москвы — святыни Рос</w:t>
      </w:r>
      <w:r w:rsidRPr="008C165A">
        <w:softHyphen/>
        <w:t>сии. Достопримечательности Москвы: Кремль, Красная пло</w:t>
      </w:r>
      <w:r w:rsidRPr="008C165A">
        <w:softHyphen/>
        <w:t>щадь, Большой театр и др. Характеристика отдельных истори</w:t>
      </w:r>
      <w:r w:rsidRPr="008C165A"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 xml:space="preserve">Города России. Санкт-Петербург: достопримечательности (Зимний дворец, памятник Петру </w:t>
      </w:r>
      <w:r w:rsidRPr="008C165A">
        <w:rPr>
          <w:lang w:val="en-US"/>
        </w:rPr>
        <w:t>I</w:t>
      </w:r>
      <w:r w:rsidRPr="008C165A">
        <w:t xml:space="preserve"> — Медный всадник, разводные мосты через Неву и др.), города Золотого кольца России (по выбору). Святыни городов России.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Россия — многонациональная страна. Народы, населяющие Россию, их обычаи, характерные особенности быта (по выбо</w:t>
      </w:r>
      <w:r w:rsidRPr="008C165A"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8C165A">
        <w:softHyphen/>
        <w:t>ного праздника на основе традиционных детских игр народов своего края.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 xml:space="preserve">Родной край — частица России. </w:t>
      </w:r>
      <w:proofErr w:type="gramStart"/>
      <w:r w:rsidRPr="008C165A">
        <w:t>Родной город (село), регион (область, край, республика): название, основные достоприме</w:t>
      </w:r>
      <w:r w:rsidRPr="008C165A">
        <w:softHyphen/>
        <w:t>чательности; музеи, театры, спортивные комплексы и пр.</w:t>
      </w:r>
      <w:proofErr w:type="gramEnd"/>
      <w:r w:rsidRPr="008C165A">
        <w:t xml:space="preserve"> Осо</w:t>
      </w:r>
      <w:r w:rsidRPr="008C165A"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8C165A"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8C165A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8C165A">
        <w:softHyphen/>
        <w:t>рико-культурного наследия своего края.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Страны и народы мира. Общее представление о многообра</w:t>
      </w:r>
      <w:r w:rsidRPr="008C165A">
        <w:softHyphen/>
        <w:t>зии стран, народов, религий на Земле. Знакомство с нескольки</w:t>
      </w:r>
      <w:r w:rsidRPr="008C165A"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</w:p>
    <w:p w:rsidR="00B91C00" w:rsidRDefault="00B91C00" w:rsidP="00B91C00">
      <w:pPr>
        <w:shd w:val="clear" w:color="auto" w:fill="FFFFFF"/>
        <w:ind w:firstLine="567"/>
        <w:jc w:val="center"/>
      </w:pPr>
      <w:r w:rsidRPr="008C165A">
        <w:t>Правила</w:t>
      </w:r>
      <w:r>
        <w:t xml:space="preserve"> </w:t>
      </w:r>
      <w:r w:rsidRPr="008C165A">
        <w:t>безопасной</w:t>
      </w:r>
      <w:r>
        <w:t xml:space="preserve"> </w:t>
      </w:r>
      <w:r w:rsidRPr="008C165A">
        <w:t>жизни</w:t>
      </w:r>
    </w:p>
    <w:p w:rsidR="00EC0200" w:rsidRPr="008C165A" w:rsidRDefault="00EC0200" w:rsidP="00B91C00">
      <w:pPr>
        <w:shd w:val="clear" w:color="auto" w:fill="FFFFFF"/>
        <w:ind w:firstLine="567"/>
        <w:jc w:val="center"/>
      </w:pP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Ценность здоровья и здорового образа жизни.</w:t>
      </w:r>
    </w:p>
    <w:p w:rsidR="00B91C00" w:rsidRPr="008C165A" w:rsidRDefault="00B91C00" w:rsidP="00B91C00">
      <w:pPr>
        <w:ind w:firstLine="567"/>
        <w:jc w:val="both"/>
      </w:pPr>
      <w:r w:rsidRPr="008C165A"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8C165A">
        <w:softHyphen/>
        <w:t>греве.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8C165A">
        <w:softHyphen/>
        <w:t>комыми людьми.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Правила безопасного поведения в природе. Правила безопас</w:t>
      </w:r>
      <w:r w:rsidRPr="008C165A">
        <w:softHyphen/>
        <w:t>ности при обращении с кошкой и собакой.</w:t>
      </w:r>
    </w:p>
    <w:p w:rsidR="00B91C00" w:rsidRPr="008C165A" w:rsidRDefault="00B91C00" w:rsidP="00B91C00">
      <w:pPr>
        <w:shd w:val="clear" w:color="auto" w:fill="FFFFFF"/>
        <w:ind w:firstLine="567"/>
        <w:jc w:val="both"/>
      </w:pPr>
      <w:r w:rsidRPr="008C165A">
        <w:t>Экологическая безопасность. Бытовой фильтр для очистки воды, его устройство и использование.</w:t>
      </w:r>
    </w:p>
    <w:p w:rsidR="00B91C00" w:rsidRDefault="00B91C00" w:rsidP="00B91C00">
      <w:pPr>
        <w:ind w:firstLine="567"/>
        <w:jc w:val="both"/>
      </w:pPr>
      <w:r w:rsidRPr="008C165A">
        <w:t>Забота о здоровье и безопасности окружающих людей — нрав</w:t>
      </w:r>
      <w:r w:rsidRPr="008C165A">
        <w:softHyphen/>
        <w:t>ственный долг каждого человека.</w:t>
      </w:r>
    </w:p>
    <w:p w:rsidR="00EC0200" w:rsidRDefault="00EC0200" w:rsidP="00B91C00">
      <w:pPr>
        <w:ind w:firstLine="567"/>
        <w:jc w:val="both"/>
      </w:pPr>
    </w:p>
    <w:p w:rsidR="004D2604" w:rsidRDefault="004D2604" w:rsidP="00A03EDC">
      <w:pPr>
        <w:suppressAutoHyphens/>
        <w:rPr>
          <w:b/>
        </w:rPr>
      </w:pPr>
    </w:p>
    <w:p w:rsidR="004D2604" w:rsidRDefault="004D2604" w:rsidP="00A03EDC">
      <w:pPr>
        <w:suppressAutoHyphens/>
        <w:rPr>
          <w:b/>
        </w:rPr>
      </w:pPr>
    </w:p>
    <w:p w:rsidR="00A03EDC" w:rsidRDefault="00EC0200" w:rsidP="00A03EDC">
      <w:pPr>
        <w:suppressAutoHyphens/>
        <w:rPr>
          <w:bCs/>
          <w:iCs/>
          <w:lang w:eastAsia="ar-SA"/>
        </w:rPr>
      </w:pPr>
      <w:r>
        <w:rPr>
          <w:b/>
        </w:rPr>
        <w:lastRenderedPageBreak/>
        <w:t>Как устроен мир – 7</w:t>
      </w:r>
      <w:r w:rsidRPr="00194175">
        <w:rPr>
          <w:b/>
        </w:rPr>
        <w:t xml:space="preserve"> ч</w:t>
      </w:r>
    </w:p>
    <w:p w:rsidR="00A03EDC" w:rsidRDefault="00EC0200" w:rsidP="00A03EDC">
      <w:pPr>
        <w:suppressAutoHyphens/>
        <w:rPr>
          <w:bCs/>
          <w:iCs/>
          <w:lang w:eastAsia="ar-SA"/>
        </w:rPr>
      </w:pPr>
      <w:r w:rsidRPr="00194175">
        <w:rPr>
          <w:b/>
        </w:rPr>
        <w:t>Эта удивительная природа</w:t>
      </w:r>
      <w:r>
        <w:rPr>
          <w:b/>
        </w:rPr>
        <w:t xml:space="preserve"> – 19 ч</w:t>
      </w:r>
    </w:p>
    <w:p w:rsidR="00A03EDC" w:rsidRDefault="00EC0200" w:rsidP="00A03EDC">
      <w:pPr>
        <w:suppressAutoHyphens/>
        <w:rPr>
          <w:b/>
        </w:rPr>
      </w:pPr>
      <w:r w:rsidRPr="00194175">
        <w:rPr>
          <w:b/>
        </w:rPr>
        <w:t>Мы и наше здоровье</w:t>
      </w:r>
      <w:r>
        <w:rPr>
          <w:b/>
        </w:rPr>
        <w:t xml:space="preserve"> – 10 ч</w:t>
      </w:r>
    </w:p>
    <w:p w:rsidR="00EC0200" w:rsidRDefault="00EC0200" w:rsidP="00A03EDC">
      <w:pPr>
        <w:suppressAutoHyphens/>
        <w:rPr>
          <w:b/>
        </w:rPr>
      </w:pPr>
      <w:r w:rsidRPr="00C66C58">
        <w:rPr>
          <w:b/>
        </w:rPr>
        <w:t>Наша безопасность</w:t>
      </w:r>
      <w:r>
        <w:rPr>
          <w:b/>
        </w:rPr>
        <w:t xml:space="preserve"> – 8 ч</w:t>
      </w:r>
    </w:p>
    <w:p w:rsidR="00EC0200" w:rsidRDefault="00EC0200" w:rsidP="00A03EDC">
      <w:pPr>
        <w:suppressAutoHyphens/>
        <w:rPr>
          <w:b/>
        </w:rPr>
      </w:pPr>
      <w:r w:rsidRPr="00C66C58">
        <w:rPr>
          <w:b/>
        </w:rPr>
        <w:t>Чему учит экономика</w:t>
      </w:r>
      <w:r>
        <w:rPr>
          <w:b/>
        </w:rPr>
        <w:t xml:space="preserve"> – 12 ч</w:t>
      </w:r>
    </w:p>
    <w:p w:rsidR="00EC0200" w:rsidRDefault="00EC0200" w:rsidP="00A03EDC">
      <w:pPr>
        <w:suppressAutoHyphens/>
        <w:rPr>
          <w:b/>
        </w:rPr>
      </w:pPr>
      <w:r>
        <w:rPr>
          <w:b/>
        </w:rPr>
        <w:t>Путешествие</w:t>
      </w:r>
      <w:r w:rsidRPr="009D69E3">
        <w:rPr>
          <w:b/>
        </w:rPr>
        <w:t xml:space="preserve"> по городам и странам</w:t>
      </w:r>
      <w:r>
        <w:rPr>
          <w:b/>
        </w:rPr>
        <w:t xml:space="preserve"> – 12 ч</w:t>
      </w:r>
    </w:p>
    <w:p w:rsidR="00EC0200" w:rsidRDefault="00EC0200" w:rsidP="00A03EDC">
      <w:pPr>
        <w:suppressAutoHyphens/>
        <w:rPr>
          <w:bCs/>
          <w:iCs/>
          <w:lang w:eastAsia="ar-SA"/>
        </w:rPr>
      </w:pPr>
    </w:p>
    <w:p w:rsidR="00A03EDC" w:rsidRPr="00B67203" w:rsidRDefault="00A03EDC" w:rsidP="00A03EDC">
      <w:pPr>
        <w:suppressAutoHyphens/>
        <w:ind w:firstLine="14"/>
        <w:rPr>
          <w:bCs/>
          <w:iCs/>
          <w:lang w:eastAsia="ar-SA"/>
        </w:rPr>
      </w:pPr>
      <w:r w:rsidRPr="00B67203">
        <w:rPr>
          <w:bCs/>
          <w:iCs/>
          <w:lang w:eastAsia="ar-SA"/>
        </w:rPr>
        <w:t xml:space="preserve">Количество  </w:t>
      </w:r>
      <w:r w:rsidR="001277C6">
        <w:rPr>
          <w:bCs/>
          <w:iCs/>
          <w:lang w:eastAsia="ar-SA"/>
        </w:rPr>
        <w:t>проектов  -  6</w:t>
      </w:r>
    </w:p>
    <w:p w:rsidR="00A03EDC" w:rsidRPr="00B67203" w:rsidRDefault="00A03EDC" w:rsidP="00A03EDC">
      <w:pPr>
        <w:suppressAutoHyphens/>
        <w:rPr>
          <w:bCs/>
          <w:iCs/>
          <w:lang w:eastAsia="ar-SA"/>
        </w:rPr>
      </w:pPr>
      <w:r w:rsidRPr="00B67203">
        <w:rPr>
          <w:lang w:eastAsia="ar-SA"/>
        </w:rPr>
        <w:t xml:space="preserve">Количество </w:t>
      </w:r>
      <w:r w:rsidR="001277C6">
        <w:rPr>
          <w:bCs/>
          <w:iCs/>
          <w:lang w:eastAsia="ar-SA"/>
        </w:rPr>
        <w:t xml:space="preserve"> проверочных работ - 6</w:t>
      </w:r>
    </w:p>
    <w:p w:rsidR="00B91C00" w:rsidRDefault="00B91C00" w:rsidP="00B91C00">
      <w:pPr>
        <w:spacing w:line="360" w:lineRule="auto"/>
        <w:ind w:firstLine="720"/>
        <w:jc w:val="center"/>
        <w:rPr>
          <w:b/>
        </w:rPr>
      </w:pPr>
    </w:p>
    <w:p w:rsidR="008339F4" w:rsidRPr="002C3164" w:rsidRDefault="008339F4" w:rsidP="008339F4">
      <w:pPr>
        <w:jc w:val="both"/>
      </w:pPr>
      <w:r>
        <w:t xml:space="preserve">        </w:t>
      </w:r>
      <w:r w:rsidRPr="002C3164">
        <w:t>Региональный  компонент включен в содержание  упражнений  и  заданий и составляет не менее 10% от общего материала.</w:t>
      </w:r>
    </w:p>
    <w:p w:rsidR="00B91C00" w:rsidRDefault="00B91C00" w:rsidP="00D70E3C">
      <w:pPr>
        <w:jc w:val="center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5812"/>
        <w:gridCol w:w="7513"/>
      </w:tblGrid>
      <w:tr w:rsidR="008339F4" w:rsidRPr="00986DD6" w:rsidTr="001D12CF">
        <w:tc>
          <w:tcPr>
            <w:tcW w:w="1417" w:type="dxa"/>
          </w:tcPr>
          <w:p w:rsidR="008339F4" w:rsidRPr="00986DD6" w:rsidRDefault="008339F4" w:rsidP="00523ED1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812" w:type="dxa"/>
          </w:tcPr>
          <w:p w:rsidR="008339F4" w:rsidRPr="00986DD6" w:rsidRDefault="008339F4" w:rsidP="00523ED1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513" w:type="dxa"/>
          </w:tcPr>
          <w:p w:rsidR="008339F4" w:rsidRPr="00986DD6" w:rsidRDefault="008339F4" w:rsidP="00523ED1">
            <w:pPr>
              <w:jc w:val="center"/>
              <w:rPr>
                <w:b/>
                <w:sz w:val="24"/>
                <w:szCs w:val="24"/>
              </w:rPr>
            </w:pPr>
            <w:r w:rsidRPr="00986DD6">
              <w:rPr>
                <w:b/>
                <w:sz w:val="24"/>
                <w:szCs w:val="24"/>
              </w:rPr>
              <w:t>Региональный компонент</w:t>
            </w:r>
          </w:p>
        </w:tc>
      </w:tr>
      <w:tr w:rsidR="008339F4" w:rsidRPr="00986DD6" w:rsidTr="001D12CF">
        <w:tc>
          <w:tcPr>
            <w:tcW w:w="1417" w:type="dxa"/>
          </w:tcPr>
          <w:p w:rsidR="008339F4" w:rsidRPr="00986DD6" w:rsidRDefault="001277C6" w:rsidP="00523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8339F4" w:rsidRPr="00986DD6" w:rsidRDefault="001277C6" w:rsidP="00523ED1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Берегите воду!</w:t>
            </w:r>
          </w:p>
        </w:tc>
        <w:tc>
          <w:tcPr>
            <w:tcW w:w="7513" w:type="dxa"/>
          </w:tcPr>
          <w:p w:rsidR="008339F4" w:rsidRPr="00986DD6" w:rsidRDefault="001277C6" w:rsidP="00523E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водоемы Донского края, Тацинского района</w:t>
            </w:r>
          </w:p>
        </w:tc>
      </w:tr>
      <w:tr w:rsidR="008339F4" w:rsidTr="001D12CF">
        <w:tc>
          <w:tcPr>
            <w:tcW w:w="1417" w:type="dxa"/>
          </w:tcPr>
          <w:p w:rsidR="008339F4" w:rsidRPr="00986DD6" w:rsidRDefault="001277C6" w:rsidP="00523ED1">
            <w:pPr>
              <w:jc w:val="center"/>
            </w:pPr>
            <w:r>
              <w:t>15</w:t>
            </w:r>
          </w:p>
        </w:tc>
        <w:tc>
          <w:tcPr>
            <w:tcW w:w="5812" w:type="dxa"/>
          </w:tcPr>
          <w:p w:rsidR="008339F4" w:rsidRPr="004410A1" w:rsidRDefault="001277C6" w:rsidP="00523ED1">
            <w:pPr>
              <w:jc w:val="both"/>
              <w:rPr>
                <w:bCs/>
              </w:rPr>
            </w:pPr>
            <w:r w:rsidRPr="00194175">
              <w:rPr>
                <w:sz w:val="24"/>
                <w:szCs w:val="24"/>
              </w:rPr>
              <w:t>Разнообразие растений</w:t>
            </w:r>
          </w:p>
        </w:tc>
        <w:tc>
          <w:tcPr>
            <w:tcW w:w="7513" w:type="dxa"/>
          </w:tcPr>
          <w:p w:rsidR="008339F4" w:rsidRDefault="001D12CF" w:rsidP="00523ED1">
            <w:pPr>
              <w:jc w:val="both"/>
            </w:pPr>
            <w:r>
              <w:t xml:space="preserve">растения </w:t>
            </w:r>
            <w:r>
              <w:rPr>
                <w:sz w:val="24"/>
                <w:szCs w:val="24"/>
              </w:rPr>
              <w:t>Донского края, Тацинского района</w:t>
            </w:r>
          </w:p>
        </w:tc>
      </w:tr>
      <w:tr w:rsidR="008339F4" w:rsidRPr="00986DD6" w:rsidTr="001D12CF">
        <w:tc>
          <w:tcPr>
            <w:tcW w:w="1417" w:type="dxa"/>
          </w:tcPr>
          <w:p w:rsidR="008339F4" w:rsidRPr="00986DD6" w:rsidRDefault="001277C6" w:rsidP="00523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8339F4" w:rsidRPr="00986DD6" w:rsidRDefault="001277C6" w:rsidP="00523ED1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Разнообразие животных</w:t>
            </w:r>
          </w:p>
        </w:tc>
        <w:tc>
          <w:tcPr>
            <w:tcW w:w="7513" w:type="dxa"/>
          </w:tcPr>
          <w:p w:rsidR="008339F4" w:rsidRPr="00986DD6" w:rsidRDefault="001D12CF" w:rsidP="00523E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Донского края, Тацинского района</w:t>
            </w:r>
          </w:p>
        </w:tc>
      </w:tr>
      <w:tr w:rsidR="008339F4" w:rsidRPr="00986DD6" w:rsidTr="001D12CF">
        <w:tc>
          <w:tcPr>
            <w:tcW w:w="1417" w:type="dxa"/>
          </w:tcPr>
          <w:p w:rsidR="008339F4" w:rsidRPr="00986DD6" w:rsidRDefault="001277C6" w:rsidP="00523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:rsidR="008339F4" w:rsidRPr="00986DD6" w:rsidRDefault="001277C6" w:rsidP="00523ED1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Для чего нужна экономика</w:t>
            </w:r>
          </w:p>
        </w:tc>
        <w:tc>
          <w:tcPr>
            <w:tcW w:w="7513" w:type="dxa"/>
          </w:tcPr>
          <w:p w:rsidR="008339F4" w:rsidRPr="00986DD6" w:rsidRDefault="001D12CF" w:rsidP="00523E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Донского края, Тацинского района</w:t>
            </w:r>
          </w:p>
        </w:tc>
      </w:tr>
      <w:tr w:rsidR="001277C6" w:rsidRPr="00986DD6" w:rsidTr="001D12CF">
        <w:tc>
          <w:tcPr>
            <w:tcW w:w="1417" w:type="dxa"/>
          </w:tcPr>
          <w:p w:rsidR="001277C6" w:rsidRDefault="001277C6" w:rsidP="00523ED1">
            <w:pPr>
              <w:jc w:val="center"/>
            </w:pPr>
            <w:r>
              <w:t>47</w:t>
            </w:r>
          </w:p>
        </w:tc>
        <w:tc>
          <w:tcPr>
            <w:tcW w:w="5812" w:type="dxa"/>
          </w:tcPr>
          <w:p w:rsidR="001277C6" w:rsidRPr="00C66C58" w:rsidRDefault="001277C6" w:rsidP="00523ED1">
            <w:pPr>
              <w:jc w:val="both"/>
            </w:pPr>
            <w:r w:rsidRPr="00C66C58">
              <w:rPr>
                <w:sz w:val="24"/>
                <w:szCs w:val="24"/>
              </w:rPr>
              <w:t>Полезные ископаемые</w:t>
            </w:r>
          </w:p>
        </w:tc>
        <w:tc>
          <w:tcPr>
            <w:tcW w:w="7513" w:type="dxa"/>
          </w:tcPr>
          <w:p w:rsidR="001277C6" w:rsidRPr="00986DD6" w:rsidRDefault="001D12CF" w:rsidP="00523ED1">
            <w:pPr>
              <w:jc w:val="both"/>
            </w:pPr>
            <w:r>
              <w:t xml:space="preserve">полезные ископаемые </w:t>
            </w:r>
            <w:r>
              <w:rPr>
                <w:sz w:val="24"/>
                <w:szCs w:val="24"/>
              </w:rPr>
              <w:t>Донского края, Тацинского района</w:t>
            </w:r>
          </w:p>
        </w:tc>
      </w:tr>
      <w:tr w:rsidR="001277C6" w:rsidRPr="00986DD6" w:rsidTr="001D12CF">
        <w:tc>
          <w:tcPr>
            <w:tcW w:w="1417" w:type="dxa"/>
          </w:tcPr>
          <w:p w:rsidR="001277C6" w:rsidRDefault="001277C6" w:rsidP="00523ED1">
            <w:pPr>
              <w:jc w:val="center"/>
            </w:pPr>
            <w:r>
              <w:t>50</w:t>
            </w:r>
          </w:p>
        </w:tc>
        <w:tc>
          <w:tcPr>
            <w:tcW w:w="5812" w:type="dxa"/>
          </w:tcPr>
          <w:p w:rsidR="001277C6" w:rsidRPr="00C66C58" w:rsidRDefault="001277C6" w:rsidP="00523ED1">
            <w:pPr>
              <w:jc w:val="both"/>
            </w:pPr>
            <w:r w:rsidRPr="00C66C58">
              <w:rPr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7513" w:type="dxa"/>
          </w:tcPr>
          <w:p w:rsidR="001277C6" w:rsidRPr="00986DD6" w:rsidRDefault="001D12CF" w:rsidP="00523ED1">
            <w:pPr>
              <w:jc w:val="both"/>
            </w:pPr>
            <w:r>
              <w:t xml:space="preserve">промышленность </w:t>
            </w:r>
            <w:r>
              <w:rPr>
                <w:sz w:val="24"/>
                <w:szCs w:val="24"/>
              </w:rPr>
              <w:t>Донского края, Тацинского района</w:t>
            </w:r>
          </w:p>
        </w:tc>
      </w:tr>
      <w:tr w:rsidR="001277C6" w:rsidRPr="00986DD6" w:rsidTr="001D12CF">
        <w:tc>
          <w:tcPr>
            <w:tcW w:w="1417" w:type="dxa"/>
          </w:tcPr>
          <w:p w:rsidR="001277C6" w:rsidRDefault="001277C6" w:rsidP="00523ED1">
            <w:pPr>
              <w:jc w:val="center"/>
            </w:pPr>
            <w:r>
              <w:t>58</w:t>
            </w:r>
          </w:p>
        </w:tc>
        <w:tc>
          <w:tcPr>
            <w:tcW w:w="5812" w:type="dxa"/>
          </w:tcPr>
          <w:p w:rsidR="001277C6" w:rsidRPr="00C66C58" w:rsidRDefault="001277C6" w:rsidP="00523ED1">
            <w:pPr>
              <w:jc w:val="both"/>
            </w:pPr>
            <w:r w:rsidRPr="009D69E3">
              <w:rPr>
                <w:sz w:val="24"/>
                <w:szCs w:val="24"/>
              </w:rPr>
              <w:t>Достопримечательности городов Золотого кольца</w:t>
            </w:r>
          </w:p>
        </w:tc>
        <w:tc>
          <w:tcPr>
            <w:tcW w:w="7513" w:type="dxa"/>
          </w:tcPr>
          <w:p w:rsidR="001277C6" w:rsidRPr="00986DD6" w:rsidRDefault="001D12CF" w:rsidP="00523ED1">
            <w:pPr>
              <w:jc w:val="both"/>
            </w:pPr>
            <w:r>
              <w:t xml:space="preserve">достопримечательности </w:t>
            </w:r>
            <w:r>
              <w:rPr>
                <w:sz w:val="24"/>
                <w:szCs w:val="24"/>
              </w:rPr>
              <w:t>Донского края, Тацинского района</w:t>
            </w:r>
          </w:p>
        </w:tc>
      </w:tr>
      <w:tr w:rsidR="001277C6" w:rsidRPr="00986DD6" w:rsidTr="001D12CF">
        <w:tc>
          <w:tcPr>
            <w:tcW w:w="1417" w:type="dxa"/>
          </w:tcPr>
          <w:p w:rsidR="001277C6" w:rsidRDefault="001277C6" w:rsidP="00523ED1">
            <w:pPr>
              <w:jc w:val="center"/>
            </w:pPr>
            <w:r>
              <w:t>60</w:t>
            </w:r>
          </w:p>
        </w:tc>
        <w:tc>
          <w:tcPr>
            <w:tcW w:w="5812" w:type="dxa"/>
          </w:tcPr>
          <w:p w:rsidR="001277C6" w:rsidRPr="009D69E3" w:rsidRDefault="001277C6" w:rsidP="00523ED1">
            <w:pPr>
              <w:jc w:val="both"/>
            </w:pPr>
            <w:r w:rsidRPr="009D69E3">
              <w:rPr>
                <w:sz w:val="24"/>
                <w:szCs w:val="24"/>
              </w:rPr>
              <w:t>Наши ближайшие соседи</w:t>
            </w:r>
          </w:p>
        </w:tc>
        <w:tc>
          <w:tcPr>
            <w:tcW w:w="7513" w:type="dxa"/>
          </w:tcPr>
          <w:p w:rsidR="001277C6" w:rsidRPr="00986DD6" w:rsidRDefault="001D12CF" w:rsidP="00523ED1">
            <w:pPr>
              <w:jc w:val="both"/>
            </w:pPr>
            <w:r>
              <w:t xml:space="preserve">ближайшие соседи </w:t>
            </w:r>
            <w:r>
              <w:rPr>
                <w:sz w:val="24"/>
                <w:szCs w:val="24"/>
              </w:rPr>
              <w:t>Донского края, Тацинского района</w:t>
            </w:r>
          </w:p>
        </w:tc>
      </w:tr>
    </w:tbl>
    <w:p w:rsidR="00B91C00" w:rsidRDefault="00B91C00" w:rsidP="00D70E3C">
      <w:pPr>
        <w:jc w:val="center"/>
      </w:pPr>
    </w:p>
    <w:p w:rsidR="00B91C00" w:rsidRDefault="00B91C00" w:rsidP="00D70E3C">
      <w:pPr>
        <w:jc w:val="center"/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4D2604" w:rsidRDefault="004D2604" w:rsidP="00D70E3C">
      <w:pPr>
        <w:jc w:val="center"/>
        <w:rPr>
          <w:b/>
        </w:rPr>
      </w:pPr>
    </w:p>
    <w:p w:rsidR="00AE1FC0" w:rsidRPr="00AE1FC0" w:rsidRDefault="00AE1FC0" w:rsidP="00D70E3C">
      <w:pPr>
        <w:jc w:val="center"/>
        <w:rPr>
          <w:b/>
        </w:rPr>
      </w:pPr>
      <w:r w:rsidRPr="00AE1FC0">
        <w:rPr>
          <w:b/>
        </w:rPr>
        <w:lastRenderedPageBreak/>
        <w:t>КАЛЕНДАРНО - ТЕМАТИЧЕСКОЕ ПЛАНИРОВАНИЕ</w:t>
      </w:r>
    </w:p>
    <w:p w:rsidR="00B91C00" w:rsidRDefault="00B91C00" w:rsidP="00D70E3C">
      <w:pPr>
        <w:jc w:val="center"/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6520"/>
        <w:gridCol w:w="4678"/>
      </w:tblGrid>
      <w:tr w:rsidR="00194175" w:rsidTr="00194175">
        <w:tc>
          <w:tcPr>
            <w:tcW w:w="959" w:type="dxa"/>
            <w:vMerge w:val="restart"/>
          </w:tcPr>
          <w:p w:rsidR="00194175" w:rsidRP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94175">
              <w:rPr>
                <w:b/>
                <w:i/>
                <w:sz w:val="24"/>
                <w:szCs w:val="24"/>
              </w:rPr>
              <w:t>№</w:t>
            </w:r>
          </w:p>
          <w:p w:rsidR="00194175" w:rsidRP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94175">
              <w:rPr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1134" w:type="dxa"/>
            <w:vMerge w:val="restart"/>
          </w:tcPr>
          <w:p w:rsidR="00194175" w:rsidRP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</w:rPr>
            </w:pPr>
            <w:r w:rsidRPr="00194175">
              <w:rPr>
                <w:b/>
                <w:i/>
              </w:rPr>
              <w:t>№ урока в разделе</w:t>
            </w:r>
          </w:p>
        </w:tc>
        <w:tc>
          <w:tcPr>
            <w:tcW w:w="2268" w:type="dxa"/>
            <w:gridSpan w:val="2"/>
          </w:tcPr>
          <w:p w:rsidR="00194175" w:rsidRP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9417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</w:tcPr>
          <w:p w:rsidR="00194175" w:rsidRP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94175">
              <w:rPr>
                <w:b/>
                <w:i/>
                <w:sz w:val="24"/>
                <w:szCs w:val="24"/>
              </w:rPr>
              <w:t>Раздел, тема урока, количество часов</w:t>
            </w:r>
          </w:p>
        </w:tc>
        <w:tc>
          <w:tcPr>
            <w:tcW w:w="4678" w:type="dxa"/>
            <w:vMerge w:val="restart"/>
          </w:tcPr>
          <w:p w:rsidR="00194175" w:rsidRPr="00194175" w:rsidRDefault="00194175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 w:right="-250"/>
              <w:jc w:val="both"/>
              <w:rPr>
                <w:b/>
                <w:i/>
              </w:rPr>
            </w:pPr>
            <w:r w:rsidRPr="00194175">
              <w:rPr>
                <w:b/>
                <w:i/>
              </w:rPr>
              <w:t>Материально-техническое обеспечение</w:t>
            </w:r>
          </w:p>
        </w:tc>
      </w:tr>
      <w:tr w:rsidR="00194175" w:rsidTr="00194175">
        <w:tc>
          <w:tcPr>
            <w:tcW w:w="959" w:type="dxa"/>
            <w:vMerge/>
          </w:tcPr>
          <w:p w:rsidR="00194175" w:rsidRPr="000D7DCA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194175" w:rsidRPr="00194175" w:rsidRDefault="00194175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94175">
              <w:rPr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194175" w:rsidRPr="00194175" w:rsidRDefault="00194175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94175">
              <w:rPr>
                <w:b/>
                <w:i/>
                <w:sz w:val="24"/>
                <w:szCs w:val="24"/>
              </w:rPr>
              <w:t>по факту</w:t>
            </w:r>
          </w:p>
        </w:tc>
        <w:tc>
          <w:tcPr>
            <w:tcW w:w="6520" w:type="dxa"/>
            <w:vMerge/>
          </w:tcPr>
          <w:p w:rsidR="00194175" w:rsidRPr="000D7DCA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94175" w:rsidRPr="000D7DCA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</w:tr>
      <w:tr w:rsidR="00194175" w:rsidRPr="00194175" w:rsidTr="00194175">
        <w:tc>
          <w:tcPr>
            <w:tcW w:w="959" w:type="dxa"/>
          </w:tcPr>
          <w:p w:rsidR="00194175" w:rsidRP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75" w:rsidRPr="00194175" w:rsidRDefault="00194175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75" w:rsidRPr="00194175" w:rsidRDefault="00194175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75" w:rsidRPr="00194175" w:rsidRDefault="00194175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</w:tcPr>
          <w:p w:rsidR="00194175" w:rsidRPr="00194175" w:rsidRDefault="00B771C5" w:rsidP="00B91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 устроен мир – 7</w:t>
            </w:r>
            <w:r w:rsidR="00194175" w:rsidRPr="00194175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678" w:type="dxa"/>
          </w:tcPr>
          <w:p w:rsidR="00194175" w:rsidRPr="00194175" w:rsidRDefault="00194175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Природа</w:t>
            </w:r>
            <w:r>
              <w:rPr>
                <w:sz w:val="24"/>
                <w:szCs w:val="24"/>
              </w:rPr>
              <w:t>. Ценность природы для людей</w:t>
            </w:r>
            <w:r w:rsidRPr="00194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4678" w:type="dxa"/>
          </w:tcPr>
          <w:p w:rsidR="003017FD" w:rsidRPr="00F52228" w:rsidRDefault="003017FD" w:rsidP="007979A7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EF3652" w:rsidRPr="00F52228">
              <w:rPr>
                <w:sz w:val="24"/>
                <w:szCs w:val="24"/>
              </w:rPr>
              <w:t>, диск « Окружающий мир 3 класс»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4678" w:type="dxa"/>
          </w:tcPr>
          <w:p w:rsidR="003017FD" w:rsidRPr="00F52228" w:rsidRDefault="008C0102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компьютер, </w:t>
            </w:r>
            <w:r w:rsidR="00F256CB" w:rsidRPr="00F52228">
              <w:rPr>
                <w:sz w:val="24"/>
                <w:szCs w:val="24"/>
                <w:lang w:val="en-US"/>
              </w:rPr>
              <w:t>SMART-</w:t>
            </w:r>
            <w:r w:rsidR="00F256CB" w:rsidRPr="00F52228">
              <w:rPr>
                <w:sz w:val="24"/>
                <w:szCs w:val="24"/>
              </w:rPr>
              <w:t>доска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экология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 xml:space="preserve">Природа в опасности! </w:t>
            </w:r>
            <w:r>
              <w:rPr>
                <w:sz w:val="24"/>
                <w:szCs w:val="24"/>
              </w:rPr>
              <w:t>Охрана природы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134" w:type="dxa"/>
          </w:tcPr>
          <w:p w:rsidR="003017FD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</w:pPr>
            <w:r>
              <w:t>Обобщение знаний по теме «Как устроен мир». Проверочная работа 20 мин</w:t>
            </w:r>
          </w:p>
        </w:tc>
        <w:tc>
          <w:tcPr>
            <w:tcW w:w="4678" w:type="dxa"/>
          </w:tcPr>
          <w:p w:rsidR="00EF3652" w:rsidRPr="00F52228" w:rsidRDefault="00EF3652" w:rsidP="00EF3652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диск « Окружающий мир </w:t>
            </w:r>
          </w:p>
          <w:p w:rsidR="003017FD" w:rsidRPr="00F52228" w:rsidRDefault="00EF3652" w:rsidP="00EF365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3 класс»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center"/>
              <w:rPr>
                <w:b/>
                <w:sz w:val="24"/>
                <w:szCs w:val="24"/>
              </w:rPr>
            </w:pPr>
            <w:r w:rsidRPr="00194175">
              <w:rPr>
                <w:b/>
                <w:sz w:val="24"/>
                <w:szCs w:val="24"/>
              </w:rPr>
              <w:t>Эта удивительная природа</w:t>
            </w:r>
            <w:r>
              <w:rPr>
                <w:b/>
                <w:sz w:val="24"/>
                <w:szCs w:val="24"/>
              </w:rPr>
              <w:t xml:space="preserve"> – 19 ч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701AD8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Тела, вещества, частицы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Разнообразие веществ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701AD8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Воздух и его охрана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152282" w:rsidRPr="00F52228">
              <w:rPr>
                <w:sz w:val="24"/>
                <w:szCs w:val="24"/>
              </w:rPr>
              <w:t>, термометр с фиксацией максимального и минимального значения</w:t>
            </w:r>
            <w:r w:rsidR="00FD0ED7" w:rsidRPr="00F52228">
              <w:rPr>
                <w:sz w:val="24"/>
                <w:szCs w:val="24"/>
              </w:rPr>
              <w:t>, датчик содержания кислорода, датчик атмосферного давления воздуха, датчик относительной влажности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F848CE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Вода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DD770A" w:rsidRPr="00F52228">
              <w:rPr>
                <w:sz w:val="24"/>
                <w:szCs w:val="24"/>
              </w:rPr>
              <w:t>, набор химической посуды и принадлежностей для демонстрационных работ в начальной школе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701AD8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Превращения и круговорот воды</w:t>
            </w:r>
            <w:r w:rsidRPr="00194175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152282" w:rsidRPr="00F52228">
              <w:rPr>
                <w:sz w:val="24"/>
                <w:szCs w:val="24"/>
              </w:rPr>
              <w:t>, набор химической посуды  и принадлежностей для лабораторных работ в начальной школе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Берегите воду!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Что такое почва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F256CB" w:rsidRPr="00F52228">
              <w:rPr>
                <w:sz w:val="24"/>
                <w:szCs w:val="24"/>
              </w:rPr>
              <w:t>, коллекция «Почва и ее состав»</w:t>
            </w:r>
            <w:r w:rsidR="00DD770A" w:rsidRPr="00F52228">
              <w:rPr>
                <w:sz w:val="24"/>
                <w:szCs w:val="24"/>
              </w:rPr>
              <w:t xml:space="preserve">, набор химической посуды и принадлежностей для демонстрационных работ в начальной </w:t>
            </w:r>
            <w:r w:rsidR="00DD770A" w:rsidRPr="00F52228">
              <w:rPr>
                <w:sz w:val="24"/>
                <w:szCs w:val="24"/>
              </w:rPr>
              <w:lastRenderedPageBreak/>
              <w:t>школе</w:t>
            </w:r>
            <w:r w:rsidR="00FD0ED7" w:rsidRPr="00F52228">
              <w:rPr>
                <w:sz w:val="24"/>
                <w:szCs w:val="24"/>
              </w:rPr>
              <w:t xml:space="preserve">, датчик температуры поверхности </w:t>
            </w:r>
          </w:p>
        </w:tc>
      </w:tr>
      <w:tr w:rsidR="003017FD" w:rsidRPr="00194175" w:rsidTr="00194175">
        <w:tc>
          <w:tcPr>
            <w:tcW w:w="959" w:type="dxa"/>
          </w:tcPr>
          <w:p w:rsidR="003017FD" w:rsidRPr="00194175" w:rsidRDefault="003017FD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17FD" w:rsidRPr="00194175" w:rsidRDefault="003017FD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FD" w:rsidRPr="00194175" w:rsidRDefault="003017FD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017FD" w:rsidRPr="00194175" w:rsidRDefault="003017FD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Разнообразие растений</w:t>
            </w:r>
          </w:p>
        </w:tc>
        <w:tc>
          <w:tcPr>
            <w:tcW w:w="4678" w:type="dxa"/>
          </w:tcPr>
          <w:p w:rsidR="003017FD" w:rsidRPr="00F52228" w:rsidRDefault="003017FD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гербарий</w:t>
            </w:r>
            <w:r w:rsidR="00F256CB" w:rsidRPr="00F52228">
              <w:rPr>
                <w:sz w:val="24"/>
                <w:szCs w:val="24"/>
              </w:rPr>
              <w:t>, коллекция «Плоды сельскохозяйственных растений»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4678" w:type="dxa"/>
          </w:tcPr>
          <w:p w:rsidR="00397D74" w:rsidRPr="00F52228" w:rsidRDefault="00F912EA" w:rsidP="00E157D5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д</w:t>
            </w:r>
            <w:r w:rsidR="00397D74" w:rsidRPr="00F52228">
              <w:rPr>
                <w:sz w:val="24"/>
                <w:szCs w:val="24"/>
              </w:rPr>
              <w:t>атчик света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и развитие растений</w:t>
            </w:r>
            <w:r w:rsidRPr="0019417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таблица «Размножение растений»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Охрана растений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 xml:space="preserve">Разнообразие животных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194175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 xml:space="preserve">Кто что ест?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4678" w:type="dxa"/>
          </w:tcPr>
          <w:p w:rsidR="00397D74" w:rsidRPr="00F52228" w:rsidRDefault="00B217E3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компьютер, </w:t>
            </w:r>
            <w:r w:rsidRPr="00F52228">
              <w:rPr>
                <w:sz w:val="24"/>
                <w:szCs w:val="24"/>
                <w:lang w:val="en-US"/>
              </w:rPr>
              <w:t>SMART-</w:t>
            </w:r>
            <w:r w:rsidRPr="00F52228">
              <w:rPr>
                <w:sz w:val="24"/>
                <w:szCs w:val="24"/>
              </w:rPr>
              <w:t>доска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Охрана животных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F52228" w:rsidRPr="00F52228">
              <w:rPr>
                <w:sz w:val="24"/>
                <w:szCs w:val="24"/>
              </w:rPr>
              <w:t xml:space="preserve">, таблицы по природоведению 1-3 </w:t>
            </w:r>
            <w:proofErr w:type="spellStart"/>
            <w:r w:rsidR="00F52228" w:rsidRPr="00F52228">
              <w:rPr>
                <w:sz w:val="24"/>
                <w:szCs w:val="24"/>
              </w:rPr>
              <w:t>кл</w:t>
            </w:r>
            <w:proofErr w:type="spellEnd"/>
            <w:r w:rsidR="00F52228" w:rsidRPr="00F52228">
              <w:rPr>
                <w:sz w:val="24"/>
                <w:szCs w:val="24"/>
              </w:rPr>
              <w:t xml:space="preserve"> 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В царстве грибов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комплект таблиц  раздаточных «Грибы съедобные и несъедобные», таблицы «Ядовитые грибы», «Съедобные грибы»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Великий круговорот жизни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134" w:type="dxa"/>
          </w:tcPr>
          <w:p w:rsidR="00397D74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</w:pPr>
            <w:r>
              <w:t>Обобщение знаний по теме «Эта удивительная природа». Проверочная работа 20 мин</w:t>
            </w:r>
          </w:p>
        </w:tc>
        <w:tc>
          <w:tcPr>
            <w:tcW w:w="4678" w:type="dxa"/>
          </w:tcPr>
          <w:p w:rsidR="00EF3652" w:rsidRPr="00F52228" w:rsidRDefault="00EF3652" w:rsidP="00EF3652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диск « Окружающий мир </w:t>
            </w:r>
          </w:p>
          <w:p w:rsidR="00397D74" w:rsidRPr="00F52228" w:rsidRDefault="00EF3652" w:rsidP="00EF365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3 класс»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134" w:type="dxa"/>
          </w:tcPr>
          <w:p w:rsidR="00397D74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center"/>
              <w:rPr>
                <w:b/>
                <w:sz w:val="24"/>
                <w:szCs w:val="24"/>
              </w:rPr>
            </w:pPr>
            <w:r w:rsidRPr="00194175">
              <w:rPr>
                <w:b/>
                <w:sz w:val="24"/>
                <w:szCs w:val="24"/>
              </w:rPr>
              <w:t>Мы и наше здоровье</w:t>
            </w:r>
            <w:r>
              <w:rPr>
                <w:b/>
                <w:sz w:val="24"/>
                <w:szCs w:val="24"/>
              </w:rPr>
              <w:t xml:space="preserve"> – 10 ч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 человека</w:t>
            </w:r>
            <w:r w:rsidRPr="00194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диск</w:t>
            </w:r>
            <w:r w:rsidR="00B217E3" w:rsidRPr="00F52228">
              <w:rPr>
                <w:sz w:val="24"/>
                <w:szCs w:val="24"/>
              </w:rPr>
              <w:t xml:space="preserve"> «</w:t>
            </w:r>
            <w:r w:rsidRPr="00F52228">
              <w:rPr>
                <w:sz w:val="24"/>
                <w:szCs w:val="24"/>
              </w:rPr>
              <w:t>Анатомия для детей»</w:t>
            </w:r>
            <w:r w:rsidR="00F52228" w:rsidRPr="00F52228">
              <w:rPr>
                <w:sz w:val="24"/>
                <w:szCs w:val="24"/>
              </w:rPr>
              <w:t xml:space="preserve">, таблицы по природоведению 1-3 </w:t>
            </w:r>
            <w:proofErr w:type="spellStart"/>
            <w:r w:rsidR="00F52228" w:rsidRPr="00F52228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Органы чувств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диск</w:t>
            </w:r>
            <w:r w:rsidR="00B217E3" w:rsidRPr="00F52228">
              <w:rPr>
                <w:sz w:val="24"/>
                <w:szCs w:val="24"/>
              </w:rPr>
              <w:t xml:space="preserve"> «</w:t>
            </w:r>
            <w:r w:rsidRPr="00F52228">
              <w:rPr>
                <w:sz w:val="24"/>
                <w:szCs w:val="24"/>
              </w:rPr>
              <w:t>Анатомия для детей»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Надежная защита организма</w:t>
            </w:r>
            <w:r w:rsidRPr="00194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диск</w:t>
            </w:r>
            <w:r w:rsidR="00B217E3" w:rsidRPr="00F52228">
              <w:rPr>
                <w:sz w:val="24"/>
                <w:szCs w:val="24"/>
              </w:rPr>
              <w:t xml:space="preserve"> «</w:t>
            </w:r>
            <w:r w:rsidRPr="00F52228">
              <w:rPr>
                <w:sz w:val="24"/>
                <w:szCs w:val="24"/>
              </w:rPr>
              <w:t>Анатомия для детей»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Опора тела и движение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диск</w:t>
            </w:r>
            <w:r w:rsidR="00B217E3" w:rsidRPr="00F52228">
              <w:rPr>
                <w:sz w:val="24"/>
                <w:szCs w:val="24"/>
              </w:rPr>
              <w:t xml:space="preserve"> «</w:t>
            </w:r>
            <w:r w:rsidRPr="00F52228">
              <w:rPr>
                <w:sz w:val="24"/>
                <w:szCs w:val="24"/>
              </w:rPr>
              <w:t>Анатомия для детей»</w:t>
            </w:r>
            <w:r w:rsidR="00B217E3" w:rsidRPr="00F52228">
              <w:rPr>
                <w:sz w:val="24"/>
                <w:szCs w:val="24"/>
              </w:rPr>
              <w:t>, датчик расстояния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194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Наше питание</w:t>
            </w:r>
            <w:r w:rsidRPr="00194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диск</w:t>
            </w:r>
            <w:r w:rsidR="00B217E3" w:rsidRPr="00F52228">
              <w:rPr>
                <w:sz w:val="24"/>
                <w:szCs w:val="24"/>
              </w:rPr>
              <w:t xml:space="preserve"> «</w:t>
            </w:r>
            <w:r w:rsidRPr="00F52228">
              <w:rPr>
                <w:sz w:val="24"/>
                <w:szCs w:val="24"/>
              </w:rPr>
              <w:t>Анатомия для детей»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Проект «Школа кулинаров»</w:t>
            </w:r>
          </w:p>
        </w:tc>
        <w:tc>
          <w:tcPr>
            <w:tcW w:w="4678" w:type="dxa"/>
          </w:tcPr>
          <w:p w:rsidR="00397D74" w:rsidRPr="00F52228" w:rsidRDefault="00B217E3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компьютер, </w:t>
            </w:r>
            <w:r w:rsidRPr="00F52228">
              <w:rPr>
                <w:sz w:val="24"/>
                <w:szCs w:val="24"/>
                <w:lang w:val="en-US"/>
              </w:rPr>
              <w:t>SMART-</w:t>
            </w:r>
            <w:r w:rsidRPr="00F52228">
              <w:rPr>
                <w:sz w:val="24"/>
                <w:szCs w:val="24"/>
              </w:rPr>
              <w:t>доска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194175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Дыхание и кровообращение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диск</w:t>
            </w:r>
            <w:r w:rsidR="00B217E3" w:rsidRPr="00F52228">
              <w:rPr>
                <w:sz w:val="24"/>
                <w:szCs w:val="24"/>
              </w:rPr>
              <w:t xml:space="preserve"> «</w:t>
            </w:r>
            <w:r w:rsidRPr="00F52228">
              <w:rPr>
                <w:sz w:val="24"/>
                <w:szCs w:val="24"/>
              </w:rPr>
              <w:t>Анатомия для детей»</w:t>
            </w:r>
            <w:r w:rsidR="00B217E3" w:rsidRPr="00F52228">
              <w:rPr>
                <w:sz w:val="24"/>
                <w:szCs w:val="24"/>
              </w:rPr>
              <w:t xml:space="preserve">, датчик частоты </w:t>
            </w:r>
            <w:r w:rsidR="00B217E3" w:rsidRPr="00F52228">
              <w:rPr>
                <w:sz w:val="24"/>
                <w:szCs w:val="24"/>
              </w:rPr>
              <w:lastRenderedPageBreak/>
              <w:t>сердечных сокращений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194175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Умей предупреждать болезни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F52228" w:rsidRPr="00F52228">
              <w:rPr>
                <w:sz w:val="24"/>
                <w:szCs w:val="24"/>
              </w:rPr>
              <w:t xml:space="preserve">, таблицы по природоведению 1-3 </w:t>
            </w:r>
            <w:proofErr w:type="spellStart"/>
            <w:r w:rsidR="00F52228" w:rsidRPr="00F52228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194175">
            <w:pPr>
              <w:jc w:val="both"/>
              <w:rPr>
                <w:sz w:val="24"/>
                <w:szCs w:val="24"/>
              </w:rPr>
            </w:pPr>
            <w:r w:rsidRPr="00194175">
              <w:rPr>
                <w:sz w:val="24"/>
                <w:szCs w:val="24"/>
              </w:rPr>
              <w:t>Здоровый образ жизни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модель – аппликация Здоровье человека»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194175" w:rsidRDefault="00397D74" w:rsidP="00194175">
            <w:pPr>
              <w:jc w:val="both"/>
              <w:rPr>
                <w:sz w:val="24"/>
                <w:szCs w:val="24"/>
              </w:rPr>
            </w:pPr>
            <w:r>
              <w:t>Обобщение знаний по теме «Мы и наше здоровье». Проверочная работа 20 мин</w:t>
            </w:r>
          </w:p>
        </w:tc>
        <w:tc>
          <w:tcPr>
            <w:tcW w:w="4678" w:type="dxa"/>
          </w:tcPr>
          <w:p w:rsidR="00EF3652" w:rsidRPr="00F52228" w:rsidRDefault="00EF3652" w:rsidP="00EF3652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диск « Окружающий мир </w:t>
            </w:r>
          </w:p>
          <w:p w:rsidR="00397D74" w:rsidRPr="00F52228" w:rsidRDefault="00EF3652" w:rsidP="00EF365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3 класс»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B9543C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134" w:type="dxa"/>
          </w:tcPr>
          <w:p w:rsidR="00397D74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center"/>
              <w:rPr>
                <w:b/>
                <w:sz w:val="24"/>
                <w:szCs w:val="24"/>
              </w:rPr>
            </w:pPr>
            <w:r w:rsidRPr="00C66C58">
              <w:rPr>
                <w:b/>
                <w:sz w:val="24"/>
                <w:szCs w:val="24"/>
              </w:rPr>
              <w:t>Наша безопасность</w:t>
            </w:r>
            <w:r>
              <w:rPr>
                <w:b/>
                <w:sz w:val="24"/>
                <w:szCs w:val="24"/>
              </w:rPr>
              <w:t xml:space="preserve"> – 8 ч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Огонь, вода и газ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альбом «Правила пожарной безопасности»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Чтобы путь был счастливым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771C5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4678" w:type="dxa"/>
          </w:tcPr>
          <w:p w:rsidR="00397D74" w:rsidRPr="00F52228" w:rsidRDefault="00B217E3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компьютер, </w:t>
            </w:r>
            <w:r w:rsidRPr="00F52228">
              <w:rPr>
                <w:sz w:val="24"/>
                <w:szCs w:val="24"/>
                <w:lang w:val="en-US"/>
              </w:rPr>
              <w:t>SMART-</w:t>
            </w:r>
            <w:r w:rsidRPr="00F52228">
              <w:rPr>
                <w:sz w:val="24"/>
                <w:szCs w:val="24"/>
              </w:rPr>
              <w:t>доска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Опасные места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134" w:type="dxa"/>
          </w:tcPr>
          <w:p w:rsidR="00397D74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</w:pPr>
            <w:r>
              <w:t>Обобщение знаний по теме «Наша безопасность». Проверочная работа 20 мин</w:t>
            </w:r>
          </w:p>
        </w:tc>
        <w:tc>
          <w:tcPr>
            <w:tcW w:w="4678" w:type="dxa"/>
          </w:tcPr>
          <w:p w:rsidR="00EF3652" w:rsidRPr="00F52228" w:rsidRDefault="00EF3652" w:rsidP="00EF3652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диск « Окружающий мир </w:t>
            </w:r>
          </w:p>
          <w:p w:rsidR="00397D74" w:rsidRPr="00F52228" w:rsidRDefault="00EF3652" w:rsidP="00EF365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3 класс»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C66C5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134" w:type="dxa"/>
          </w:tcPr>
          <w:p w:rsidR="00397D74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center"/>
              <w:rPr>
                <w:b/>
                <w:sz w:val="24"/>
                <w:szCs w:val="24"/>
              </w:rPr>
            </w:pPr>
            <w:r w:rsidRPr="00C66C58">
              <w:rPr>
                <w:b/>
                <w:sz w:val="24"/>
                <w:szCs w:val="24"/>
              </w:rPr>
              <w:t>Чему учит экономика</w:t>
            </w:r>
            <w:r>
              <w:rPr>
                <w:b/>
                <w:sz w:val="24"/>
                <w:szCs w:val="24"/>
              </w:rPr>
              <w:t xml:space="preserve"> – 12 ч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Для чего нужна экономика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Полезные ископаемые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электронное приложение к учебнику, коллекция «Полезные ископаемые» 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 xml:space="preserve">Растениеводство.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F52228" w:rsidRPr="00F52228">
              <w:rPr>
                <w:sz w:val="24"/>
                <w:szCs w:val="24"/>
              </w:rPr>
              <w:t xml:space="preserve">, таблицы по природоведению 1-3 </w:t>
            </w:r>
            <w:proofErr w:type="spellStart"/>
            <w:r w:rsidR="00F52228" w:rsidRPr="00F52228">
              <w:rPr>
                <w:sz w:val="24"/>
                <w:szCs w:val="24"/>
              </w:rPr>
              <w:t>кл</w:t>
            </w:r>
            <w:proofErr w:type="spellEnd"/>
            <w:r w:rsidR="00F52228" w:rsidRPr="00F52228">
              <w:rPr>
                <w:sz w:val="24"/>
                <w:szCs w:val="24"/>
              </w:rPr>
              <w:t xml:space="preserve"> 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Животноводство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  <w:r w:rsidR="00F52228" w:rsidRPr="00F52228">
              <w:rPr>
                <w:sz w:val="24"/>
                <w:szCs w:val="24"/>
              </w:rPr>
              <w:t xml:space="preserve"> таблицы по природоведению 1-3 </w:t>
            </w:r>
            <w:proofErr w:type="spellStart"/>
            <w:r w:rsidR="00F52228" w:rsidRPr="00F52228">
              <w:rPr>
                <w:sz w:val="24"/>
                <w:szCs w:val="24"/>
              </w:rPr>
              <w:t>кл</w:t>
            </w:r>
            <w:proofErr w:type="spellEnd"/>
            <w:r w:rsidR="00F52228" w:rsidRPr="00F52228">
              <w:rPr>
                <w:sz w:val="24"/>
                <w:szCs w:val="24"/>
              </w:rPr>
              <w:t xml:space="preserve">, 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4678" w:type="dxa"/>
          </w:tcPr>
          <w:p w:rsidR="00397D74" w:rsidRPr="00F52228" w:rsidRDefault="00B217E3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компьютер, </w:t>
            </w:r>
            <w:r w:rsidRPr="00F52228">
              <w:rPr>
                <w:sz w:val="24"/>
                <w:szCs w:val="24"/>
                <w:lang w:val="en-US"/>
              </w:rPr>
              <w:t>SMART-</w:t>
            </w:r>
            <w:r w:rsidRPr="00F52228">
              <w:rPr>
                <w:sz w:val="24"/>
                <w:szCs w:val="24"/>
              </w:rPr>
              <w:t>доска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Что такое деньги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Государственный бюджет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 w:rsidRPr="00C66C58"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D70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C66C58" w:rsidRDefault="00397D74" w:rsidP="00B91C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и экология</w:t>
            </w:r>
            <w:r w:rsidRPr="00C66C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C66C5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  <w:r>
              <w:t xml:space="preserve"> 56.</w:t>
            </w:r>
          </w:p>
        </w:tc>
        <w:tc>
          <w:tcPr>
            <w:tcW w:w="1134" w:type="dxa"/>
          </w:tcPr>
          <w:p w:rsidR="00397D74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</w:p>
        </w:tc>
        <w:tc>
          <w:tcPr>
            <w:tcW w:w="6520" w:type="dxa"/>
          </w:tcPr>
          <w:p w:rsidR="00397D74" w:rsidRPr="00762229" w:rsidRDefault="00397D74" w:rsidP="009D69E3">
            <w:pPr>
              <w:jc w:val="both"/>
              <w:rPr>
                <w:b/>
                <w:sz w:val="28"/>
                <w:szCs w:val="28"/>
              </w:rPr>
            </w:pPr>
            <w:r>
              <w:t>Обобщение знаний по теме «Чему учит экономика». Проверочная работа 20 мин</w:t>
            </w:r>
          </w:p>
        </w:tc>
        <w:tc>
          <w:tcPr>
            <w:tcW w:w="4678" w:type="dxa"/>
          </w:tcPr>
          <w:p w:rsidR="00EF3652" w:rsidRPr="00F52228" w:rsidRDefault="00EF3652" w:rsidP="00EF3652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диск « Окружающий мир </w:t>
            </w:r>
          </w:p>
          <w:p w:rsidR="00397D74" w:rsidRPr="00F52228" w:rsidRDefault="00EF3652" w:rsidP="00EF365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3 класс»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C66C5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9D69E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Путешествие</w:t>
            </w:r>
            <w:r w:rsidRPr="009D69E3">
              <w:rPr>
                <w:b/>
                <w:sz w:val="24"/>
                <w:szCs w:val="24"/>
              </w:rPr>
              <w:t xml:space="preserve"> по городам и странам</w:t>
            </w:r>
            <w:r>
              <w:rPr>
                <w:b/>
                <w:sz w:val="24"/>
                <w:szCs w:val="24"/>
              </w:rPr>
              <w:t xml:space="preserve"> – 12 ч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97D74" w:rsidRPr="00194175" w:rsidTr="009D69E3">
        <w:tc>
          <w:tcPr>
            <w:tcW w:w="959" w:type="dxa"/>
            <w:tcBorders>
              <w:bottom w:val="single" w:sz="4" w:space="0" w:color="auto"/>
            </w:tcBorders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Золотое кольцо России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учебная карта  «Российская Федерация»</w:t>
            </w:r>
            <w:r w:rsidR="00F52228" w:rsidRPr="00F52228">
              <w:rPr>
                <w:sz w:val="24"/>
                <w:szCs w:val="24"/>
              </w:rPr>
              <w:t xml:space="preserve">, таблицы по природоведению 1-3 </w:t>
            </w:r>
            <w:proofErr w:type="spellStart"/>
            <w:r w:rsidR="00F52228" w:rsidRPr="00F52228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397D74" w:rsidRPr="00194175" w:rsidTr="009D69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Достопримечательности городов Золотого кольца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9D69E3">
        <w:tc>
          <w:tcPr>
            <w:tcW w:w="959" w:type="dxa"/>
            <w:tcBorders>
              <w:top w:val="single" w:sz="4" w:space="0" w:color="auto"/>
            </w:tcBorders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 w:rsidRPr="009D69E3">
              <w:rPr>
                <w:sz w:val="24"/>
                <w:szCs w:val="24"/>
              </w:rPr>
              <w:t xml:space="preserve"> «Музей путешествий»</w:t>
            </w:r>
          </w:p>
        </w:tc>
        <w:tc>
          <w:tcPr>
            <w:tcW w:w="4678" w:type="dxa"/>
          </w:tcPr>
          <w:p w:rsidR="00397D74" w:rsidRPr="00F52228" w:rsidRDefault="00B217E3" w:rsidP="008C010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компьютер, </w:t>
            </w:r>
            <w:r w:rsidRPr="00F52228">
              <w:rPr>
                <w:sz w:val="24"/>
                <w:szCs w:val="24"/>
                <w:lang w:val="en-US"/>
              </w:rPr>
              <w:t>SMART-</w:t>
            </w:r>
            <w:r w:rsidRPr="00F52228">
              <w:rPr>
                <w:sz w:val="24"/>
                <w:szCs w:val="24"/>
              </w:rPr>
              <w:t>доска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Наши ближайшие соседи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глобус, учебная карта «Карта полушарий»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На севере Европы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 глобус,  учебная карта «Карта полушарий»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Что такое Бенилюкс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В центре Европы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глобус, учебная карта «Карта полушарий»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 xml:space="preserve">Франция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На юге Европы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учебнику, глобус, учебная карта «Карта полушарий»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4678" w:type="dxa"/>
          </w:tcPr>
          <w:p w:rsidR="00397D74" w:rsidRPr="00F52228" w:rsidRDefault="00397D74" w:rsidP="008C0102">
            <w:pPr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электронное приложение к учебнику</w:t>
            </w:r>
          </w:p>
        </w:tc>
      </w:tr>
      <w:tr w:rsidR="00397D74" w:rsidRPr="00194175" w:rsidTr="00194175">
        <w:tc>
          <w:tcPr>
            <w:tcW w:w="959" w:type="dxa"/>
          </w:tcPr>
          <w:p w:rsidR="00397D74" w:rsidRPr="00194175" w:rsidRDefault="00397D74" w:rsidP="009D69E3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397D74" w:rsidRPr="00194175" w:rsidRDefault="00397D74" w:rsidP="0019417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97D74" w:rsidRPr="00194175" w:rsidRDefault="00397D74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7D74" w:rsidRPr="00194175" w:rsidRDefault="00397D74" w:rsidP="00523E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397D74" w:rsidRPr="009D69E3" w:rsidRDefault="00397D74" w:rsidP="00B91C00">
            <w:pPr>
              <w:jc w:val="both"/>
              <w:rPr>
                <w:sz w:val="24"/>
                <w:szCs w:val="24"/>
              </w:rPr>
            </w:pPr>
            <w:r w:rsidRPr="009D69E3">
              <w:rPr>
                <w:sz w:val="24"/>
                <w:szCs w:val="24"/>
              </w:rPr>
              <w:t xml:space="preserve">Обобщение </w:t>
            </w:r>
            <w:r>
              <w:rPr>
                <w:sz w:val="24"/>
                <w:szCs w:val="24"/>
              </w:rPr>
              <w:t>знаний по теме «Путешествие</w:t>
            </w:r>
            <w:r w:rsidRPr="009D69E3">
              <w:rPr>
                <w:sz w:val="24"/>
                <w:szCs w:val="24"/>
              </w:rPr>
              <w:t xml:space="preserve"> по городам и странам»</w:t>
            </w:r>
            <w:r>
              <w:rPr>
                <w:sz w:val="24"/>
                <w:szCs w:val="24"/>
              </w:rPr>
              <w:t>. Проверочная работа 20 мин</w:t>
            </w:r>
          </w:p>
        </w:tc>
        <w:tc>
          <w:tcPr>
            <w:tcW w:w="4678" w:type="dxa"/>
          </w:tcPr>
          <w:p w:rsidR="00EF3652" w:rsidRPr="00F52228" w:rsidRDefault="00EF3652" w:rsidP="00EF3652">
            <w:pPr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 xml:space="preserve">диск « Окружающий мир </w:t>
            </w:r>
          </w:p>
          <w:p w:rsidR="00397D74" w:rsidRPr="00F52228" w:rsidRDefault="00EF3652" w:rsidP="00EF365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52228">
              <w:rPr>
                <w:sz w:val="24"/>
                <w:szCs w:val="24"/>
              </w:rPr>
              <w:t>3 класс»</w:t>
            </w:r>
          </w:p>
        </w:tc>
      </w:tr>
    </w:tbl>
    <w:p w:rsidR="002C4BC9" w:rsidRPr="00194175" w:rsidRDefault="002C4BC9"/>
    <w:sectPr w:rsidR="002C4BC9" w:rsidRPr="00194175" w:rsidSect="009C1B5F">
      <w:footerReference w:type="default" r:id="rId9"/>
      <w:pgSz w:w="16838" w:h="11906" w:orient="landscape"/>
      <w:pgMar w:top="720" w:right="720" w:bottom="720" w:left="720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8E" w:rsidRDefault="008A548E" w:rsidP="009C1B5F">
      <w:r>
        <w:separator/>
      </w:r>
    </w:p>
  </w:endnote>
  <w:endnote w:type="continuationSeparator" w:id="0">
    <w:p w:rsidR="008A548E" w:rsidRDefault="008A548E" w:rsidP="009C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70615"/>
      <w:docPartObj>
        <w:docPartGallery w:val="Page Numbers (Bottom of Page)"/>
        <w:docPartUnique/>
      </w:docPartObj>
    </w:sdtPr>
    <w:sdtEndPr/>
    <w:sdtContent>
      <w:p w:rsidR="00B91C00" w:rsidRDefault="00473AB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91C00" w:rsidRDefault="00B91C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8E" w:rsidRDefault="008A548E" w:rsidP="009C1B5F">
      <w:r>
        <w:separator/>
      </w:r>
    </w:p>
  </w:footnote>
  <w:footnote w:type="continuationSeparator" w:id="0">
    <w:p w:rsidR="008A548E" w:rsidRDefault="008A548E" w:rsidP="009C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7C56"/>
    <w:multiLevelType w:val="hybridMultilevel"/>
    <w:tmpl w:val="608C5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2364"/>
    <w:multiLevelType w:val="hybridMultilevel"/>
    <w:tmpl w:val="12489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73F48"/>
    <w:multiLevelType w:val="hybridMultilevel"/>
    <w:tmpl w:val="38C2B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B7FF3"/>
    <w:multiLevelType w:val="hybridMultilevel"/>
    <w:tmpl w:val="6C7AE84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E3C"/>
    <w:rsid w:val="00021B1C"/>
    <w:rsid w:val="00037F36"/>
    <w:rsid w:val="000B57C0"/>
    <w:rsid w:val="000C346E"/>
    <w:rsid w:val="001277C6"/>
    <w:rsid w:val="0013046D"/>
    <w:rsid w:val="00152282"/>
    <w:rsid w:val="00194175"/>
    <w:rsid w:val="001D12CF"/>
    <w:rsid w:val="001D1865"/>
    <w:rsid w:val="001E066E"/>
    <w:rsid w:val="002857A0"/>
    <w:rsid w:val="002C4BC9"/>
    <w:rsid w:val="003017FD"/>
    <w:rsid w:val="00346630"/>
    <w:rsid w:val="00396D46"/>
    <w:rsid w:val="00397D74"/>
    <w:rsid w:val="003F1DD3"/>
    <w:rsid w:val="00473AB6"/>
    <w:rsid w:val="004B4A9C"/>
    <w:rsid w:val="004D2604"/>
    <w:rsid w:val="00555216"/>
    <w:rsid w:val="005A1D18"/>
    <w:rsid w:val="005C2F39"/>
    <w:rsid w:val="00701AD8"/>
    <w:rsid w:val="00710BD1"/>
    <w:rsid w:val="007979A7"/>
    <w:rsid w:val="008339F4"/>
    <w:rsid w:val="008A548E"/>
    <w:rsid w:val="008C0102"/>
    <w:rsid w:val="009642C9"/>
    <w:rsid w:val="009929D2"/>
    <w:rsid w:val="009C1B5F"/>
    <w:rsid w:val="009D69E3"/>
    <w:rsid w:val="00A03EDC"/>
    <w:rsid w:val="00AE1FC0"/>
    <w:rsid w:val="00B217E3"/>
    <w:rsid w:val="00B771C5"/>
    <w:rsid w:val="00B91C00"/>
    <w:rsid w:val="00B9543C"/>
    <w:rsid w:val="00C04256"/>
    <w:rsid w:val="00C45A8D"/>
    <w:rsid w:val="00C66C58"/>
    <w:rsid w:val="00CD539A"/>
    <w:rsid w:val="00CF663C"/>
    <w:rsid w:val="00D42968"/>
    <w:rsid w:val="00D70E3C"/>
    <w:rsid w:val="00D82638"/>
    <w:rsid w:val="00D91C46"/>
    <w:rsid w:val="00DB1296"/>
    <w:rsid w:val="00DD770A"/>
    <w:rsid w:val="00E966AB"/>
    <w:rsid w:val="00EC0200"/>
    <w:rsid w:val="00EF3652"/>
    <w:rsid w:val="00F256CB"/>
    <w:rsid w:val="00F418BA"/>
    <w:rsid w:val="00F52228"/>
    <w:rsid w:val="00F848CE"/>
    <w:rsid w:val="00F912EA"/>
    <w:rsid w:val="00FC7989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94175"/>
    <w:pPr>
      <w:keepNext/>
      <w:autoSpaceDE/>
      <w:autoSpaceDN/>
      <w:adjustRightInd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0E3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70E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70E3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941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C1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1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1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1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91C0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B91C00"/>
    <w:pPr>
      <w:autoSpaceDE/>
      <w:autoSpaceDN/>
      <w:adjustRightInd/>
      <w:ind w:left="720"/>
      <w:contextualSpacing/>
    </w:pPr>
  </w:style>
  <w:style w:type="character" w:customStyle="1" w:styleId="FontStyle104">
    <w:name w:val="Font Style104"/>
    <w:uiPriority w:val="99"/>
    <w:rsid w:val="008339F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4E0B7-22A8-428B-8B91-88EF623A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5187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Гоначарова</cp:lastModifiedBy>
  <cp:revision>37</cp:revision>
  <dcterms:created xsi:type="dcterms:W3CDTF">2016-07-07T08:53:00Z</dcterms:created>
  <dcterms:modified xsi:type="dcterms:W3CDTF">2016-09-15T09:11:00Z</dcterms:modified>
</cp:coreProperties>
</file>