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FE" w:rsidRPr="007B4AAB" w:rsidRDefault="008019FE" w:rsidP="008019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A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019FE" w:rsidRPr="007B4AAB" w:rsidRDefault="00032069" w:rsidP="007B4AAB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261E7" w:rsidRPr="007B4AAB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spellStart"/>
      <w:r w:rsidR="007261E7" w:rsidRPr="007B4AAB">
        <w:rPr>
          <w:rFonts w:ascii="Times New Roman" w:hAnsi="Times New Roman" w:cs="Times New Roman"/>
          <w:sz w:val="24"/>
          <w:szCs w:val="24"/>
        </w:rPr>
        <w:t>программасоставлена</w:t>
      </w:r>
      <w:proofErr w:type="spellEnd"/>
      <w:r w:rsidR="007261E7" w:rsidRPr="007B4AAB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</w:t>
      </w:r>
      <w:r w:rsidR="007261E7" w:rsidRPr="007B4AAB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="007261E7" w:rsidRPr="007B4AAB">
        <w:rPr>
          <w:rFonts w:ascii="Times New Roman" w:hAnsi="Times New Roman" w:cs="Times New Roman"/>
          <w:sz w:val="24"/>
          <w:szCs w:val="24"/>
        </w:rPr>
        <w:softHyphen/>
        <w:t>зования(2009г), Концепции духовно-нравственного развития и воспи</w:t>
      </w:r>
      <w:r w:rsidR="007261E7" w:rsidRPr="007B4AAB">
        <w:rPr>
          <w:rFonts w:ascii="Times New Roman" w:hAnsi="Times New Roman" w:cs="Times New Roman"/>
          <w:sz w:val="24"/>
          <w:szCs w:val="24"/>
        </w:rPr>
        <w:softHyphen/>
        <w:t>тания личности гражданина России, «Примерной программы по технологии» (М.: «Просвещение», 2010), основной образовательной програ</w:t>
      </w:r>
      <w:r w:rsidRPr="007B4AAB">
        <w:rPr>
          <w:rFonts w:ascii="Times New Roman" w:hAnsi="Times New Roman" w:cs="Times New Roman"/>
          <w:sz w:val="24"/>
          <w:szCs w:val="24"/>
        </w:rPr>
        <w:t>ммы начальной школы  на 2016-2017</w:t>
      </w:r>
      <w:r w:rsidR="007261E7" w:rsidRPr="007B4AAB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7B4AAB">
        <w:rPr>
          <w:rFonts w:ascii="Times New Roman" w:hAnsi="Times New Roman" w:cs="Times New Roman"/>
          <w:sz w:val="24"/>
          <w:szCs w:val="24"/>
        </w:rPr>
        <w:t>й год, УМК «Школа России» (</w:t>
      </w:r>
      <w:r w:rsidR="007B4AAB" w:rsidRPr="007B4AAB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Учебник:</w:t>
      </w:r>
      <w:proofErr w:type="gramEnd"/>
      <w:r w:rsidR="007B4AAB" w:rsidRPr="007B4A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Критская Е.Д., Сергеева Г.П., </w:t>
      </w:r>
      <w:proofErr w:type="spellStart"/>
      <w:r w:rsidR="007B4AAB" w:rsidRPr="007B4AAB">
        <w:rPr>
          <w:rFonts w:ascii="Times New Roman" w:eastAsiaTheme="minorHAnsi" w:hAnsi="Times New Roman" w:cs="Times New Roman"/>
          <w:sz w:val="24"/>
          <w:szCs w:val="24"/>
          <w:lang w:eastAsia="en-US"/>
        </w:rPr>
        <w:t>Шмагина</w:t>
      </w:r>
      <w:proofErr w:type="spellEnd"/>
      <w:r w:rsidR="007B4AAB" w:rsidRPr="007B4A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Т.С. Музыка.// Учебник 1 класс. </w:t>
      </w:r>
      <w:proofErr w:type="gramStart"/>
      <w:r w:rsidR="007B4AAB" w:rsidRPr="007B4AAB">
        <w:rPr>
          <w:rFonts w:ascii="Times New Roman" w:eastAsiaTheme="minorHAnsi" w:hAnsi="Times New Roman" w:cs="Times New Roman"/>
          <w:sz w:val="24"/>
          <w:szCs w:val="24"/>
          <w:lang w:eastAsia="en-US"/>
        </w:rPr>
        <w:t>М: Просвещение. 2011- 2014</w:t>
      </w:r>
      <w:r w:rsidR="007B4AA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019FE" w:rsidRPr="007B4AAB" w:rsidRDefault="00032069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19FE" w:rsidRPr="007B4AAB">
        <w:rPr>
          <w:rFonts w:ascii="Times New Roman" w:hAnsi="Times New Roman" w:cs="Times New Roman"/>
          <w:b/>
          <w:sz w:val="24"/>
          <w:szCs w:val="24"/>
        </w:rPr>
        <w:t>Цели</w:t>
      </w:r>
      <w:r w:rsidR="008019FE" w:rsidRPr="007B4AAB">
        <w:rPr>
          <w:rFonts w:ascii="Times New Roman" w:hAnsi="Times New Roman" w:cs="Times New Roman"/>
          <w:sz w:val="24"/>
          <w:szCs w:val="24"/>
        </w:rPr>
        <w:t xml:space="preserve"> изучения технологии в начальной школе:</w:t>
      </w:r>
    </w:p>
    <w:p w:rsidR="008019FE" w:rsidRPr="007B4AAB" w:rsidRDefault="00A66803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-</w:t>
      </w:r>
      <w:r w:rsidR="008019FE" w:rsidRPr="007B4AAB">
        <w:rPr>
          <w:rFonts w:ascii="Times New Roman" w:hAnsi="Times New Roman" w:cs="Times New Roman"/>
          <w:sz w:val="24"/>
          <w:szCs w:val="24"/>
        </w:rPr>
        <w:t xml:space="preserve"> приобретение личного опыта как основы обучения и познания;</w:t>
      </w:r>
    </w:p>
    <w:p w:rsidR="00A66803" w:rsidRPr="007B4AAB" w:rsidRDefault="00A66803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- </w:t>
      </w:r>
      <w:r w:rsidR="008019FE" w:rsidRPr="007B4AAB">
        <w:rPr>
          <w:rFonts w:ascii="Times New Roman" w:hAnsi="Times New Roman" w:cs="Times New Roman"/>
          <w:sz w:val="24"/>
          <w:szCs w:val="24"/>
        </w:rPr>
        <w:t xml:space="preserve"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 </w:t>
      </w:r>
    </w:p>
    <w:p w:rsidR="003F198A" w:rsidRPr="007B4AAB" w:rsidRDefault="00A66803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- </w:t>
      </w:r>
      <w:r w:rsidR="008019FE" w:rsidRPr="007B4AAB"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груда.</w:t>
      </w:r>
    </w:p>
    <w:p w:rsidR="003A254C" w:rsidRPr="007B4AAB" w:rsidRDefault="003A254C" w:rsidP="00032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Теоретической основой данной программы являются:</w:t>
      </w:r>
    </w:p>
    <w:p w:rsidR="003A254C" w:rsidRPr="007B4AAB" w:rsidRDefault="00032069" w:rsidP="00032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- </w:t>
      </w:r>
      <w:r w:rsidR="003A254C" w:rsidRPr="007B4AAB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="003A254C" w:rsidRPr="007B4AA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3A254C" w:rsidRPr="007B4AAB">
        <w:rPr>
          <w:rFonts w:ascii="Times New Roman" w:hAnsi="Times New Roman" w:cs="Times New Roman"/>
          <w:sz w:val="24"/>
          <w:szCs w:val="24"/>
        </w:rPr>
        <w:t xml:space="preserve"> подход: </w:t>
      </w:r>
      <w:r w:rsidRPr="007B4AAB">
        <w:rPr>
          <w:rFonts w:ascii="Times New Roman" w:hAnsi="Times New Roman" w:cs="Times New Roman"/>
          <w:sz w:val="24"/>
          <w:szCs w:val="24"/>
        </w:rPr>
        <w:t>обучение на</w:t>
      </w:r>
      <w:r w:rsidR="003A254C" w:rsidRPr="007B4AAB">
        <w:rPr>
          <w:rFonts w:ascii="Times New Roman" w:hAnsi="Times New Roman" w:cs="Times New Roman"/>
          <w:sz w:val="24"/>
          <w:szCs w:val="24"/>
        </w:rPr>
        <w:t xml:space="preserve"> основе реализации в образовательном процессе теории деятельности, которое  обеспечивает переход внешних действий во внутренние умственные процессы и   формирование психических действий субъекта из внешних, материальных (материализованных) действий </w:t>
      </w:r>
      <w:proofErr w:type="gramStart"/>
      <w:r w:rsidR="003A254C" w:rsidRPr="007B4A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A254C" w:rsidRPr="007B4AAB">
        <w:rPr>
          <w:rFonts w:ascii="Times New Roman" w:hAnsi="Times New Roman" w:cs="Times New Roman"/>
          <w:sz w:val="24"/>
          <w:szCs w:val="24"/>
        </w:rPr>
        <w:t xml:space="preserve"> последующей их </w:t>
      </w:r>
      <w:proofErr w:type="spellStart"/>
      <w:r w:rsidR="003A254C" w:rsidRPr="007B4AAB">
        <w:rPr>
          <w:rFonts w:ascii="Times New Roman" w:hAnsi="Times New Roman" w:cs="Times New Roman"/>
          <w:sz w:val="24"/>
          <w:szCs w:val="24"/>
        </w:rPr>
        <w:t>интериоризацией</w:t>
      </w:r>
      <w:proofErr w:type="spellEnd"/>
      <w:r w:rsidR="003A254C" w:rsidRPr="007B4AAB">
        <w:rPr>
          <w:rFonts w:ascii="Times New Roman" w:hAnsi="Times New Roman" w:cs="Times New Roman"/>
          <w:sz w:val="24"/>
          <w:szCs w:val="24"/>
        </w:rPr>
        <w:t>.</w:t>
      </w:r>
    </w:p>
    <w:p w:rsidR="003A254C" w:rsidRPr="007B4AAB" w:rsidRDefault="00032069" w:rsidP="00032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- </w:t>
      </w:r>
      <w:r w:rsidR="003A254C" w:rsidRPr="007B4AAB">
        <w:rPr>
          <w:rFonts w:ascii="Times New Roman" w:hAnsi="Times New Roman" w:cs="Times New Roman"/>
          <w:sz w:val="24"/>
          <w:szCs w:val="24"/>
        </w:rPr>
        <w:t>Теория развития личности учащегося на основе освоения универсальных способов деятельности: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032069" w:rsidRPr="007B4AAB" w:rsidRDefault="00032069" w:rsidP="000320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 курса:</w:t>
      </w:r>
    </w:p>
    <w:p w:rsidR="00032069" w:rsidRPr="007B4AAB" w:rsidRDefault="00032069" w:rsidP="0003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color w:val="000000"/>
          <w:sz w:val="24"/>
          <w:szCs w:val="24"/>
        </w:rPr>
        <w:t>-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032069" w:rsidRPr="007B4AAB" w:rsidRDefault="00032069" w:rsidP="0003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032069" w:rsidRPr="007B4AAB" w:rsidRDefault="00032069" w:rsidP="0003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032069" w:rsidRPr="007B4AAB" w:rsidRDefault="00032069" w:rsidP="0003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032069" w:rsidRPr="007B4AAB" w:rsidRDefault="00032069" w:rsidP="0003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на основе овладения культурой проектной деятельности.</w:t>
      </w:r>
    </w:p>
    <w:p w:rsidR="007B4AAB" w:rsidRPr="007B4AAB" w:rsidRDefault="007B4AAB" w:rsidP="007B4AAB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4A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Место учебного предмета, курса в учебном плане</w:t>
      </w:r>
    </w:p>
    <w:p w:rsidR="007B4AAB" w:rsidRPr="007B4AAB" w:rsidRDefault="007B4AAB" w:rsidP="007B4AAB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4A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Предмет «</w:t>
      </w:r>
      <w:r w:rsidR="00AB67E2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Технология</w:t>
      </w:r>
      <w:r w:rsidRPr="007B4AAB"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изучается в объеме 33 часа в I классе, 1 час в неделю.</w:t>
      </w:r>
    </w:p>
    <w:p w:rsidR="00E57F69" w:rsidRPr="007B4AAB" w:rsidRDefault="00E57F69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19FE" w:rsidRPr="007B4AAB" w:rsidRDefault="003A254C" w:rsidP="000320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A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Усвоение данной программы обеспечивает достижение следующих результатов.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4AAB">
        <w:rPr>
          <w:rFonts w:ascii="Times New Roman" w:hAnsi="Times New Roman" w:cs="Times New Roman"/>
          <w:sz w:val="24"/>
          <w:szCs w:val="24"/>
          <w:u w:val="single"/>
        </w:rPr>
        <w:t>Личностные результаты: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1. Воспитание патриотизма, чувства гордости за свою Родину, российский народ и историю России.</w:t>
      </w:r>
    </w:p>
    <w:p w:rsidR="003A254C" w:rsidRPr="007B4AAB" w:rsidRDefault="00032069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lastRenderedPageBreak/>
        <w:t xml:space="preserve"> 2.</w:t>
      </w:r>
      <w:r w:rsidR="003A254C" w:rsidRPr="007B4AAB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религий,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3.   Формирование уважительного отношения к иному мнению, истории и культуре других народов.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4.  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5.  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6.   Формирование эстетических потребностей, ценностей и чувств.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7.   Развитие навыков сотрудничества </w:t>
      </w:r>
      <w:proofErr w:type="gramStart"/>
      <w:r w:rsidRPr="007B4AA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B4AAB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8.   Формирование установки на без</w:t>
      </w:r>
      <w:r w:rsidR="00032069" w:rsidRPr="007B4AAB">
        <w:rPr>
          <w:rFonts w:ascii="Times New Roman" w:hAnsi="Times New Roman" w:cs="Times New Roman"/>
          <w:sz w:val="24"/>
          <w:szCs w:val="24"/>
        </w:rPr>
        <w:t>опасный и здоровый образ жизни.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B4AAB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7B4AAB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результаты: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1.   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2.   Освоение способов решения проблем творческого и поискового характера.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3.  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4.   Использование знаково-символических сре</w:t>
      </w:r>
      <w:proofErr w:type="gramStart"/>
      <w:r w:rsidRPr="007B4AA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B4AAB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5.   </w:t>
      </w:r>
      <w:proofErr w:type="gramStart"/>
      <w:r w:rsidRPr="007B4AAB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7B4AAB">
        <w:rPr>
          <w:rFonts w:ascii="Times New Roman" w:hAnsi="Times New Roman" w:cs="Times New Roman"/>
          <w:sz w:val="24"/>
          <w:szCs w:val="24"/>
        </w:rPr>
        <w:t>- и графическим сопровождением, соблюдать нормы информационной избирательности, этики и этикета.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6.   </w:t>
      </w:r>
      <w:proofErr w:type="gramStart"/>
      <w:r w:rsidRPr="007B4AAB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7. 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 8.  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опенку событий.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9.   Овладение базовыми предметными и </w:t>
      </w:r>
      <w:proofErr w:type="spellStart"/>
      <w:r w:rsidRPr="007B4AA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B4AAB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</w:t>
      </w:r>
      <w:r w:rsidR="00032069" w:rsidRPr="007B4AAB">
        <w:rPr>
          <w:rFonts w:ascii="Times New Roman" w:hAnsi="Times New Roman" w:cs="Times New Roman"/>
          <w:sz w:val="24"/>
          <w:szCs w:val="24"/>
        </w:rPr>
        <w:t>я между объектами и процессами.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4AAB">
        <w:rPr>
          <w:rFonts w:ascii="Times New Roman" w:hAnsi="Times New Roman" w:cs="Times New Roman"/>
          <w:sz w:val="24"/>
          <w:szCs w:val="24"/>
          <w:u w:val="single"/>
        </w:rPr>
        <w:t>Предметные результаты: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1. 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2.   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lastRenderedPageBreak/>
        <w:t>3.   Приобретение навыков самообслуживания, овладение технологическими приемами ручной обработки материалов, усвоение правил техники безопасности;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4.  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A254C" w:rsidRPr="007B4AAB" w:rsidRDefault="003A254C" w:rsidP="0003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5.  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3A254C" w:rsidRPr="007B4AAB" w:rsidRDefault="003A254C" w:rsidP="000320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54C" w:rsidRPr="007B4AAB" w:rsidRDefault="00032069" w:rsidP="003A25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AB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  </w:t>
      </w:r>
    </w:p>
    <w:p w:rsidR="008019FE" w:rsidRPr="007B4AAB" w:rsidRDefault="00637204" w:rsidP="00343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37204" w:rsidRPr="007B4AAB" w:rsidRDefault="00637204" w:rsidP="0063720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AAB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предмет включает следующие разделы:</w:t>
      </w:r>
    </w:p>
    <w:p w:rsidR="009035D5" w:rsidRPr="007B4AAB" w:rsidRDefault="00637204" w:rsidP="0034356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1.Давайте познакомимся                   3 ч</w:t>
      </w:r>
    </w:p>
    <w:p w:rsidR="00637204" w:rsidRPr="007B4AAB" w:rsidRDefault="00637204" w:rsidP="0034356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B4AAB">
        <w:rPr>
          <w:sz w:val="24"/>
          <w:szCs w:val="24"/>
        </w:rPr>
        <w:t xml:space="preserve"> </w:t>
      </w:r>
      <w:r w:rsidRPr="007B4AAB">
        <w:rPr>
          <w:rFonts w:ascii="Times New Roman" w:hAnsi="Times New Roman" w:cs="Times New Roman"/>
          <w:color w:val="333333"/>
          <w:sz w:val="24"/>
          <w:szCs w:val="24"/>
        </w:rPr>
        <w:t xml:space="preserve">Аппликация и лепка                      </w:t>
      </w:r>
      <w:r w:rsidRPr="007B4AAB">
        <w:rPr>
          <w:rFonts w:ascii="Times New Roman" w:hAnsi="Times New Roman" w:cs="Times New Roman"/>
          <w:sz w:val="24"/>
          <w:szCs w:val="24"/>
        </w:rPr>
        <w:t>9 ч</w:t>
      </w:r>
    </w:p>
    <w:p w:rsidR="00637204" w:rsidRPr="007B4AAB" w:rsidRDefault="00637204" w:rsidP="0034356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B4AAB">
        <w:rPr>
          <w:sz w:val="24"/>
          <w:szCs w:val="24"/>
        </w:rPr>
        <w:t xml:space="preserve"> </w:t>
      </w:r>
      <w:r w:rsidRPr="007B4AAB">
        <w:rPr>
          <w:rFonts w:ascii="Times New Roman" w:eastAsia="Times New Roman" w:hAnsi="Times New Roman" w:cs="Times New Roman"/>
          <w:sz w:val="24"/>
          <w:szCs w:val="24"/>
        </w:rPr>
        <w:t>Изделия из бумаги                         8 ч</w:t>
      </w:r>
    </w:p>
    <w:p w:rsidR="00637204" w:rsidRPr="007B4AAB" w:rsidRDefault="00637204" w:rsidP="0034356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B4AAB">
        <w:rPr>
          <w:sz w:val="24"/>
          <w:szCs w:val="24"/>
        </w:rPr>
        <w:t xml:space="preserve"> </w:t>
      </w:r>
      <w:r w:rsidRPr="007B4AAB">
        <w:rPr>
          <w:rFonts w:ascii="Times New Roman" w:eastAsia="Times New Roman" w:hAnsi="Times New Roman" w:cs="Times New Roman"/>
          <w:sz w:val="24"/>
          <w:szCs w:val="24"/>
        </w:rPr>
        <w:t>Изделия из ниток                           4 ч</w:t>
      </w:r>
    </w:p>
    <w:p w:rsidR="00637204" w:rsidRPr="007B4AAB" w:rsidRDefault="00637204" w:rsidP="0034356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B4AAB">
        <w:rPr>
          <w:sz w:val="24"/>
          <w:szCs w:val="24"/>
        </w:rPr>
        <w:t xml:space="preserve"> </w:t>
      </w:r>
      <w:r w:rsidRPr="007B4AAB">
        <w:rPr>
          <w:rFonts w:ascii="Times New Roman" w:eastAsia="Times New Roman" w:hAnsi="Times New Roman" w:cs="Times New Roman"/>
          <w:sz w:val="24"/>
          <w:szCs w:val="24"/>
        </w:rPr>
        <w:t>Человек и вода                               3 ч</w:t>
      </w:r>
    </w:p>
    <w:p w:rsidR="00637204" w:rsidRPr="007B4AAB" w:rsidRDefault="00637204" w:rsidP="0034356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B4AAB">
        <w:rPr>
          <w:sz w:val="24"/>
          <w:szCs w:val="24"/>
        </w:rPr>
        <w:t xml:space="preserve"> </w:t>
      </w:r>
      <w:r w:rsidRPr="007B4AAB">
        <w:rPr>
          <w:rFonts w:ascii="Times New Roman" w:eastAsia="Times New Roman" w:hAnsi="Times New Roman" w:cs="Times New Roman"/>
          <w:sz w:val="24"/>
          <w:szCs w:val="24"/>
        </w:rPr>
        <w:t>Человек и воздух                           3 ч</w:t>
      </w:r>
    </w:p>
    <w:p w:rsidR="00637204" w:rsidRPr="007B4AAB" w:rsidRDefault="00637204" w:rsidP="0034356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B4AAB">
        <w:rPr>
          <w:sz w:val="24"/>
          <w:szCs w:val="24"/>
        </w:rPr>
        <w:t xml:space="preserve"> </w:t>
      </w:r>
      <w:r w:rsidRPr="007B4AAB">
        <w:rPr>
          <w:rFonts w:ascii="Times New Roman" w:eastAsia="Times New Roman" w:hAnsi="Times New Roman" w:cs="Times New Roman"/>
          <w:sz w:val="24"/>
          <w:szCs w:val="24"/>
        </w:rPr>
        <w:t>Человек и информация                 3 ч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Содержание программы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1. Общекультурные и </w:t>
      </w:r>
      <w:proofErr w:type="spellStart"/>
      <w:r w:rsidRPr="007B4AAB">
        <w:rPr>
          <w:rFonts w:ascii="Times New Roman" w:eastAsia="Times New Roman" w:hAnsi="Times New Roman" w:cs="Times New Roman"/>
          <w:sz w:val="24"/>
          <w:szCs w:val="24"/>
        </w:rPr>
        <w:t>общетрудовые</w:t>
      </w:r>
      <w:proofErr w:type="spellEnd"/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Трудовая деятельность и её значение в жизни человека. </w:t>
      </w:r>
      <w:proofErr w:type="gramStart"/>
      <w:r w:rsidRPr="007B4AAB">
        <w:rPr>
          <w:rFonts w:ascii="Times New Roman" w:eastAsia="Times New Roman" w:hAnsi="Times New Roman" w:cs="Times New Roman"/>
          <w:sz w:val="24"/>
          <w:szCs w:val="24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7B4AAB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7B4AAB">
        <w:rPr>
          <w:rFonts w:ascii="Times New Roman" w:eastAsia="Times New Roman" w:hAnsi="Times New Roman" w:cs="Times New Roman"/>
          <w:sz w:val="24"/>
          <w:szCs w:val="24"/>
        </w:rPr>
        <w:t>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Выполнение элементарных расчетов стоимости изготавливаемого изделия.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Технология ручной обработки материалов. Элементы графической грамоты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7B4AAB">
        <w:rPr>
          <w:rFonts w:ascii="Times New Roman" w:eastAsia="Times New Roman" w:hAnsi="Times New Roman" w:cs="Times New Roman"/>
          <w:sz w:val="24"/>
          <w:szCs w:val="24"/>
        </w:rPr>
        <w:t>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7B4AAB">
        <w:rPr>
          <w:rFonts w:ascii="Times New Roman" w:eastAsia="Times New Roman" w:hAnsi="Times New Roman" w:cs="Times New Roman"/>
          <w:sz w:val="24"/>
          <w:szCs w:val="24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3. Конструирование и моделирование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4. Практика работы на компьютере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 w:rsidRPr="007B4AA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C1ACE" w:rsidRPr="007B4AAB" w:rsidRDefault="005C1ACE" w:rsidP="005C1A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4AAB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7B4AAB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7B4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6C3" w:rsidRPr="007B4AAB" w:rsidRDefault="00A66803" w:rsidP="00B166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166C3" w:rsidRPr="007B4AAB">
        <w:rPr>
          <w:rFonts w:ascii="Times New Roman" w:eastAsia="Times New Roman" w:hAnsi="Times New Roman" w:cs="Times New Roman"/>
          <w:sz w:val="24"/>
          <w:szCs w:val="24"/>
        </w:rPr>
        <w:t>Региональный компонент включен в содержание упражнений и заданий и составляет  не менее 10%  от общего  материала.</w:t>
      </w:r>
    </w:p>
    <w:p w:rsidR="005C1ACE" w:rsidRPr="007B4AAB" w:rsidRDefault="00637204" w:rsidP="0009372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AA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13126" w:type="dxa"/>
        <w:jc w:val="center"/>
        <w:tblLook w:val="04A0" w:firstRow="1" w:lastRow="0" w:firstColumn="1" w:lastColumn="0" w:noHBand="0" w:noVBand="1"/>
      </w:tblPr>
      <w:tblGrid>
        <w:gridCol w:w="947"/>
        <w:gridCol w:w="6553"/>
        <w:gridCol w:w="5626"/>
      </w:tblGrid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5C1ACE" w:rsidP="00C2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6553" w:type="dxa"/>
          </w:tcPr>
          <w:p w:rsidR="005C1ACE" w:rsidRPr="007B4AAB" w:rsidRDefault="005C1ACE" w:rsidP="00C2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26" w:type="dxa"/>
          </w:tcPr>
          <w:p w:rsidR="005C1ACE" w:rsidRPr="007B4AAB" w:rsidRDefault="005C1ACE" w:rsidP="00C2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</w:tr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4C4566" w:rsidP="005C1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6553" w:type="dxa"/>
            <w:vAlign w:val="center"/>
          </w:tcPr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Украшение на окно</w:t>
            </w:r>
          </w:p>
        </w:tc>
        <w:tc>
          <w:tcPr>
            <w:tcW w:w="5626" w:type="dxa"/>
          </w:tcPr>
          <w:p w:rsidR="005C1ACE" w:rsidRPr="007B4AAB" w:rsidRDefault="005C1ACE" w:rsidP="005C1A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Жилище казака.</w:t>
            </w:r>
          </w:p>
        </w:tc>
      </w:tr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4C4566" w:rsidP="005C1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6553" w:type="dxa"/>
          </w:tcPr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Такие разные дома. «Домик из веток».</w:t>
            </w:r>
          </w:p>
        </w:tc>
        <w:tc>
          <w:tcPr>
            <w:tcW w:w="5626" w:type="dxa"/>
          </w:tcPr>
          <w:p w:rsidR="005C1ACE" w:rsidRPr="007B4AAB" w:rsidRDefault="005C1ACE" w:rsidP="007B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Первые казачьи </w:t>
            </w:r>
            <w:proofErr w:type="spellStart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proofErr w:type="gramStart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илище</w:t>
            </w:r>
            <w:proofErr w:type="spellEnd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казака.</w:t>
            </w:r>
          </w:p>
        </w:tc>
      </w:tr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4C4566" w:rsidP="005C1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6553" w:type="dxa"/>
          </w:tcPr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Такие разные дома. «Домик из веток».</w:t>
            </w:r>
          </w:p>
        </w:tc>
        <w:tc>
          <w:tcPr>
            <w:tcW w:w="5626" w:type="dxa"/>
          </w:tcPr>
          <w:p w:rsidR="005C1ACE" w:rsidRPr="007B4AAB" w:rsidRDefault="005C1ACE" w:rsidP="007B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Первые казачьи </w:t>
            </w:r>
            <w:proofErr w:type="spellStart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proofErr w:type="gramStart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илище</w:t>
            </w:r>
            <w:proofErr w:type="spellEnd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казака.</w:t>
            </w:r>
          </w:p>
        </w:tc>
      </w:tr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4C4566" w:rsidP="005C1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6553" w:type="dxa"/>
            <w:vAlign w:val="center"/>
          </w:tcPr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Свет в доме. </w:t>
            </w:r>
            <w:proofErr w:type="spellStart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Т.б</w:t>
            </w:r>
            <w:proofErr w:type="spellEnd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 Правила работы с ножницами</w:t>
            </w:r>
            <w:r w:rsid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«Торшер».</w:t>
            </w:r>
          </w:p>
        </w:tc>
        <w:tc>
          <w:tcPr>
            <w:tcW w:w="5626" w:type="dxa"/>
          </w:tcPr>
          <w:p w:rsidR="005C1ACE" w:rsidRPr="007B4AAB" w:rsidRDefault="005C1ACE" w:rsidP="005C1A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Казачье жилище, двор, хозяйство.</w:t>
            </w:r>
          </w:p>
          <w:p w:rsidR="005C1ACE" w:rsidRPr="007B4AAB" w:rsidRDefault="005C1ACE" w:rsidP="005C1A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4C4566" w:rsidP="005C1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6553" w:type="dxa"/>
          </w:tcPr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Изделия из ниток Одежда Ткань. Нитки. «Кукла из ниток»</w:t>
            </w:r>
          </w:p>
        </w:tc>
        <w:tc>
          <w:tcPr>
            <w:tcW w:w="5626" w:type="dxa"/>
          </w:tcPr>
          <w:p w:rsidR="005C1ACE" w:rsidRPr="007B4AAB" w:rsidRDefault="005C1ACE" w:rsidP="005C1A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Как одевались казаки и казачки.</w:t>
            </w:r>
          </w:p>
        </w:tc>
      </w:tr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4C4566" w:rsidP="005C1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553" w:type="dxa"/>
          </w:tcPr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Учимся шить. «Закладка с вышивкой»</w:t>
            </w:r>
          </w:p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Т.Б. Правила работы с иглой.</w:t>
            </w:r>
          </w:p>
        </w:tc>
        <w:tc>
          <w:tcPr>
            <w:tcW w:w="5626" w:type="dxa"/>
          </w:tcPr>
          <w:p w:rsidR="005C1ACE" w:rsidRPr="007B4AAB" w:rsidRDefault="005C1ACE" w:rsidP="005C1A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Нарядный казачий костюм</w:t>
            </w:r>
          </w:p>
        </w:tc>
      </w:tr>
      <w:tr w:rsidR="005C1ACE" w:rsidRPr="007B4AAB" w:rsidTr="007B4AAB">
        <w:trPr>
          <w:jc w:val="center"/>
        </w:trPr>
        <w:tc>
          <w:tcPr>
            <w:tcW w:w="947" w:type="dxa"/>
          </w:tcPr>
          <w:p w:rsidR="005C1ACE" w:rsidRPr="007B4AAB" w:rsidRDefault="004C4566" w:rsidP="005C1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6553" w:type="dxa"/>
          </w:tcPr>
          <w:p w:rsidR="005C1ACE" w:rsidRPr="007B4AAB" w:rsidRDefault="005C1ACE" w:rsidP="005C1A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Способы общения.  </w:t>
            </w:r>
          </w:p>
        </w:tc>
        <w:tc>
          <w:tcPr>
            <w:tcW w:w="5626" w:type="dxa"/>
          </w:tcPr>
          <w:p w:rsidR="005C1ACE" w:rsidRPr="007B4AAB" w:rsidRDefault="005C1ACE" w:rsidP="005C1A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Особенности речи и языка донского казачества</w:t>
            </w:r>
          </w:p>
        </w:tc>
      </w:tr>
    </w:tbl>
    <w:p w:rsidR="00E251F1" w:rsidRPr="007B4AAB" w:rsidRDefault="00E251F1" w:rsidP="0009372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1" w:rsidRPr="007B4AAB" w:rsidRDefault="00E251F1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803" w:rsidRPr="007B4AAB" w:rsidRDefault="00A66803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803" w:rsidRPr="007B4AAB" w:rsidRDefault="00A66803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803" w:rsidRPr="007B4AAB" w:rsidRDefault="00A66803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803" w:rsidRPr="007B4AAB" w:rsidRDefault="00A66803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803" w:rsidRPr="007B4AAB" w:rsidRDefault="00A66803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803" w:rsidRPr="007B4AAB" w:rsidRDefault="00A66803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803" w:rsidRPr="007B4AAB" w:rsidRDefault="00A66803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566" w:rsidRPr="007B4AAB" w:rsidRDefault="004C4566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566" w:rsidRPr="007B4AAB" w:rsidRDefault="004C4566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566" w:rsidRDefault="004C4566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AB" w:rsidRDefault="007B4AAB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AB" w:rsidRDefault="007B4AAB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AB" w:rsidRDefault="007B4AAB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AB" w:rsidRDefault="007B4AAB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AB" w:rsidRDefault="007B4AAB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AB" w:rsidRDefault="007B4AAB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AB" w:rsidRPr="007B4AAB" w:rsidRDefault="007B4AAB" w:rsidP="00C36B8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1" w:rsidRPr="007B4AAB" w:rsidRDefault="00E251F1" w:rsidP="00E25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4A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Календарно-тематическое планирование</w:t>
      </w:r>
    </w:p>
    <w:p w:rsidR="00844D3E" w:rsidRPr="007B4AAB" w:rsidRDefault="00844D3E" w:rsidP="00343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103"/>
        <w:gridCol w:w="8080"/>
      </w:tblGrid>
      <w:tr w:rsidR="00936CAD" w:rsidRPr="007B4AAB" w:rsidTr="007B4AAB">
        <w:trPr>
          <w:trHeight w:val="583"/>
        </w:trPr>
        <w:tc>
          <w:tcPr>
            <w:tcW w:w="675" w:type="dxa"/>
            <w:vMerge w:val="restart"/>
          </w:tcPr>
          <w:p w:rsidR="00936CAD" w:rsidRPr="007B4AAB" w:rsidRDefault="00936CAD" w:rsidP="0084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936CAD" w:rsidRPr="007B4AAB" w:rsidRDefault="00936CAD" w:rsidP="0084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Merge w:val="restart"/>
          </w:tcPr>
          <w:p w:rsidR="00936CAD" w:rsidRPr="007B4AAB" w:rsidRDefault="00936CAD" w:rsidP="0084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AD" w:rsidRPr="007B4AAB" w:rsidRDefault="00936CAD" w:rsidP="0084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AD" w:rsidRPr="007B4AAB" w:rsidRDefault="00936CAD" w:rsidP="0084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8080" w:type="dxa"/>
            <w:vMerge w:val="restart"/>
          </w:tcPr>
          <w:p w:rsidR="00936CAD" w:rsidRPr="007B4AAB" w:rsidRDefault="00936CAD" w:rsidP="00844D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CAD" w:rsidRPr="007B4AAB" w:rsidRDefault="00936CAD" w:rsidP="0063720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936CAD" w:rsidRPr="007B4AAB" w:rsidTr="007B4AAB">
        <w:trPr>
          <w:trHeight w:val="514"/>
        </w:trPr>
        <w:tc>
          <w:tcPr>
            <w:tcW w:w="675" w:type="dxa"/>
            <w:vMerge/>
          </w:tcPr>
          <w:p w:rsidR="00936CAD" w:rsidRPr="007B4AAB" w:rsidRDefault="00936CAD" w:rsidP="003435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1E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936CAD" w:rsidRPr="007B4AAB" w:rsidRDefault="00936CAD" w:rsidP="001E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936CAD" w:rsidRPr="007B4AAB" w:rsidRDefault="00936CAD" w:rsidP="001E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</w:p>
          <w:p w:rsidR="00936CAD" w:rsidRPr="007B4AAB" w:rsidRDefault="00936CAD" w:rsidP="001E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5103" w:type="dxa"/>
            <w:vMerge/>
          </w:tcPr>
          <w:p w:rsidR="00936CAD" w:rsidRPr="007B4AAB" w:rsidRDefault="00936CAD" w:rsidP="003435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936CAD" w:rsidRPr="007B4AAB" w:rsidRDefault="00936CAD" w:rsidP="003435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Давайте познакомимся </w:t>
            </w:r>
            <w:r w:rsidRPr="007B4AAB"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Как работать с учебником. Я и мои друзья. 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Таблицы «Техника безопасности на уроках технологии, Таблица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Ножницы – режущий предмет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Приемы резания ножницами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Материалы и инструменты. Организация рабочего места.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Таблицы «Техника безопасности на уроках технологии»,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Ножницы – режущий предмет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Приемы резания ножницами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2D457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Что такое технология? Техника безопасности на уроках.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приложение к учебнику.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Аппликация и лепка </w:t>
            </w:r>
            <w:r w:rsidRPr="007B4AAB">
              <w:rPr>
                <w:rFonts w:ascii="Times New Roman" w:hAnsi="Times New Roman" w:cs="Times New Roman"/>
                <w:b/>
                <w:sz w:val="24"/>
                <w:szCs w:val="24"/>
              </w:rPr>
              <w:t>9 ч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Природный материал</w:t>
            </w: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Аппликация из листьев.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Таблицы «Организация рабочего места при работе с природным материалом», «Соединение деталей из природного материала»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Пластилин.</w:t>
            </w: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Техника безопасности при работе с пластилином. «Ромашковая поляна». 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Таблица. Правила пользования ножницами, таблица «Организация рабочего места при работе с пластилином»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Пластилин.</w:t>
            </w: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«Мудрая сова». 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Таблица «Организация рабочего места при работе с пластилином</w:t>
            </w:r>
            <w:r w:rsidR="002D4572" w:rsidRPr="007B4A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Растения. «Заготовка семян». Экскурсия 1час</w:t>
            </w:r>
            <w:r w:rsidR="002D4572"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2D4572" w:rsidRPr="007B4AAB">
              <w:rPr>
                <w:rFonts w:ascii="Times New Roman" w:hAnsi="Times New Roman" w:cs="Times New Roman"/>
                <w:sz w:val="24"/>
                <w:szCs w:val="24"/>
              </w:rPr>
              <w:t>. Таблица «Организация рабочего места при работе с природным материалом»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2D457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Проект «Осенний урожай». «Овощи из пластилина</w:t>
            </w:r>
            <w:r w:rsidR="002D4572"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</w:tc>
        <w:tc>
          <w:tcPr>
            <w:tcW w:w="8080" w:type="dxa"/>
          </w:tcPr>
          <w:p w:rsidR="00936CAD" w:rsidRPr="007B4AAB" w:rsidRDefault="00936CAD" w:rsidP="002D45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Презентация: Овощи, таблица «Организация рабочего м</w:t>
            </w:r>
            <w:r w:rsidR="002D4572" w:rsidRPr="007B4AAB">
              <w:rPr>
                <w:rFonts w:ascii="Times New Roman" w:hAnsi="Times New Roman" w:cs="Times New Roman"/>
                <w:sz w:val="24"/>
                <w:szCs w:val="24"/>
              </w:rPr>
              <w:t>еста при работе с пластилином».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2D457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Растения Изделие. «Овощи из пластилина».</w:t>
            </w:r>
          </w:p>
        </w:tc>
        <w:tc>
          <w:tcPr>
            <w:tcW w:w="8080" w:type="dxa"/>
          </w:tcPr>
          <w:p w:rsidR="00936CAD" w:rsidRPr="007B4AAB" w:rsidRDefault="002D4572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аблица «Организация рабочего места при работе с пластилином»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2D4572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Т. Б. Правила работы с ножницами, клеем. Закладка из бумаги.</w:t>
            </w:r>
          </w:p>
        </w:tc>
        <w:tc>
          <w:tcPr>
            <w:tcW w:w="8080" w:type="dxa"/>
          </w:tcPr>
          <w:p w:rsidR="00936CAD" w:rsidRPr="007B4AAB" w:rsidRDefault="002D4572" w:rsidP="002D45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Таблицы «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ножницами и клеем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«Разметка деталей», «Разметка деталей копированием, «Линии чертежа»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6CAD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при работе с бумагой и картоном</w:t>
            </w:r>
            <w:r w:rsidR="00936CAD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Коллекция «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Насекомые. «Пчелы и соты».</w:t>
            </w:r>
          </w:p>
        </w:tc>
        <w:tc>
          <w:tcPr>
            <w:tcW w:w="8080" w:type="dxa"/>
          </w:tcPr>
          <w:p w:rsidR="00936CAD" w:rsidRPr="007B4AAB" w:rsidRDefault="00936CAD" w:rsidP="002D457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 w:rsidR="002D4572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Насекомые</w:t>
            </w:r>
            <w:r w:rsidR="002D4572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. Электронное приложение</w:t>
            </w:r>
            <w:r w:rsidR="002D4572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Проект «Дикие животные». </w:t>
            </w:r>
          </w:p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Коллаж «Дикие животные»</w:t>
            </w:r>
          </w:p>
        </w:tc>
        <w:tc>
          <w:tcPr>
            <w:tcW w:w="8080" w:type="dxa"/>
          </w:tcPr>
          <w:p w:rsidR="00936CAD" w:rsidRPr="007B4AAB" w:rsidRDefault="00936CAD" w:rsidP="004D014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 w:rsidR="002D4572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Дикие животные</w:t>
            </w:r>
            <w:r w:rsidR="002D4572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Электронное приложение к учебнику, </w:t>
            </w:r>
            <w:r w:rsidR="004D0147" w:rsidRPr="007B4AAB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«Разметка деталей», «Разметка деталей копированием, «Линии чертежа», 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Ножницы – режущий предмет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Приемы резания ножницами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Изделия из бумаги 8 ч</w:t>
            </w:r>
          </w:p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89" w:rsidRPr="007B4AAB" w:rsidTr="007B4AAB">
        <w:trPr>
          <w:trHeight w:val="283"/>
        </w:trPr>
        <w:tc>
          <w:tcPr>
            <w:tcW w:w="675" w:type="dxa"/>
          </w:tcPr>
          <w:p w:rsidR="00D53789" w:rsidRPr="007B4AAB" w:rsidRDefault="00D53789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D53789" w:rsidRPr="007B4AAB" w:rsidRDefault="00D53789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3789" w:rsidRPr="007B4AAB" w:rsidRDefault="00D53789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53789" w:rsidRPr="007B4AAB" w:rsidRDefault="00D53789" w:rsidP="00D53789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Проект «Украшаем класс к Новому году».</w:t>
            </w:r>
          </w:p>
        </w:tc>
        <w:tc>
          <w:tcPr>
            <w:tcW w:w="8080" w:type="dxa"/>
          </w:tcPr>
          <w:p w:rsidR="00D53789" w:rsidRPr="007B4AAB" w:rsidRDefault="00D53789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«Разметка деталей», «Разметка деталей копированием, «Линии 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чертежа»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Украшение на окно</w:t>
            </w:r>
          </w:p>
        </w:tc>
        <w:tc>
          <w:tcPr>
            <w:tcW w:w="8080" w:type="dxa"/>
          </w:tcPr>
          <w:p w:rsidR="00936CAD" w:rsidRPr="007B4AAB" w:rsidRDefault="00D53789" w:rsidP="00D5378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«Разметка деталей», «Разметка деталей копированием, «Линии чертежа»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Домашние животные.  «Котенок».</w:t>
            </w:r>
          </w:p>
        </w:tc>
        <w:tc>
          <w:tcPr>
            <w:tcW w:w="8080" w:type="dxa"/>
          </w:tcPr>
          <w:p w:rsidR="00936CAD" w:rsidRPr="007B4AAB" w:rsidRDefault="00D53789" w:rsidP="00D5378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</w:t>
            </w:r>
            <w:r w:rsidR="00936CAD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Котёнок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36CAD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. Электронное приложение к учебнику, таблица «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при работе с бумагой и картоном»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Такие разные дома. «Домик из веток».</w:t>
            </w:r>
          </w:p>
        </w:tc>
        <w:tc>
          <w:tcPr>
            <w:tcW w:w="8080" w:type="dxa"/>
          </w:tcPr>
          <w:p w:rsidR="00936CAD" w:rsidRPr="007B4AAB" w:rsidRDefault="00936CAD" w:rsidP="00D53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D53789" w:rsidRPr="007B4A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D53789" w:rsidRPr="007B4A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Посуда. Проект «Чайный сервиз»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</w:t>
            </w:r>
            <w:r w:rsidR="00D53789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Посуда</w:t>
            </w:r>
            <w:r w:rsidR="00D53789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. Электронное приложение к учебнику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Посуда. Изделия из пластилина: «Чашка», «Чайник», «Сахарница»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Таблица Посуда. Электронное приложение к учебнику. Таблица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Ножницы – режущий предмет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Приемы резания ножницами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Свет в доме. </w:t>
            </w:r>
            <w:proofErr w:type="spellStart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Т.б</w:t>
            </w:r>
            <w:proofErr w:type="spellEnd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. Правила работы с </w:t>
            </w:r>
            <w:proofErr w:type="spellStart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ножницам</w:t>
            </w:r>
            <w:proofErr w:type="gramStart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и«</w:t>
            </w:r>
            <w:proofErr w:type="gramEnd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Торшер</w:t>
            </w:r>
            <w:proofErr w:type="spellEnd"/>
            <w:r w:rsidRPr="007B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».</w:t>
            </w:r>
          </w:p>
        </w:tc>
        <w:tc>
          <w:tcPr>
            <w:tcW w:w="8080" w:type="dxa"/>
          </w:tcPr>
          <w:p w:rsidR="00936CAD" w:rsidRPr="007B4AAB" w:rsidRDefault="00D53789" w:rsidP="00D53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«Разметка деталей», «Разметка деталей копированием, «Линии чертежа»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Мебель. «Стул»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D53789" w:rsidRPr="007B4A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 w:rsidR="00D53789" w:rsidRPr="007B4A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. Электронно</w:t>
            </w:r>
            <w:r w:rsidR="00D53789" w:rsidRPr="007B4AAB">
              <w:rPr>
                <w:rFonts w:ascii="Times New Roman" w:hAnsi="Times New Roman" w:cs="Times New Roman"/>
                <w:sz w:val="24"/>
                <w:szCs w:val="24"/>
              </w:rPr>
              <w:t>е приложение к учебнику, Таблицы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«Разметка деталей», «Разметка деталей копированием, «Линии чертежа»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Изделия из ниток </w:t>
            </w:r>
            <w:r w:rsidRPr="007B4AAB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Одежда Ткань. Нитки. «Кукла из ниток»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иглой.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Электронно</w:t>
            </w:r>
            <w:r w:rsidR="00D53789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е приложение к учебнику, таблицы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при работе с текстилем», «Швейные инструменты и приспособления», «Коллекция  «Шерсть»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«Закладка с вышивкой»</w:t>
            </w:r>
          </w:p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Т.Б. Правила работы с иглой.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Набор "Рукодел</w:t>
            </w:r>
            <w:r w:rsidR="00D53789" w:rsidRPr="007B4AAB">
              <w:rPr>
                <w:rFonts w:ascii="Times New Roman" w:hAnsi="Times New Roman" w:cs="Times New Roman"/>
                <w:sz w:val="24"/>
                <w:szCs w:val="24"/>
              </w:rPr>
              <w:t>ие"  Правила пользования иглой, таблицы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«Швейные инструменты и приспособления», «Отмеривание и вдевание нитки в иглу», «Закрепление нитки на ткани», Коллекция  «Лен»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Учимся шить.  </w:t>
            </w:r>
          </w:p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«Медвежонок»</w:t>
            </w:r>
          </w:p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Набор "Рукоделие"</w:t>
            </w:r>
            <w:r w:rsidR="008E1CF4" w:rsidRPr="007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 Правила пользования иглой. Коллекция "Шелк</w:t>
            </w:r>
            <w:r w:rsidR="008E1CF4"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8E1CF4" w:rsidRPr="007B4AAB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gramStart"/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7B4AAB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 при работе с текстилем», «Отмеривание и вдевание нитки в иглу», «Закрепление нитки на ткани», «Строчка прямого стежка и ее варианты», Коллекция  «Хлопок»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Передвижение по земле «Тачка».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при работе с набором деталей «Конструктор», таблица «Приемы работы с деталями набора «Конструктор»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Человек и вода </w:t>
            </w:r>
            <w:r w:rsidRPr="007B4AAB"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Вода в жизни человека и растений. Уход за комнатными растения</w:t>
            </w:r>
            <w:r w:rsidR="008E1CF4"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ми.</w:t>
            </w:r>
          </w:p>
        </w:tc>
        <w:tc>
          <w:tcPr>
            <w:tcW w:w="8080" w:type="dxa"/>
            <w:vAlign w:val="center"/>
          </w:tcPr>
          <w:p w:rsidR="00936CAD" w:rsidRPr="007B4AAB" w:rsidRDefault="008E1CF4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ножницами и клеем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6CAD" w:rsidRPr="007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CAD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Электронное приложение к учебнику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Питьевая вода. «Колодец». Т.Б. Правила работы с ножницами, клеем.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Проект: «Речной флот». 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Таблица. Правила пользования ножницами и клеем.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Электронное приложение к учебнику, таблица «</w:t>
            </w: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при работе с бумагой и картоном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Человек и воздух </w:t>
            </w:r>
            <w:r w:rsidRPr="007B4AAB"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8E1CF4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Использование ветра. </w:t>
            </w:r>
            <w:r w:rsidR="00936CAD"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Вертуш</w:t>
            </w: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Таблица «Разметка деталей», «Разметка деталей копированием, «Линии чертежа»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8E1CF4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Полеты птиц. Попугай.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Цветная бумага, ножницы, клей, картон, </w:t>
            </w:r>
            <w:r w:rsidR="008E1CF4" w:rsidRPr="007B4AAB">
              <w:rPr>
                <w:rFonts w:ascii="Times New Roman" w:hAnsi="Times New Roman" w:cs="Times New Roman"/>
                <w:sz w:val="24"/>
                <w:szCs w:val="24"/>
              </w:rPr>
              <w:t>Таблица «Разметка деталей».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8E1CF4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Полеты человека. Самолет. </w:t>
            </w:r>
            <w:r w:rsidR="00936CAD"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Пара</w:t>
            </w: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шют.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Таблица « «Разметка деталей копированием, «Линии чертежа»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Человек и информация 3 ч</w:t>
            </w:r>
          </w:p>
        </w:tc>
        <w:tc>
          <w:tcPr>
            <w:tcW w:w="8080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6CAD" w:rsidRPr="007B4AAB" w:rsidRDefault="00936CAD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Способы общения.  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8E1CF4" w:rsidP="00936CAD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Важные телефонные номера. Правила движения.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 w:rsidR="008E1CF4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движения</w:t>
            </w:r>
            <w:r w:rsidR="008E1CF4"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. Электронное приложение к учебнику</w:t>
            </w:r>
          </w:p>
        </w:tc>
      </w:tr>
      <w:tr w:rsidR="00936CAD" w:rsidRPr="007B4AAB" w:rsidTr="007B4AAB">
        <w:tc>
          <w:tcPr>
            <w:tcW w:w="675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6CAD" w:rsidRPr="007B4AAB" w:rsidRDefault="00936CAD" w:rsidP="00936C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6CAD" w:rsidRPr="007B4AAB" w:rsidRDefault="00936CAD" w:rsidP="008E1CF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Компьютер.</w:t>
            </w:r>
            <w:r w:rsidR="008E1CF4"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B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Правила использования компьютера.</w:t>
            </w:r>
          </w:p>
        </w:tc>
        <w:tc>
          <w:tcPr>
            <w:tcW w:w="8080" w:type="dxa"/>
            <w:vAlign w:val="center"/>
          </w:tcPr>
          <w:p w:rsidR="00936CAD" w:rsidRPr="007B4AAB" w:rsidRDefault="00936CAD" w:rsidP="00936CA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AA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Компьютер</w:t>
            </w:r>
          </w:p>
        </w:tc>
      </w:tr>
    </w:tbl>
    <w:p w:rsidR="00844D3E" w:rsidRPr="007B4AAB" w:rsidRDefault="00844D3E" w:rsidP="00343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51F1" w:rsidRPr="007B4AAB" w:rsidRDefault="00E251F1" w:rsidP="00343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51F1" w:rsidRPr="007B4AAB" w:rsidSect="007B4AAB">
      <w:footerReference w:type="default" r:id="rId9"/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D5" w:rsidRDefault="002565D5" w:rsidP="00ED7C0E">
      <w:pPr>
        <w:spacing w:after="0" w:line="240" w:lineRule="auto"/>
      </w:pPr>
      <w:r>
        <w:separator/>
      </w:r>
    </w:p>
  </w:endnote>
  <w:endnote w:type="continuationSeparator" w:id="0">
    <w:p w:rsidR="002565D5" w:rsidRDefault="002565D5" w:rsidP="00ED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6187"/>
      <w:docPartObj>
        <w:docPartGallery w:val="Page Numbers (Bottom of Page)"/>
        <w:docPartUnique/>
      </w:docPartObj>
    </w:sdtPr>
    <w:sdtEndPr/>
    <w:sdtContent>
      <w:p w:rsidR="00E57F69" w:rsidRDefault="00E57F6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E2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57F69" w:rsidRDefault="00E57F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D5" w:rsidRDefault="002565D5" w:rsidP="00ED7C0E">
      <w:pPr>
        <w:spacing w:after="0" w:line="240" w:lineRule="auto"/>
      </w:pPr>
      <w:r>
        <w:separator/>
      </w:r>
    </w:p>
  </w:footnote>
  <w:footnote w:type="continuationSeparator" w:id="0">
    <w:p w:rsidR="002565D5" w:rsidRDefault="002565D5" w:rsidP="00ED7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12BE"/>
    <w:multiLevelType w:val="hybridMultilevel"/>
    <w:tmpl w:val="CA106EBC"/>
    <w:lvl w:ilvl="0" w:tplc="3FAAB23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06"/>
    <w:multiLevelType w:val="multilevel"/>
    <w:tmpl w:val="8FA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A50D3"/>
    <w:multiLevelType w:val="multilevel"/>
    <w:tmpl w:val="D5F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72AA7"/>
    <w:multiLevelType w:val="multilevel"/>
    <w:tmpl w:val="8FA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D17E8"/>
    <w:multiLevelType w:val="multilevel"/>
    <w:tmpl w:val="CC0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B0F6B"/>
    <w:multiLevelType w:val="multilevel"/>
    <w:tmpl w:val="8FA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9FE"/>
    <w:rsid w:val="00032069"/>
    <w:rsid w:val="000559C2"/>
    <w:rsid w:val="000802BA"/>
    <w:rsid w:val="00093721"/>
    <w:rsid w:val="00096A57"/>
    <w:rsid w:val="000C6719"/>
    <w:rsid w:val="001701C5"/>
    <w:rsid w:val="00193609"/>
    <w:rsid w:val="001E7AA1"/>
    <w:rsid w:val="002565D5"/>
    <w:rsid w:val="002D4572"/>
    <w:rsid w:val="00343560"/>
    <w:rsid w:val="00360D27"/>
    <w:rsid w:val="003A254C"/>
    <w:rsid w:val="003F198A"/>
    <w:rsid w:val="00413000"/>
    <w:rsid w:val="00467983"/>
    <w:rsid w:val="00485948"/>
    <w:rsid w:val="0049132F"/>
    <w:rsid w:val="004C4566"/>
    <w:rsid w:val="004D0147"/>
    <w:rsid w:val="0056244A"/>
    <w:rsid w:val="00577467"/>
    <w:rsid w:val="005C1ACE"/>
    <w:rsid w:val="00637204"/>
    <w:rsid w:val="006804BA"/>
    <w:rsid w:val="0069259F"/>
    <w:rsid w:val="007261E7"/>
    <w:rsid w:val="00756753"/>
    <w:rsid w:val="00773C62"/>
    <w:rsid w:val="007B4AAB"/>
    <w:rsid w:val="008019FE"/>
    <w:rsid w:val="008332A2"/>
    <w:rsid w:val="00835BAC"/>
    <w:rsid w:val="00844D3E"/>
    <w:rsid w:val="00883816"/>
    <w:rsid w:val="008D0E29"/>
    <w:rsid w:val="008E1CF4"/>
    <w:rsid w:val="009035D5"/>
    <w:rsid w:val="00936CAD"/>
    <w:rsid w:val="00980C14"/>
    <w:rsid w:val="009D2A3A"/>
    <w:rsid w:val="009D62EE"/>
    <w:rsid w:val="00A66803"/>
    <w:rsid w:val="00AB67E2"/>
    <w:rsid w:val="00AD5CC6"/>
    <w:rsid w:val="00B01A8F"/>
    <w:rsid w:val="00B166C3"/>
    <w:rsid w:val="00BB1B1E"/>
    <w:rsid w:val="00BD7A43"/>
    <w:rsid w:val="00BE2344"/>
    <w:rsid w:val="00C13FCD"/>
    <w:rsid w:val="00C36B89"/>
    <w:rsid w:val="00C979C3"/>
    <w:rsid w:val="00CE68C2"/>
    <w:rsid w:val="00D00892"/>
    <w:rsid w:val="00D43C3C"/>
    <w:rsid w:val="00D4527F"/>
    <w:rsid w:val="00D53789"/>
    <w:rsid w:val="00DD6B8A"/>
    <w:rsid w:val="00E251F1"/>
    <w:rsid w:val="00E57F69"/>
    <w:rsid w:val="00E95CDF"/>
    <w:rsid w:val="00ED66F0"/>
    <w:rsid w:val="00ED7C0E"/>
    <w:rsid w:val="00F142AA"/>
    <w:rsid w:val="00F2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1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D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0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D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0E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84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6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D27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5C1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92E6-3396-444B-B7D3-941D5BBC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Гоначарова</cp:lastModifiedBy>
  <cp:revision>37</cp:revision>
  <cp:lastPrinted>2016-09-01T17:43:00Z</cp:lastPrinted>
  <dcterms:created xsi:type="dcterms:W3CDTF">2014-09-07T14:53:00Z</dcterms:created>
  <dcterms:modified xsi:type="dcterms:W3CDTF">2016-09-15T09:32:00Z</dcterms:modified>
</cp:coreProperties>
</file>